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CD" w:rsidRDefault="009F0DCD" w:rsidP="007A578B">
      <w:pPr>
        <w:pStyle w:val="Pa12"/>
        <w:spacing w:line="240" w:lineRule="auto"/>
        <w:rPr>
          <w:rStyle w:val="A7"/>
          <w:rFonts w:ascii="Times New Roman" w:hAnsi="Times New Roman" w:cs="Times New Roman"/>
          <w:b/>
          <w:sz w:val="36"/>
          <w:szCs w:val="36"/>
        </w:rPr>
      </w:pPr>
      <w:r>
        <w:rPr>
          <w:noProof/>
          <w:szCs w:val="20"/>
          <w:lang w:eastAsia="fi-FI"/>
        </w:rPr>
        <w:drawing>
          <wp:anchor distT="0" distB="0" distL="114300" distR="114300" simplePos="0" relativeHeight="251659264" behindDoc="1" locked="0" layoutInCell="1" allowOverlap="1" wp14:anchorId="276AB91B" wp14:editId="444C08F7">
            <wp:simplePos x="0" y="0"/>
            <wp:positionH relativeFrom="column">
              <wp:posOffset>-577215</wp:posOffset>
            </wp:positionH>
            <wp:positionV relativeFrom="paragraph">
              <wp:posOffset>-577215</wp:posOffset>
            </wp:positionV>
            <wp:extent cx="7400925" cy="1304925"/>
            <wp:effectExtent l="0" t="0" r="0" b="0"/>
            <wp:wrapNone/>
            <wp:docPr id="3" name="Kuva 3" descr="Savonia_Word_tunn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onia_Word_tunnis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1"/>
                    <a:stretch/>
                  </pic:blipFill>
                  <pic:spPr bwMode="auto">
                    <a:xfrm>
                      <a:off x="0" y="0"/>
                      <a:ext cx="7418932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F0DCD" w:rsidRDefault="009F0DCD" w:rsidP="007A578B">
      <w:pPr>
        <w:pStyle w:val="Pa12"/>
        <w:spacing w:line="240" w:lineRule="auto"/>
        <w:rPr>
          <w:rStyle w:val="A7"/>
          <w:rFonts w:ascii="Times New Roman" w:hAnsi="Times New Roman" w:cs="Times New Roman"/>
          <w:b/>
          <w:sz w:val="32"/>
          <w:szCs w:val="32"/>
        </w:rPr>
      </w:pPr>
    </w:p>
    <w:p w:rsidR="009F0DCD" w:rsidRDefault="009F0DCD" w:rsidP="007A578B">
      <w:pPr>
        <w:pStyle w:val="Pa12"/>
        <w:spacing w:line="240" w:lineRule="auto"/>
        <w:rPr>
          <w:rStyle w:val="A7"/>
          <w:rFonts w:ascii="Times New Roman" w:hAnsi="Times New Roman" w:cs="Times New Roman"/>
          <w:b/>
          <w:sz w:val="32"/>
          <w:szCs w:val="32"/>
        </w:rPr>
      </w:pPr>
    </w:p>
    <w:p w:rsidR="009F0DCD" w:rsidRDefault="009F0DCD" w:rsidP="007A578B">
      <w:pPr>
        <w:pStyle w:val="Pa12"/>
        <w:spacing w:line="240" w:lineRule="auto"/>
        <w:rPr>
          <w:rStyle w:val="A7"/>
          <w:rFonts w:ascii="Times New Roman" w:hAnsi="Times New Roman" w:cs="Times New Roman"/>
          <w:b/>
          <w:sz w:val="32"/>
          <w:szCs w:val="32"/>
        </w:rPr>
      </w:pPr>
    </w:p>
    <w:p w:rsidR="007A578B" w:rsidRPr="009F0DCD" w:rsidRDefault="007A578B" w:rsidP="007A578B">
      <w:pPr>
        <w:pStyle w:val="Pa12"/>
        <w:spacing w:line="240" w:lineRule="auto"/>
        <w:rPr>
          <w:rStyle w:val="A7"/>
          <w:rFonts w:ascii="Times New Roman" w:hAnsi="Times New Roman" w:cs="Times New Roman"/>
          <w:b/>
          <w:sz w:val="32"/>
          <w:szCs w:val="32"/>
        </w:rPr>
      </w:pPr>
      <w:proofErr w:type="spellStart"/>
      <w:r w:rsidRPr="009F0DCD">
        <w:rPr>
          <w:rStyle w:val="A7"/>
          <w:rFonts w:ascii="Times New Roman" w:hAnsi="Times New Roman" w:cs="Times New Roman"/>
          <w:b/>
          <w:sz w:val="32"/>
          <w:szCs w:val="32"/>
        </w:rPr>
        <w:t>yTiimi</w:t>
      </w:r>
      <w:proofErr w:type="spellEnd"/>
      <w:r w:rsidR="00A87FEF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9F0DCD" w:rsidRPr="009F0DCD">
        <w:rPr>
          <w:rStyle w:val="A7"/>
          <w:rFonts w:ascii="Times New Roman" w:hAnsi="Times New Roman" w:cs="Times New Roman"/>
          <w:b/>
          <w:sz w:val="32"/>
          <w:szCs w:val="32"/>
        </w:rPr>
        <w:t>-opinnot ja muiden opintojen korvaavuus</w:t>
      </w:r>
      <w:r w:rsidR="009F0DCD" w:rsidRPr="009F0DCD">
        <w:rPr>
          <w:rStyle w:val="A7"/>
          <w:rFonts w:ascii="Times New Roman" w:hAnsi="Times New Roman" w:cs="Times New Roman"/>
          <w:b/>
          <w:sz w:val="32"/>
          <w:szCs w:val="32"/>
        </w:rPr>
        <w:tab/>
      </w:r>
      <w:r w:rsidR="009F0DCD" w:rsidRPr="009F0DCD">
        <w:rPr>
          <w:rStyle w:val="A7"/>
          <w:rFonts w:ascii="Times New Roman" w:hAnsi="Times New Roman" w:cs="Times New Roman"/>
          <w:sz w:val="32"/>
          <w:szCs w:val="32"/>
        </w:rPr>
        <w:t>21.11.2011</w:t>
      </w:r>
    </w:p>
    <w:p w:rsidR="007A578B" w:rsidRPr="009F0DCD" w:rsidRDefault="007A578B" w:rsidP="007A578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i-FI"/>
        </w:rPr>
      </w:pPr>
    </w:p>
    <w:p w:rsidR="007A578B" w:rsidRPr="009F0DCD" w:rsidRDefault="007A578B" w:rsidP="007A578B">
      <w:pPr>
        <w:pStyle w:val="Pa13"/>
        <w:spacing w:line="240" w:lineRule="auto"/>
        <w:rPr>
          <w:rStyle w:val="A3"/>
          <w:rFonts w:ascii="Times New Roman" w:hAnsi="Times New Roman" w:cs="Times New Roman"/>
          <w:sz w:val="32"/>
          <w:szCs w:val="32"/>
        </w:rPr>
      </w:pPr>
    </w:p>
    <w:p w:rsidR="007A578B" w:rsidRPr="009F0DCD" w:rsidRDefault="007A578B" w:rsidP="007A578B">
      <w:pPr>
        <w:pStyle w:val="Pa13"/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9F0DCD">
        <w:rPr>
          <w:rStyle w:val="A3"/>
          <w:rFonts w:ascii="Times New Roman" w:hAnsi="Times New Roman" w:cs="Times New Roman"/>
          <w:sz w:val="32"/>
          <w:szCs w:val="32"/>
        </w:rPr>
        <w:t>yTiimi-opinnot</w:t>
      </w:r>
      <w:proofErr w:type="spellEnd"/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 korvaavat 30 op muita tutkintoon kuu</w:t>
      </w:r>
      <w:r w:rsidRPr="009F0DCD">
        <w:rPr>
          <w:rStyle w:val="A3"/>
          <w:rFonts w:ascii="Times New Roman" w:hAnsi="Times New Roman" w:cs="Times New Roman"/>
          <w:sz w:val="32"/>
          <w:szCs w:val="32"/>
        </w:rPr>
        <w:softHyphen/>
        <w:t xml:space="preserve">luvia ammattiopintoja. </w:t>
      </w:r>
      <w:proofErr w:type="spellStart"/>
      <w:r w:rsidRPr="009F0DCD">
        <w:rPr>
          <w:rStyle w:val="A3"/>
          <w:rFonts w:ascii="Times New Roman" w:hAnsi="Times New Roman" w:cs="Times New Roman"/>
          <w:sz w:val="32"/>
          <w:szCs w:val="32"/>
        </w:rPr>
        <w:t>yTiimiin</w:t>
      </w:r>
      <w:proofErr w:type="spellEnd"/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 valittu opiskelija suorittaa </w:t>
      </w:r>
      <w:proofErr w:type="spellStart"/>
      <w:r w:rsidRPr="009F0DCD">
        <w:rPr>
          <w:rStyle w:val="A3"/>
          <w:rFonts w:ascii="Times New Roman" w:hAnsi="Times New Roman" w:cs="Times New Roman"/>
          <w:sz w:val="32"/>
          <w:szCs w:val="32"/>
        </w:rPr>
        <w:t>yTii</w:t>
      </w:r>
      <w:r w:rsidRPr="009F0DCD">
        <w:rPr>
          <w:rStyle w:val="A3"/>
          <w:rFonts w:ascii="Times New Roman" w:hAnsi="Times New Roman" w:cs="Times New Roman"/>
          <w:sz w:val="32"/>
          <w:szCs w:val="32"/>
        </w:rPr>
        <w:softHyphen/>
        <w:t>min</w:t>
      </w:r>
      <w:proofErr w:type="spellEnd"/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 opinto-ohjelmaan kuuluvia opintoja seuraavien oman koulutusohjelmansa opintojen sijasta:</w:t>
      </w:r>
    </w:p>
    <w:p w:rsidR="007A578B" w:rsidRPr="009F0DCD" w:rsidRDefault="007A578B" w:rsidP="007A578B">
      <w:pPr>
        <w:pStyle w:val="Pa12"/>
        <w:spacing w:line="240" w:lineRule="auto"/>
        <w:rPr>
          <w:rStyle w:val="A3"/>
          <w:rFonts w:ascii="Times New Roman" w:hAnsi="Times New Roman" w:cs="Times New Roman"/>
          <w:sz w:val="32"/>
          <w:szCs w:val="32"/>
        </w:rPr>
      </w:pPr>
    </w:p>
    <w:p w:rsidR="009F0DCD" w:rsidRPr="009F0DCD" w:rsidRDefault="009F0DCD" w:rsidP="009F0DCD">
      <w:pPr>
        <w:rPr>
          <w:sz w:val="32"/>
          <w:szCs w:val="32"/>
          <w:lang w:val="fi-FI"/>
        </w:rPr>
      </w:pPr>
    </w:p>
    <w:p w:rsidR="007A578B" w:rsidRPr="009F0DCD" w:rsidRDefault="007A578B" w:rsidP="007A578B">
      <w:pPr>
        <w:pStyle w:val="Pa12"/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b/>
          <w:sz w:val="32"/>
          <w:szCs w:val="32"/>
        </w:rPr>
        <w:t>Matkailun koulutusohjelma: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Taloushallinnon perusteet 3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Matkailun toimintaympäristöjen 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kehittäminen 6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Henkilöstöjohtaminen 5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Markkinoinnin suunnittelu 3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Logistiikka 2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Taloussuunnittelu ja rahoitus 5 op</w:t>
      </w:r>
    </w:p>
    <w:p w:rsidR="007A578B" w:rsidRPr="009F0DCD" w:rsidRDefault="007A578B" w:rsidP="007A578B">
      <w:pPr>
        <w:pStyle w:val="Pa12"/>
        <w:numPr>
          <w:ilvl w:val="0"/>
          <w:numId w:val="2"/>
        </w:numPr>
        <w:spacing w:line="240" w:lineRule="auto"/>
        <w:rPr>
          <w:rStyle w:val="A3"/>
          <w:rFonts w:ascii="Times New Roman" w:hAnsi="Times New Roman" w:cs="Times New Roman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Täydentävät opinnot 6 op</w:t>
      </w:r>
    </w:p>
    <w:p w:rsidR="007A578B" w:rsidRPr="009F0DCD" w:rsidRDefault="007A578B" w:rsidP="007A578B">
      <w:pPr>
        <w:spacing w:after="0" w:line="240" w:lineRule="auto"/>
        <w:rPr>
          <w:sz w:val="32"/>
          <w:szCs w:val="32"/>
          <w:lang w:val="fi-FI"/>
        </w:rPr>
      </w:pPr>
    </w:p>
    <w:p w:rsidR="009F0DCD" w:rsidRPr="009F0DCD" w:rsidRDefault="009F0DCD" w:rsidP="007A578B">
      <w:pPr>
        <w:spacing w:after="0" w:line="240" w:lineRule="auto"/>
        <w:rPr>
          <w:sz w:val="32"/>
          <w:szCs w:val="32"/>
          <w:lang w:val="fi-FI"/>
        </w:rPr>
      </w:pPr>
    </w:p>
    <w:p w:rsidR="007A578B" w:rsidRPr="009F0DCD" w:rsidRDefault="007A578B" w:rsidP="007A578B">
      <w:pPr>
        <w:pStyle w:val="Pa12"/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b/>
          <w:sz w:val="32"/>
          <w:szCs w:val="32"/>
        </w:rPr>
        <w:t xml:space="preserve">Hotelli- ja ravintola-alan koulutusohjelma: </w:t>
      </w:r>
    </w:p>
    <w:p w:rsidR="007A578B" w:rsidRPr="009F0DCD" w:rsidRDefault="007A578B" w:rsidP="007A578B">
      <w:pPr>
        <w:pStyle w:val="Pa1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Taloushallinnon perusteet 3 op</w:t>
      </w:r>
    </w:p>
    <w:p w:rsidR="007A578B" w:rsidRPr="009F0DCD" w:rsidRDefault="007A578B" w:rsidP="007A578B">
      <w:pPr>
        <w:pStyle w:val="Pa1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Henkilöstöjohtaminen 5 op</w:t>
      </w:r>
    </w:p>
    <w:p w:rsidR="007A578B" w:rsidRPr="009F0DCD" w:rsidRDefault="007A578B" w:rsidP="007A578B">
      <w:pPr>
        <w:pStyle w:val="Pa1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Markkinoinnin suunnittelu 3 op</w:t>
      </w:r>
    </w:p>
    <w:p w:rsidR="007A578B" w:rsidRPr="009F0DCD" w:rsidRDefault="007A578B" w:rsidP="007A578B">
      <w:pPr>
        <w:pStyle w:val="Pa1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Logistiikka 2 op</w:t>
      </w:r>
    </w:p>
    <w:p w:rsidR="007A578B" w:rsidRPr="009F0DCD" w:rsidRDefault="007A578B" w:rsidP="007A578B">
      <w:pPr>
        <w:pStyle w:val="Pa1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F0DCD">
        <w:rPr>
          <w:rStyle w:val="A3"/>
          <w:rFonts w:ascii="Times New Roman" w:hAnsi="Times New Roman" w:cs="Times New Roman"/>
          <w:sz w:val="32"/>
          <w:szCs w:val="32"/>
        </w:rPr>
        <w:t>Taloussuunnittelu ja rahoitus 5 op</w:t>
      </w:r>
    </w:p>
    <w:p w:rsidR="001367E4" w:rsidRPr="009F0DCD" w:rsidRDefault="007A578B" w:rsidP="007A578B">
      <w:pPr>
        <w:pStyle w:val="ListParagraph"/>
        <w:numPr>
          <w:ilvl w:val="0"/>
          <w:numId w:val="3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9F0DCD">
        <w:rPr>
          <w:rStyle w:val="A3"/>
          <w:rFonts w:ascii="Times New Roman" w:hAnsi="Times New Roman" w:cs="Times New Roman"/>
          <w:sz w:val="32"/>
          <w:szCs w:val="32"/>
        </w:rPr>
        <w:t>Täydentävät</w:t>
      </w:r>
      <w:proofErr w:type="spellEnd"/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0DCD">
        <w:rPr>
          <w:rStyle w:val="A3"/>
          <w:rFonts w:ascii="Times New Roman" w:hAnsi="Times New Roman" w:cs="Times New Roman"/>
          <w:sz w:val="32"/>
          <w:szCs w:val="32"/>
        </w:rPr>
        <w:t>opinnot</w:t>
      </w:r>
      <w:proofErr w:type="spellEnd"/>
      <w:r w:rsidRPr="009F0DCD">
        <w:rPr>
          <w:rStyle w:val="A3"/>
          <w:rFonts w:ascii="Times New Roman" w:hAnsi="Times New Roman" w:cs="Times New Roman"/>
          <w:sz w:val="32"/>
          <w:szCs w:val="32"/>
        </w:rPr>
        <w:t xml:space="preserve"> 12 op</w:t>
      </w:r>
    </w:p>
    <w:p w:rsidR="009F0DCD" w:rsidRPr="009F0DCD" w:rsidRDefault="009F0DCD" w:rsidP="009F0D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0DCD" w:rsidRPr="009F0DCD" w:rsidRDefault="009F0DCD" w:rsidP="009F0D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0DCD" w:rsidRPr="009F0DCD" w:rsidRDefault="009F0DCD" w:rsidP="009F0DC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i-FI"/>
        </w:rPr>
      </w:pPr>
      <w:r w:rsidRPr="009F0DCD">
        <w:rPr>
          <w:rFonts w:ascii="Times New Roman" w:hAnsi="Times New Roman" w:cs="Times New Roman"/>
          <w:sz w:val="32"/>
          <w:szCs w:val="32"/>
          <w:lang w:val="fi-FI"/>
        </w:rPr>
        <w:t xml:space="preserve">Lisää </w:t>
      </w:r>
      <w:proofErr w:type="spellStart"/>
      <w:r w:rsidRPr="009F0DCD">
        <w:rPr>
          <w:rFonts w:ascii="Times New Roman" w:hAnsi="Times New Roman" w:cs="Times New Roman"/>
          <w:sz w:val="32"/>
          <w:szCs w:val="32"/>
          <w:lang w:val="fi-FI"/>
        </w:rPr>
        <w:t>yTiimistä</w:t>
      </w:r>
      <w:proofErr w:type="spellEnd"/>
      <w:r w:rsidRPr="009F0DCD">
        <w:rPr>
          <w:rFonts w:ascii="Times New Roman" w:hAnsi="Times New Roman" w:cs="Times New Roman"/>
          <w:sz w:val="32"/>
          <w:szCs w:val="32"/>
          <w:lang w:val="fi-FI"/>
        </w:rPr>
        <w:t xml:space="preserve">: </w:t>
      </w:r>
      <w:hyperlink r:id="rId7" w:history="1">
        <w:r w:rsidRPr="009F0DCD">
          <w:rPr>
            <w:rStyle w:val="Hyperlink"/>
            <w:rFonts w:ascii="Times New Roman" w:hAnsi="Times New Roman" w:cs="Times New Roman"/>
            <w:sz w:val="32"/>
            <w:szCs w:val="32"/>
            <w:lang w:val="fi-FI"/>
          </w:rPr>
          <w:t>http://ytiimi.savonia.fi/</w:t>
        </w:r>
      </w:hyperlink>
    </w:p>
    <w:p w:rsidR="009F0DCD" w:rsidRPr="009F0DCD" w:rsidRDefault="009F0DCD" w:rsidP="009F0DC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i-FI"/>
        </w:rPr>
      </w:pPr>
    </w:p>
    <w:sectPr w:rsidR="009F0DCD" w:rsidRPr="009F0DCD" w:rsidSect="007A57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4B0"/>
    <w:multiLevelType w:val="hybridMultilevel"/>
    <w:tmpl w:val="0E8EC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92EA4"/>
    <w:multiLevelType w:val="hybridMultilevel"/>
    <w:tmpl w:val="2B002D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21F8D"/>
    <w:multiLevelType w:val="hybridMultilevel"/>
    <w:tmpl w:val="44DAE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A578B"/>
    <w:rsid w:val="001367E4"/>
    <w:rsid w:val="007A578B"/>
    <w:rsid w:val="008A681C"/>
    <w:rsid w:val="009B6DCB"/>
    <w:rsid w:val="009F0DCD"/>
    <w:rsid w:val="00A87FEF"/>
    <w:rsid w:val="00B5199F"/>
    <w:rsid w:val="00B80234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3">
    <w:name w:val="Pa13"/>
    <w:basedOn w:val="Normal"/>
    <w:next w:val="Normal"/>
    <w:uiPriority w:val="99"/>
    <w:rsid w:val="007A578B"/>
    <w:pPr>
      <w:autoSpaceDE w:val="0"/>
      <w:autoSpaceDN w:val="0"/>
      <w:adjustRightInd w:val="0"/>
      <w:spacing w:after="0" w:line="121" w:lineRule="atLeast"/>
    </w:pPr>
    <w:rPr>
      <w:rFonts w:ascii="Myriad Pro" w:hAnsi="Myriad Pro"/>
      <w:sz w:val="24"/>
      <w:szCs w:val="24"/>
      <w:lang w:val="fi-FI"/>
    </w:rPr>
  </w:style>
  <w:style w:type="character" w:customStyle="1" w:styleId="A3">
    <w:name w:val="A3"/>
    <w:uiPriority w:val="99"/>
    <w:rsid w:val="007A578B"/>
    <w:rPr>
      <w:rFonts w:cs="Myriad Pro"/>
      <w:color w:val="000000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7A578B"/>
    <w:pPr>
      <w:autoSpaceDE w:val="0"/>
      <w:autoSpaceDN w:val="0"/>
      <w:adjustRightInd w:val="0"/>
      <w:spacing w:after="0" w:line="121" w:lineRule="atLeast"/>
    </w:pPr>
    <w:rPr>
      <w:rFonts w:ascii="Myriad Pro" w:hAnsi="Myriad Pro"/>
      <w:sz w:val="24"/>
      <w:szCs w:val="24"/>
      <w:lang w:val="fi-FI"/>
    </w:rPr>
  </w:style>
  <w:style w:type="paragraph" w:customStyle="1" w:styleId="Default">
    <w:name w:val="Default"/>
    <w:rsid w:val="007A578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7">
    <w:name w:val="A7"/>
    <w:uiPriority w:val="99"/>
    <w:rsid w:val="007A578B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tiimi.savonia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731</Characters>
  <Application>Microsoft Office Word</Application>
  <DocSecurity>0</DocSecurity>
  <Lines>6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Saarela</dc:creator>
  <cp:lastModifiedBy>Anna-Maria Saarela</cp:lastModifiedBy>
  <cp:revision>3</cp:revision>
  <dcterms:created xsi:type="dcterms:W3CDTF">2011-11-10T17:38:00Z</dcterms:created>
  <dcterms:modified xsi:type="dcterms:W3CDTF">2011-11-11T13:33:00Z</dcterms:modified>
</cp:coreProperties>
</file>