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B22A407" w14:textId="5D687E71" w:rsidR="61205BC3" w:rsidRDefault="61205BC3" w:rsidP="00956707">
      <w:pPr>
        <w:spacing w:before="100" w:beforeAutospacing="1" w:after="100" w:afterAutospacing="1" w:line="240" w:lineRule="auto"/>
      </w:pPr>
      <w:r w:rsidRPr="00906322">
        <w:rPr>
          <w:rFonts w:ascii="Tahoma" w:eastAsia="Times New Roman" w:hAnsi="Tahoma" w:cs="Tahoma"/>
          <w:b/>
          <w:bCs/>
          <w:color w:val="000000" w:themeColor="text1"/>
          <w:sz w:val="24"/>
          <w:szCs w:val="24"/>
        </w:rPr>
        <w:t>Osaamistavoitteet</w:t>
      </w:r>
    </w:p>
    <w:p w14:paraId="5DB7B00D" w14:textId="2DDA2202" w:rsidR="005B457C" w:rsidRPr="00906322" w:rsidRDefault="0043169E" w:rsidP="00906322">
      <w:pPr>
        <w:spacing w:line="360" w:lineRule="auto"/>
        <w:rPr>
          <w:rFonts w:ascii="Tahoma" w:eastAsia="Times New Roman" w:hAnsi="Tahoma" w:cs="Tahoma"/>
          <w:b/>
          <w:bCs/>
          <w:color w:val="000000" w:themeColor="text1"/>
          <w:sz w:val="24"/>
          <w:szCs w:val="24"/>
        </w:rPr>
      </w:pPr>
      <w:r w:rsidRPr="00FF0E04">
        <w:rPr>
          <w:rFonts w:ascii="Tahoma" w:eastAsia="Tahoma" w:hAnsi="Tahoma" w:cs="Tahoma"/>
          <w:sz w:val="20"/>
          <w:szCs w:val="20"/>
        </w:rPr>
        <w:t>Restonomin</w:t>
      </w:r>
      <w:r w:rsidR="45983B1C" w:rsidRPr="0043169E">
        <w:rPr>
          <w:rFonts w:ascii="Tahoma" w:eastAsia="Tahoma" w:hAnsi="Tahoma" w:cs="Tahoma"/>
          <w:sz w:val="20"/>
          <w:szCs w:val="20"/>
        </w:rPr>
        <w:t xml:space="preserve"> koulutu</w:t>
      </w:r>
      <w:r w:rsidR="45983B1C" w:rsidRPr="513A8252">
        <w:rPr>
          <w:rFonts w:ascii="Tahoma" w:eastAsia="Tahoma" w:hAnsi="Tahoma" w:cs="Tahoma"/>
          <w:sz w:val="20"/>
          <w:szCs w:val="20"/>
        </w:rPr>
        <w:t>s on eurooppalaista ja suomalaista tasoa 6 (</w:t>
      </w:r>
      <w:hyperlink r:id="rId8">
        <w:r w:rsidR="45983B1C" w:rsidRPr="513A8252">
          <w:rPr>
            <w:rStyle w:val="Hyperlinkki"/>
            <w:rFonts w:ascii="Tahoma" w:eastAsia="Tahoma" w:hAnsi="Tahoma" w:cs="Tahoma"/>
            <w:sz w:val="20"/>
            <w:szCs w:val="20"/>
          </w:rPr>
          <w:t>Kansallinen viitekehys</w:t>
        </w:r>
      </w:hyperlink>
      <w:r w:rsidR="45983B1C" w:rsidRPr="513A8252">
        <w:rPr>
          <w:rFonts w:ascii="Tahoma" w:eastAsia="Tahoma" w:hAnsi="Tahoma" w:cs="Tahoma"/>
          <w:sz w:val="20"/>
          <w:szCs w:val="20"/>
        </w:rPr>
        <w:t>).</w:t>
      </w:r>
    </w:p>
    <w:tbl>
      <w:tblPr>
        <w:tblW w:w="0" w:type="auto"/>
        <w:tblLayout w:type="fixed"/>
        <w:tblLook w:val="04A0" w:firstRow="1" w:lastRow="0" w:firstColumn="1" w:lastColumn="0" w:noHBand="0" w:noVBand="1"/>
      </w:tblPr>
      <w:tblGrid>
        <w:gridCol w:w="2565"/>
        <w:gridCol w:w="6795"/>
      </w:tblGrid>
      <w:tr w:rsidR="61205BC3" w14:paraId="5C6FD78B" w14:textId="77777777" w:rsidTr="2A0DD7A8">
        <w:trPr>
          <w:trHeight w:val="765"/>
        </w:trPr>
        <w:tc>
          <w:tcPr>
            <w:tcW w:w="256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31A3B5"/>
          </w:tcPr>
          <w:p w14:paraId="685350D0" w14:textId="2508373A" w:rsidR="61205BC3" w:rsidRDefault="61205BC3" w:rsidP="61205BC3">
            <w:pPr>
              <w:pStyle w:val="Taulukonleipteksti"/>
              <w:spacing w:before="240"/>
              <w:rPr>
                <w:rFonts w:ascii="Tahoma" w:eastAsia="Tahoma" w:hAnsi="Tahoma" w:cs="Tahoma"/>
                <w:color w:val="FFFFFF" w:themeColor="background1"/>
                <w:sz w:val="20"/>
                <w:szCs w:val="20"/>
              </w:rPr>
            </w:pPr>
            <w:r w:rsidRPr="61205BC3">
              <w:rPr>
                <w:rFonts w:ascii="Tahoma" w:eastAsia="Tahoma" w:hAnsi="Tahoma" w:cs="Tahoma"/>
                <w:b/>
                <w:bCs/>
                <w:color w:val="FFFFFF" w:themeColor="background1"/>
                <w:sz w:val="20"/>
                <w:szCs w:val="20"/>
              </w:rPr>
              <w:t>Osaamisen osa-alue</w:t>
            </w:r>
          </w:p>
        </w:tc>
        <w:tc>
          <w:tcPr>
            <w:tcW w:w="679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31A3B5"/>
          </w:tcPr>
          <w:p w14:paraId="4A8D3687" w14:textId="10E08D97" w:rsidR="61205BC3" w:rsidRDefault="61205BC3" w:rsidP="61205BC3">
            <w:pPr>
              <w:pStyle w:val="Taulukonleipteksti"/>
              <w:spacing w:before="240"/>
              <w:rPr>
                <w:rFonts w:ascii="Tahoma" w:eastAsia="Tahoma" w:hAnsi="Tahoma" w:cs="Tahoma"/>
                <w:color w:val="FFFFFF" w:themeColor="background1"/>
                <w:sz w:val="20"/>
                <w:szCs w:val="20"/>
              </w:rPr>
            </w:pPr>
            <w:r w:rsidRPr="61205BC3">
              <w:rPr>
                <w:rFonts w:ascii="Tahoma" w:eastAsia="Tahoma" w:hAnsi="Tahoma" w:cs="Tahoma"/>
                <w:b/>
                <w:bCs/>
                <w:color w:val="FFFFFF" w:themeColor="background1"/>
                <w:sz w:val="20"/>
                <w:szCs w:val="20"/>
              </w:rPr>
              <w:t>Osaaminen tasolla 6</w:t>
            </w:r>
          </w:p>
        </w:tc>
      </w:tr>
      <w:tr w:rsidR="61205BC3" w14:paraId="2FACBF49" w14:textId="77777777" w:rsidTr="2A0DD7A8">
        <w:trPr>
          <w:trHeight w:val="1365"/>
        </w:trPr>
        <w:tc>
          <w:tcPr>
            <w:tcW w:w="2565"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6C6BC4E2" w14:textId="5621658F" w:rsidR="61205BC3" w:rsidRDefault="61205BC3" w:rsidP="61205BC3">
            <w:pPr>
              <w:pStyle w:val="Taulukonleipteksti"/>
              <w:rPr>
                <w:rFonts w:ascii="Tahoma" w:eastAsia="Tahoma" w:hAnsi="Tahoma" w:cs="Tahoma"/>
                <w:color w:val="000000" w:themeColor="text1"/>
                <w:sz w:val="20"/>
                <w:szCs w:val="20"/>
              </w:rPr>
            </w:pPr>
            <w:r w:rsidRPr="2A0DD7A8">
              <w:rPr>
                <w:rFonts w:ascii="Tahoma" w:eastAsia="Tahoma" w:hAnsi="Tahoma" w:cs="Tahoma"/>
                <w:b/>
                <w:bCs/>
                <w:color w:val="000000" w:themeColor="text1"/>
                <w:sz w:val="20"/>
                <w:szCs w:val="20"/>
              </w:rPr>
              <w:t>Tieto</w:t>
            </w:r>
          </w:p>
        </w:tc>
        <w:tc>
          <w:tcPr>
            <w:tcW w:w="6795"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3FF6FD5A" w14:textId="0BF56E17" w:rsidR="61205BC3" w:rsidRDefault="00C36FAE" w:rsidP="61205BC3">
            <w:pPr>
              <w:pStyle w:val="Taulukonleipteksti"/>
              <w:rPr>
                <w:rFonts w:ascii="Tahoma" w:eastAsia="Tahoma" w:hAnsi="Tahoma" w:cs="Tahoma"/>
                <w:color w:val="000000" w:themeColor="text1"/>
                <w:sz w:val="20"/>
                <w:szCs w:val="20"/>
              </w:rPr>
            </w:pPr>
            <w:r>
              <w:rPr>
                <w:rFonts w:ascii="Tahoma" w:eastAsia="Tahoma" w:hAnsi="Tahoma" w:cs="Tahoma"/>
                <w:color w:val="000000" w:themeColor="text1"/>
                <w:sz w:val="20"/>
                <w:szCs w:val="20"/>
              </w:rPr>
              <w:br/>
            </w:r>
            <w:r w:rsidR="61205BC3" w:rsidRPr="61205BC3">
              <w:rPr>
                <w:rFonts w:ascii="Tahoma" w:eastAsia="Tahoma" w:hAnsi="Tahoma" w:cs="Tahoma"/>
                <w:color w:val="000000" w:themeColor="text1"/>
                <w:sz w:val="20"/>
                <w:szCs w:val="20"/>
              </w:rPr>
              <w:t>Hallitsee laaja-alaiset ja edistyneet oman alansa tiedot, joihin liittyy teorioiden, keskeisten käsitteiden, menetelmien ja periaatteiden kriittinen ymmärtäminen ja arvioiminen. Ymmärtää ammatillisten tehtäväalueiden ja/tai tieteenalojen kattavuuden ja rajat</w:t>
            </w:r>
            <w:r w:rsidR="00906322">
              <w:rPr>
                <w:rFonts w:ascii="Tahoma" w:eastAsia="Tahoma" w:hAnsi="Tahoma" w:cs="Tahoma"/>
                <w:color w:val="000000" w:themeColor="text1"/>
                <w:sz w:val="20"/>
                <w:szCs w:val="20"/>
              </w:rPr>
              <w:t>.</w:t>
            </w:r>
          </w:p>
        </w:tc>
      </w:tr>
      <w:tr w:rsidR="61205BC3" w14:paraId="401B1068" w14:textId="77777777" w:rsidTr="2A0DD7A8">
        <w:trPr>
          <w:trHeight w:val="1320"/>
        </w:trPr>
        <w:tc>
          <w:tcPr>
            <w:tcW w:w="2565"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26E50C68" w14:textId="1FADAD96" w:rsidR="61205BC3" w:rsidRDefault="61205BC3" w:rsidP="61205BC3">
            <w:pPr>
              <w:pStyle w:val="Taulukonleipteksti"/>
              <w:rPr>
                <w:rFonts w:ascii="Tahoma" w:eastAsia="Tahoma" w:hAnsi="Tahoma" w:cs="Tahoma"/>
                <w:color w:val="000000" w:themeColor="text1"/>
                <w:sz w:val="20"/>
                <w:szCs w:val="20"/>
              </w:rPr>
            </w:pPr>
            <w:r w:rsidRPr="61205BC3">
              <w:rPr>
                <w:rFonts w:ascii="Tahoma" w:eastAsia="Tahoma" w:hAnsi="Tahoma" w:cs="Tahoma"/>
                <w:b/>
                <w:bCs/>
                <w:color w:val="000000" w:themeColor="text1"/>
                <w:sz w:val="20"/>
                <w:szCs w:val="20"/>
              </w:rPr>
              <w:t xml:space="preserve">Työskentelytapa ja </w:t>
            </w:r>
            <w:r>
              <w:br/>
            </w:r>
            <w:r w:rsidRPr="61205BC3">
              <w:rPr>
                <w:rFonts w:ascii="Tahoma" w:eastAsia="Tahoma" w:hAnsi="Tahoma" w:cs="Tahoma"/>
                <w:b/>
                <w:bCs/>
                <w:color w:val="000000" w:themeColor="text1"/>
                <w:sz w:val="20"/>
                <w:szCs w:val="20"/>
              </w:rPr>
              <w:t>soveltaminen (taito)</w:t>
            </w:r>
          </w:p>
        </w:tc>
        <w:tc>
          <w:tcPr>
            <w:tcW w:w="6795"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04C85F1F" w14:textId="52DF59AE" w:rsidR="61205BC3" w:rsidRDefault="61205BC3" w:rsidP="61205BC3">
            <w:pPr>
              <w:spacing w:before="240" w:after="240" w:line="260" w:lineRule="exact"/>
              <w:rPr>
                <w:rFonts w:ascii="Tahoma" w:eastAsia="Tahoma" w:hAnsi="Tahoma" w:cs="Tahoma"/>
                <w:color w:val="000000" w:themeColor="text1"/>
                <w:sz w:val="20"/>
                <w:szCs w:val="20"/>
              </w:rPr>
            </w:pPr>
            <w:r w:rsidRPr="61205BC3">
              <w:rPr>
                <w:rFonts w:ascii="Tahoma" w:eastAsia="Tahoma" w:hAnsi="Tahoma" w:cs="Tahoma"/>
                <w:color w:val="000000" w:themeColor="text1"/>
                <w:sz w:val="20"/>
                <w:szCs w:val="20"/>
              </w:rPr>
              <w:t>Hallitsee edistyneet kognitiiviset ja käytännön taidot, jotka osoittavat asioiden hallintaa, kykyä soveltaa ja kykyä luoviin ratkaisuihin ja toteutuksiin, joita vaaditaan erikoistuneella ammatti-, tieteen- tai taiteenalalla monimutkaisten tai ennakoimattomien ongelmien ratkaisemiseksi.</w:t>
            </w:r>
          </w:p>
        </w:tc>
      </w:tr>
      <w:tr w:rsidR="61205BC3" w14:paraId="0FE9B0C1" w14:textId="77777777" w:rsidTr="2A0DD7A8">
        <w:trPr>
          <w:trHeight w:val="1605"/>
        </w:trPr>
        <w:tc>
          <w:tcPr>
            <w:tcW w:w="2565"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6772CF0B" w14:textId="66E44CDC" w:rsidR="61205BC3" w:rsidRDefault="61205BC3" w:rsidP="61205BC3">
            <w:pPr>
              <w:pStyle w:val="Taulukonleipteksti"/>
              <w:rPr>
                <w:rFonts w:ascii="Tahoma" w:eastAsia="Tahoma" w:hAnsi="Tahoma" w:cs="Tahoma"/>
                <w:color w:val="000000" w:themeColor="text1"/>
                <w:sz w:val="20"/>
                <w:szCs w:val="20"/>
              </w:rPr>
            </w:pPr>
            <w:r w:rsidRPr="61205BC3">
              <w:rPr>
                <w:rFonts w:ascii="Tahoma" w:eastAsia="Tahoma" w:hAnsi="Tahoma" w:cs="Tahoma"/>
                <w:b/>
                <w:bCs/>
                <w:color w:val="000000" w:themeColor="text1"/>
                <w:sz w:val="20"/>
                <w:szCs w:val="20"/>
              </w:rPr>
              <w:t xml:space="preserve">Vastuu, johtaminen, </w:t>
            </w:r>
            <w:r>
              <w:br/>
            </w:r>
            <w:r w:rsidRPr="61205BC3">
              <w:rPr>
                <w:rFonts w:ascii="Tahoma" w:eastAsia="Tahoma" w:hAnsi="Tahoma" w:cs="Tahoma"/>
                <w:b/>
                <w:bCs/>
                <w:color w:val="000000" w:themeColor="text1"/>
                <w:sz w:val="20"/>
                <w:szCs w:val="20"/>
              </w:rPr>
              <w:t>yrittäjyys</w:t>
            </w:r>
          </w:p>
        </w:tc>
        <w:tc>
          <w:tcPr>
            <w:tcW w:w="6795"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252EB9E9" w14:textId="5A21FA74" w:rsidR="61205BC3" w:rsidRDefault="61205BC3" w:rsidP="61205BC3">
            <w:pPr>
              <w:spacing w:before="240" w:after="240" w:line="260" w:lineRule="exact"/>
              <w:rPr>
                <w:rFonts w:ascii="Tahoma" w:eastAsia="Tahoma" w:hAnsi="Tahoma" w:cs="Tahoma"/>
                <w:color w:val="000000" w:themeColor="text1"/>
                <w:sz w:val="20"/>
                <w:szCs w:val="20"/>
              </w:rPr>
            </w:pPr>
            <w:r w:rsidRPr="61205BC3">
              <w:rPr>
                <w:rFonts w:ascii="Tahoma" w:eastAsia="Tahoma" w:hAnsi="Tahoma" w:cs="Tahoma"/>
                <w:color w:val="000000" w:themeColor="text1"/>
                <w:sz w:val="20"/>
                <w:szCs w:val="20"/>
              </w:rPr>
              <w:t>Työskentelee itsenäisesti alan asiantuntijatehtävissä ja kansainvälisessä yhteistyössä tai toimii yrittäjänä. Johtaa monimutkaisia ammatillisia toimia tai hankkeita. Kykenee päätöksentekoon ennakoimattomissa toimintaympäristöissä.</w:t>
            </w:r>
          </w:p>
        </w:tc>
      </w:tr>
      <w:tr w:rsidR="61205BC3" w14:paraId="6E990F42" w14:textId="77777777" w:rsidTr="2A0DD7A8">
        <w:trPr>
          <w:trHeight w:val="1020"/>
        </w:trPr>
        <w:tc>
          <w:tcPr>
            <w:tcW w:w="2565"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6AD544F4" w14:textId="28058742" w:rsidR="61205BC3" w:rsidRDefault="61205BC3" w:rsidP="61205BC3">
            <w:pPr>
              <w:pStyle w:val="Taulukonleipteksti"/>
              <w:rPr>
                <w:rFonts w:ascii="Tahoma" w:eastAsia="Tahoma" w:hAnsi="Tahoma" w:cs="Tahoma"/>
                <w:color w:val="000000" w:themeColor="text1"/>
                <w:sz w:val="20"/>
                <w:szCs w:val="20"/>
              </w:rPr>
            </w:pPr>
            <w:r w:rsidRPr="61205BC3">
              <w:rPr>
                <w:rFonts w:ascii="Tahoma" w:eastAsia="Tahoma" w:hAnsi="Tahoma" w:cs="Tahoma"/>
                <w:b/>
                <w:bCs/>
                <w:color w:val="000000" w:themeColor="text1"/>
                <w:sz w:val="20"/>
                <w:szCs w:val="20"/>
              </w:rPr>
              <w:t>Arviointi</w:t>
            </w:r>
          </w:p>
        </w:tc>
        <w:tc>
          <w:tcPr>
            <w:tcW w:w="6795"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72F9AD23" w14:textId="2DE0FBA0" w:rsidR="61205BC3" w:rsidRDefault="61205BC3" w:rsidP="61205BC3">
            <w:pPr>
              <w:spacing w:before="240" w:after="240" w:line="260" w:lineRule="exact"/>
              <w:rPr>
                <w:rFonts w:ascii="Tahoma" w:eastAsia="Tahoma" w:hAnsi="Tahoma" w:cs="Tahoma"/>
                <w:color w:val="000000" w:themeColor="text1"/>
                <w:sz w:val="20"/>
                <w:szCs w:val="20"/>
              </w:rPr>
            </w:pPr>
            <w:r w:rsidRPr="61205BC3">
              <w:rPr>
                <w:rFonts w:ascii="Tahoma" w:eastAsia="Tahoma" w:hAnsi="Tahoma" w:cs="Tahoma"/>
                <w:color w:val="000000" w:themeColor="text1"/>
                <w:sz w:val="20"/>
                <w:szCs w:val="20"/>
              </w:rPr>
              <w:t>Vastaa oman osaamisensa arvioinnin ja kehittämisen lisäksi yksittäisten henkilöiden ja ryhmien kehityksestä.</w:t>
            </w:r>
          </w:p>
        </w:tc>
      </w:tr>
      <w:tr w:rsidR="61205BC3" w14:paraId="298D6692" w14:textId="77777777" w:rsidTr="2A0DD7A8">
        <w:trPr>
          <w:trHeight w:val="1605"/>
        </w:trPr>
        <w:tc>
          <w:tcPr>
            <w:tcW w:w="2565"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1D9FB74D" w14:textId="0BA8474A" w:rsidR="61205BC3" w:rsidRDefault="61205BC3" w:rsidP="61205BC3">
            <w:pPr>
              <w:pStyle w:val="Taulukonleipteksti"/>
              <w:rPr>
                <w:rFonts w:ascii="Tahoma" w:eastAsia="Tahoma" w:hAnsi="Tahoma" w:cs="Tahoma"/>
                <w:color w:val="000000" w:themeColor="text1"/>
                <w:sz w:val="20"/>
                <w:szCs w:val="20"/>
              </w:rPr>
            </w:pPr>
            <w:r w:rsidRPr="61205BC3">
              <w:rPr>
                <w:rFonts w:ascii="Tahoma" w:eastAsia="Tahoma" w:hAnsi="Tahoma" w:cs="Tahoma"/>
                <w:b/>
                <w:bCs/>
                <w:color w:val="000000" w:themeColor="text1"/>
                <w:sz w:val="20"/>
                <w:szCs w:val="20"/>
              </w:rPr>
              <w:t xml:space="preserve">Elinikäisen oppimisen </w:t>
            </w:r>
            <w:r>
              <w:br/>
            </w:r>
            <w:r w:rsidRPr="61205BC3">
              <w:rPr>
                <w:rFonts w:ascii="Tahoma" w:eastAsia="Tahoma" w:hAnsi="Tahoma" w:cs="Tahoma"/>
                <w:b/>
                <w:bCs/>
                <w:color w:val="000000" w:themeColor="text1"/>
                <w:sz w:val="20"/>
                <w:szCs w:val="20"/>
              </w:rPr>
              <w:t>avaintaidot</w:t>
            </w:r>
          </w:p>
        </w:tc>
        <w:tc>
          <w:tcPr>
            <w:tcW w:w="6795"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6AAC177B" w14:textId="597CF464" w:rsidR="61205BC3" w:rsidRDefault="61205BC3" w:rsidP="61205BC3">
            <w:pPr>
              <w:spacing w:before="240" w:after="240" w:line="260" w:lineRule="exact"/>
              <w:rPr>
                <w:rFonts w:ascii="Tahoma" w:eastAsia="Tahoma" w:hAnsi="Tahoma" w:cs="Tahoma"/>
                <w:color w:val="000000" w:themeColor="text1"/>
                <w:sz w:val="20"/>
                <w:szCs w:val="20"/>
              </w:rPr>
            </w:pPr>
            <w:r w:rsidRPr="61205BC3">
              <w:rPr>
                <w:rFonts w:ascii="Tahoma" w:eastAsia="Tahoma" w:hAnsi="Tahoma" w:cs="Tahoma"/>
                <w:color w:val="000000" w:themeColor="text1"/>
                <w:sz w:val="20"/>
                <w:szCs w:val="20"/>
              </w:rPr>
              <w:t>Valmius elinikäiseen oppimiseen. Toimii erilaisten ihmisten kanssa opiskelu- ja työyhteisössä sekä muissa ryhmissä ja verkostoissa huomioiden yhteisölliset ja eettiset näkökulmat. Viestii hyvin suullisesti ja kirjallisesti sekä alan että alan ulkopuoliselle yleisölle äidinkielellään. Viestii ja on vuorovaikutuksessa toisella kotimaisella kielellä sekä kykenee kansainväliseen viestintään ja vuorovaikutukseen omalla alallaan ainakin yhdellä vieraalla kielellä.</w:t>
            </w:r>
          </w:p>
        </w:tc>
      </w:tr>
    </w:tbl>
    <w:p w14:paraId="19C3509A" w14:textId="485BC52E" w:rsidR="00906322" w:rsidRDefault="00906322" w:rsidP="61205BC3">
      <w:pPr>
        <w:spacing w:beforeAutospacing="1" w:afterAutospacing="1" w:line="240" w:lineRule="auto"/>
        <w:rPr>
          <w:rFonts w:ascii="Tahoma" w:eastAsia="Times New Roman" w:hAnsi="Tahoma" w:cs="Tahoma"/>
          <w:b/>
          <w:bCs/>
          <w:color w:val="000000" w:themeColor="text1"/>
          <w:sz w:val="24"/>
          <w:szCs w:val="24"/>
        </w:rPr>
      </w:pPr>
    </w:p>
    <w:p w14:paraId="03A857A5" w14:textId="77777777" w:rsidR="00906322" w:rsidRDefault="00906322">
      <w:pPr>
        <w:spacing w:after="160" w:line="259" w:lineRule="auto"/>
        <w:rPr>
          <w:rFonts w:ascii="Tahoma" w:eastAsia="Times New Roman" w:hAnsi="Tahoma" w:cs="Tahoma"/>
          <w:b/>
          <w:bCs/>
          <w:color w:val="000000" w:themeColor="text1"/>
          <w:sz w:val="24"/>
          <w:szCs w:val="24"/>
        </w:rPr>
      </w:pPr>
      <w:r>
        <w:rPr>
          <w:rFonts w:ascii="Tahoma" w:eastAsia="Times New Roman" w:hAnsi="Tahoma" w:cs="Tahoma"/>
          <w:b/>
          <w:bCs/>
          <w:color w:val="000000" w:themeColor="text1"/>
          <w:sz w:val="24"/>
          <w:szCs w:val="24"/>
        </w:rPr>
        <w:br w:type="page"/>
      </w:r>
    </w:p>
    <w:p w14:paraId="3D8BFD51" w14:textId="24533679" w:rsidR="005B457C" w:rsidRDefault="61205BC3" w:rsidP="61205BC3">
      <w:pPr>
        <w:pStyle w:val="Otsikko2"/>
        <w:rPr>
          <w:rFonts w:ascii="Tahoma" w:eastAsia="Tahoma" w:hAnsi="Tahoma" w:cs="Tahoma"/>
          <w:b/>
          <w:bCs/>
          <w:color w:val="auto"/>
          <w:sz w:val="24"/>
          <w:szCs w:val="24"/>
          <w:lang w:val="fi"/>
        </w:rPr>
      </w:pPr>
      <w:r w:rsidRPr="513A8252">
        <w:rPr>
          <w:rFonts w:ascii="Tahoma" w:eastAsia="Tahoma" w:hAnsi="Tahoma" w:cs="Tahoma"/>
          <w:b/>
          <w:bCs/>
          <w:color w:val="auto"/>
          <w:sz w:val="24"/>
          <w:szCs w:val="24"/>
          <w:lang w:val="fi"/>
        </w:rPr>
        <w:lastRenderedPageBreak/>
        <w:t>Kompetenssit</w:t>
      </w:r>
    </w:p>
    <w:p w14:paraId="20DF731B" w14:textId="7B7B0A19" w:rsidR="513A8252" w:rsidRDefault="0043169E" w:rsidP="513A8252">
      <w:pPr>
        <w:rPr>
          <w:rFonts w:ascii="Tahoma" w:eastAsia="Tahoma" w:hAnsi="Tahoma" w:cs="Tahoma"/>
          <w:color w:val="000000" w:themeColor="text1"/>
          <w:sz w:val="20"/>
          <w:szCs w:val="20"/>
          <w:lang w:val="fi"/>
        </w:rPr>
      </w:pPr>
      <w:r w:rsidRPr="00FF0E04">
        <w:rPr>
          <w:rFonts w:ascii="Tahoma" w:eastAsia="Tahoma" w:hAnsi="Tahoma" w:cs="Tahoma"/>
          <w:sz w:val="20"/>
          <w:szCs w:val="20"/>
          <w:lang w:val="fi"/>
        </w:rPr>
        <w:t>Restonomin</w:t>
      </w:r>
      <w:r w:rsidR="513A8252" w:rsidRPr="0043169E">
        <w:rPr>
          <w:rFonts w:ascii="Tahoma" w:eastAsia="Tahoma" w:hAnsi="Tahoma" w:cs="Tahoma"/>
          <w:sz w:val="20"/>
          <w:szCs w:val="20"/>
          <w:lang w:val="fi"/>
        </w:rPr>
        <w:t xml:space="preserve"> osaam</w:t>
      </w:r>
      <w:r w:rsidR="513A8252" w:rsidRPr="513A8252">
        <w:rPr>
          <w:rFonts w:ascii="Tahoma" w:eastAsia="Tahoma" w:hAnsi="Tahoma" w:cs="Tahoma"/>
          <w:color w:val="000000" w:themeColor="text1"/>
          <w:sz w:val="20"/>
          <w:szCs w:val="20"/>
          <w:lang w:val="fi"/>
        </w:rPr>
        <w:t xml:space="preserve">isprofiili muodostuu yleisistä ja tutkinto-ohjelmakohtaisista kompetensseista. Yleisten kompetenssien osalta Savonia-ammattikorkeakoulu noudattaa </w:t>
      </w:r>
      <w:proofErr w:type="spellStart"/>
      <w:r w:rsidR="513A8252" w:rsidRPr="513A8252">
        <w:rPr>
          <w:rFonts w:ascii="Tahoma" w:eastAsia="Tahoma" w:hAnsi="Tahoma" w:cs="Tahoma"/>
          <w:color w:val="000000" w:themeColor="text1"/>
          <w:sz w:val="20"/>
          <w:szCs w:val="20"/>
          <w:lang w:val="fi"/>
        </w:rPr>
        <w:t>Arenen</w:t>
      </w:r>
      <w:proofErr w:type="spellEnd"/>
      <w:r w:rsidR="513A8252" w:rsidRPr="513A8252">
        <w:rPr>
          <w:rFonts w:ascii="Tahoma" w:eastAsia="Tahoma" w:hAnsi="Tahoma" w:cs="Tahoma"/>
          <w:color w:val="000000" w:themeColor="text1"/>
          <w:sz w:val="20"/>
          <w:szCs w:val="20"/>
          <w:lang w:val="fi"/>
        </w:rPr>
        <w:t xml:space="preserve"> (Ammattikorkeakoulujen rehtorineuvosto) suositusta.</w:t>
      </w:r>
    </w:p>
    <w:tbl>
      <w:tblPr>
        <w:tblW w:w="9360" w:type="dxa"/>
        <w:tblInd w:w="105" w:type="dxa"/>
        <w:tblLayout w:type="fixed"/>
        <w:tblLook w:val="01E0" w:firstRow="1" w:lastRow="1" w:firstColumn="1" w:lastColumn="1" w:noHBand="0" w:noVBand="0"/>
      </w:tblPr>
      <w:tblGrid>
        <w:gridCol w:w="2940"/>
        <w:gridCol w:w="6420"/>
      </w:tblGrid>
      <w:tr w:rsidR="61205BC3" w14:paraId="445EFE2C" w14:textId="77777777" w:rsidTr="00D4256D">
        <w:trPr>
          <w:trHeight w:val="975"/>
        </w:trPr>
        <w:tc>
          <w:tcPr>
            <w:tcW w:w="2940" w:type="dxa"/>
            <w:tcBorders>
              <w:top w:val="single" w:sz="8" w:space="0" w:color="auto"/>
              <w:left w:val="single" w:sz="8" w:space="0" w:color="auto"/>
              <w:bottom w:val="single" w:sz="8" w:space="0" w:color="auto"/>
              <w:right w:val="single" w:sz="8" w:space="0" w:color="auto"/>
            </w:tcBorders>
            <w:shd w:val="clear" w:color="auto" w:fill="31A3B5"/>
          </w:tcPr>
          <w:p w14:paraId="261A3497" w14:textId="0179EEED" w:rsidR="61205BC3" w:rsidRDefault="61205BC3">
            <w:r>
              <w:br/>
            </w:r>
            <w:r w:rsidRPr="61205BC3">
              <w:rPr>
                <w:rFonts w:ascii="Tahoma" w:eastAsia="Tahoma" w:hAnsi="Tahoma" w:cs="Tahoma"/>
                <w:b/>
                <w:bCs/>
                <w:color w:val="FFFFFF" w:themeColor="background1"/>
                <w:sz w:val="20"/>
                <w:szCs w:val="20"/>
                <w:lang w:val="fi"/>
              </w:rPr>
              <w:t>Yleiset kompetenssit</w:t>
            </w:r>
          </w:p>
        </w:tc>
        <w:tc>
          <w:tcPr>
            <w:tcW w:w="6420" w:type="dxa"/>
            <w:tcBorders>
              <w:top w:val="single" w:sz="8" w:space="0" w:color="auto"/>
              <w:left w:val="single" w:sz="8" w:space="0" w:color="auto"/>
              <w:bottom w:val="single" w:sz="8" w:space="0" w:color="auto"/>
              <w:right w:val="single" w:sz="8" w:space="0" w:color="auto"/>
            </w:tcBorders>
            <w:shd w:val="clear" w:color="auto" w:fill="31A3B5"/>
          </w:tcPr>
          <w:p w14:paraId="67294EF2" w14:textId="2B418456" w:rsidR="61205BC3" w:rsidRDefault="61205BC3">
            <w:r>
              <w:br/>
            </w:r>
            <w:r w:rsidRPr="61205BC3">
              <w:rPr>
                <w:rFonts w:ascii="Tahoma" w:eastAsia="Tahoma" w:hAnsi="Tahoma" w:cs="Tahoma"/>
                <w:b/>
                <w:bCs/>
                <w:color w:val="FFFFFF" w:themeColor="background1"/>
                <w:sz w:val="20"/>
                <w:szCs w:val="20"/>
              </w:rPr>
              <w:t xml:space="preserve">Osaamisen kuvaus </w:t>
            </w:r>
          </w:p>
        </w:tc>
      </w:tr>
      <w:tr w:rsidR="61205BC3" w14:paraId="6FA88BDC" w14:textId="77777777" w:rsidTr="00D4256D">
        <w:tc>
          <w:tcPr>
            <w:tcW w:w="2940" w:type="dxa"/>
            <w:tcBorders>
              <w:top w:val="single" w:sz="8" w:space="0" w:color="auto"/>
              <w:left w:val="single" w:sz="8" w:space="0" w:color="auto"/>
              <w:bottom w:val="single" w:sz="8" w:space="0" w:color="auto"/>
              <w:right w:val="single" w:sz="8" w:space="0" w:color="auto"/>
            </w:tcBorders>
          </w:tcPr>
          <w:tbl>
            <w:tblPr>
              <w:tblStyle w:val="TaulukkoRuudukko"/>
              <w:tblW w:w="0" w:type="auto"/>
              <w:tblLayout w:type="fixed"/>
              <w:tblLook w:val="06A0" w:firstRow="1" w:lastRow="0" w:firstColumn="1" w:lastColumn="0" w:noHBand="1" w:noVBand="1"/>
            </w:tblPr>
            <w:tblGrid>
              <w:gridCol w:w="2820"/>
            </w:tblGrid>
            <w:tr w:rsidR="61205BC3" w14:paraId="1D01F7C6" w14:textId="77777777" w:rsidTr="61205BC3">
              <w:trPr>
                <w:trHeight w:val="2025"/>
              </w:trPr>
              <w:tc>
                <w:tcPr>
                  <w:tcW w:w="2820" w:type="dxa"/>
                  <w:tcBorders>
                    <w:top w:val="nil"/>
                    <w:left w:val="nil"/>
                    <w:bottom w:val="nil"/>
                    <w:right w:val="nil"/>
                  </w:tcBorders>
                </w:tcPr>
                <w:p w14:paraId="40923918" w14:textId="02603AE6" w:rsidR="61205BC3" w:rsidRPr="00B75ED0" w:rsidRDefault="61205BC3">
                  <w:pPr>
                    <w:rPr>
                      <w:rFonts w:ascii="Tahoma" w:hAnsi="Tahoma" w:cs="Tahoma"/>
                      <w:sz w:val="20"/>
                      <w:szCs w:val="20"/>
                    </w:rPr>
                  </w:pPr>
                  <w:r w:rsidRPr="00B75ED0">
                    <w:rPr>
                      <w:rFonts w:ascii="Tahoma" w:hAnsi="Tahoma" w:cs="Tahoma"/>
                      <w:b/>
                      <w:bCs/>
                      <w:color w:val="000000" w:themeColor="text1"/>
                      <w:sz w:val="20"/>
                      <w:szCs w:val="20"/>
                    </w:rPr>
                    <w:t>Oppimaan oppiminen</w:t>
                  </w:r>
                </w:p>
              </w:tc>
            </w:tr>
          </w:tbl>
          <w:p w14:paraId="25551544" w14:textId="32536E37" w:rsidR="61205BC3" w:rsidRDefault="61205BC3" w:rsidP="61205BC3">
            <w:pPr>
              <w:rPr>
                <w:rFonts w:ascii="Tahoma" w:eastAsia="Tahoma" w:hAnsi="Tahoma" w:cs="Tahoma"/>
                <w:sz w:val="20"/>
                <w:szCs w:val="20"/>
                <w:lang w:val="fi"/>
              </w:rPr>
            </w:pPr>
          </w:p>
          <w:p w14:paraId="32D3830D" w14:textId="2ECA7742" w:rsidR="61205BC3" w:rsidRDefault="61205BC3" w:rsidP="61205BC3">
            <w:r w:rsidRPr="61205BC3">
              <w:rPr>
                <w:rFonts w:ascii="Garamond" w:eastAsia="Garamond" w:hAnsi="Garamond" w:cs="Garamond"/>
                <w:b/>
                <w:bCs/>
                <w:color w:val="FF0000"/>
                <w:lang w:val="fi"/>
              </w:rPr>
              <w:t xml:space="preserve"> </w:t>
            </w:r>
          </w:p>
        </w:tc>
        <w:tc>
          <w:tcPr>
            <w:tcW w:w="6420" w:type="dxa"/>
            <w:tcBorders>
              <w:top w:val="single" w:sz="8" w:space="0" w:color="auto"/>
              <w:left w:val="single" w:sz="8" w:space="0" w:color="auto"/>
              <w:bottom w:val="single" w:sz="8" w:space="0" w:color="auto"/>
              <w:right w:val="single" w:sz="8" w:space="0" w:color="auto"/>
            </w:tcBorders>
          </w:tcPr>
          <w:p w14:paraId="17767320" w14:textId="0027DB82" w:rsidR="61205BC3" w:rsidRDefault="61205BC3" w:rsidP="61205BC3">
            <w:pPr>
              <w:rPr>
                <w:rFonts w:ascii="Tahoma" w:eastAsia="Tahoma" w:hAnsi="Tahoma" w:cs="Tahoma"/>
                <w:color w:val="000000" w:themeColor="text1"/>
                <w:sz w:val="20"/>
                <w:szCs w:val="20"/>
                <w:lang w:val="fi"/>
              </w:rPr>
            </w:pPr>
            <w:r w:rsidRPr="00F96DBC">
              <w:rPr>
                <w:rFonts w:ascii="Tahoma" w:eastAsia="Tahoma" w:hAnsi="Tahoma" w:cs="Tahoma"/>
                <w:color w:val="000000" w:themeColor="text1"/>
                <w:sz w:val="20"/>
                <w:szCs w:val="20"/>
                <w:lang w:val="fi"/>
              </w:rPr>
              <w:t>Valmistuva opiskelija tunnistaa osaamisensa ja oppimistapojensa vahvuuksia ja kehityskohteita sekä hyödyntää oppimisessaan yhteisöllisyyden ja digitalisaation mahdollisuuksia.</w:t>
            </w:r>
          </w:p>
          <w:p w14:paraId="518CFCA1" w14:textId="2AAA4636" w:rsidR="61205BC3" w:rsidRDefault="61205BC3" w:rsidP="00F96DBC">
            <w:pPr>
              <w:pStyle w:val="Luettelokappale"/>
              <w:numPr>
                <w:ilvl w:val="0"/>
                <w:numId w:val="2"/>
              </w:numPr>
              <w:rPr>
                <w:rFonts w:ascii="Tahoma" w:eastAsia="Tahoma" w:hAnsi="Tahoma" w:cs="Tahoma"/>
                <w:sz w:val="20"/>
                <w:szCs w:val="20"/>
                <w:lang w:val="fi"/>
              </w:rPr>
            </w:pPr>
            <w:r w:rsidRPr="00F96DBC">
              <w:rPr>
                <w:rFonts w:ascii="Tahoma" w:eastAsia="Tahoma" w:hAnsi="Tahoma" w:cs="Tahoma"/>
                <w:sz w:val="20"/>
                <w:szCs w:val="20"/>
                <w:lang w:val="fi"/>
              </w:rPr>
              <w:t>arvioi ja kehittää osaamistaan ja oppimistapojaan erilaisissa oppimisympäristöissä.</w:t>
            </w:r>
          </w:p>
          <w:p w14:paraId="68DB791A" w14:textId="61D4950D" w:rsidR="61205BC3" w:rsidRDefault="61205BC3" w:rsidP="00F96DBC">
            <w:pPr>
              <w:pStyle w:val="Luettelokappale"/>
              <w:numPr>
                <w:ilvl w:val="0"/>
                <w:numId w:val="2"/>
              </w:numPr>
              <w:rPr>
                <w:rFonts w:ascii="Tahoma" w:eastAsia="Tahoma" w:hAnsi="Tahoma" w:cs="Tahoma"/>
                <w:sz w:val="20"/>
                <w:szCs w:val="20"/>
                <w:lang w:val="fi"/>
              </w:rPr>
            </w:pPr>
            <w:r w:rsidRPr="00F96DBC">
              <w:rPr>
                <w:rFonts w:ascii="Tahoma" w:eastAsia="Tahoma" w:hAnsi="Tahoma" w:cs="Tahoma"/>
                <w:sz w:val="20"/>
                <w:szCs w:val="20"/>
                <w:lang w:val="fi"/>
              </w:rPr>
              <w:t xml:space="preserve">osaa hankkia, kriittisesti arvioida sekä tarkoituksenmukaisesti soveltaa oman alansa kansallista ja kansainvälistä tietoperustaa ja käytäntöjä. </w:t>
            </w:r>
          </w:p>
          <w:p w14:paraId="2B1B4317" w14:textId="2383F15F" w:rsidR="61205BC3" w:rsidRDefault="61205BC3" w:rsidP="61205BC3">
            <w:pPr>
              <w:pStyle w:val="Luettelokappale"/>
              <w:numPr>
                <w:ilvl w:val="0"/>
                <w:numId w:val="2"/>
              </w:numPr>
              <w:rPr>
                <w:rFonts w:ascii="Tahoma" w:eastAsia="Tahoma" w:hAnsi="Tahoma" w:cs="Tahoma"/>
                <w:sz w:val="20"/>
                <w:szCs w:val="20"/>
                <w:lang w:val="fi"/>
              </w:rPr>
            </w:pPr>
            <w:r w:rsidRPr="00F96DBC">
              <w:rPr>
                <w:rFonts w:ascii="Tahoma" w:eastAsia="Tahoma" w:hAnsi="Tahoma" w:cs="Tahoma"/>
                <w:sz w:val="20"/>
                <w:szCs w:val="20"/>
                <w:lang w:val="fi"/>
              </w:rPr>
              <w:t xml:space="preserve">ottaa vastuuta myös ryhmän oppimisesta ja opitun jakamisesta. </w:t>
            </w:r>
          </w:p>
        </w:tc>
      </w:tr>
      <w:tr w:rsidR="61205BC3" w14:paraId="3B515821" w14:textId="77777777" w:rsidTr="00D4256D">
        <w:tc>
          <w:tcPr>
            <w:tcW w:w="2940" w:type="dxa"/>
            <w:tcBorders>
              <w:top w:val="single" w:sz="8" w:space="0" w:color="auto"/>
              <w:left w:val="single" w:sz="8" w:space="0" w:color="auto"/>
              <w:bottom w:val="single" w:sz="8" w:space="0" w:color="auto"/>
              <w:right w:val="single" w:sz="8" w:space="0" w:color="auto"/>
            </w:tcBorders>
          </w:tcPr>
          <w:p w14:paraId="74E0D8F0" w14:textId="3F231F17" w:rsidR="61205BC3" w:rsidRDefault="61205BC3" w:rsidP="61205BC3">
            <w:r w:rsidRPr="61205BC3">
              <w:rPr>
                <w:rFonts w:ascii="Tahoma" w:eastAsia="Tahoma" w:hAnsi="Tahoma" w:cs="Tahoma"/>
                <w:b/>
                <w:bCs/>
                <w:sz w:val="20"/>
                <w:szCs w:val="20"/>
                <w:lang w:val="fi"/>
              </w:rPr>
              <w:t>Työelämässä toimiminen</w:t>
            </w:r>
            <w:r w:rsidRPr="61205BC3">
              <w:rPr>
                <w:rFonts w:ascii="Garamond" w:eastAsia="Garamond" w:hAnsi="Garamond" w:cs="Garamond"/>
                <w:b/>
                <w:bCs/>
                <w:color w:val="FF0000"/>
                <w:lang w:val="fi"/>
              </w:rPr>
              <w:t xml:space="preserve"> </w:t>
            </w:r>
          </w:p>
        </w:tc>
        <w:tc>
          <w:tcPr>
            <w:tcW w:w="6420" w:type="dxa"/>
            <w:tcBorders>
              <w:top w:val="single" w:sz="8" w:space="0" w:color="auto"/>
              <w:left w:val="single" w:sz="8" w:space="0" w:color="auto"/>
              <w:bottom w:val="single" w:sz="8" w:space="0" w:color="auto"/>
              <w:right w:val="single" w:sz="8" w:space="0" w:color="auto"/>
            </w:tcBorders>
          </w:tcPr>
          <w:p w14:paraId="0C0E5817" w14:textId="4635F3A5" w:rsidR="61205BC3" w:rsidRDefault="61205BC3" w:rsidP="61205BC3">
            <w:pPr>
              <w:rPr>
                <w:rFonts w:ascii="Tahoma" w:eastAsia="Tahoma" w:hAnsi="Tahoma" w:cs="Tahoma"/>
                <w:sz w:val="20"/>
                <w:szCs w:val="20"/>
                <w:lang w:val="fi"/>
              </w:rPr>
            </w:pPr>
            <w:r w:rsidRPr="00F96DBC">
              <w:rPr>
                <w:rFonts w:ascii="Tahoma" w:eastAsia="Tahoma" w:hAnsi="Tahoma" w:cs="Tahoma"/>
                <w:sz w:val="20"/>
                <w:szCs w:val="20"/>
                <w:lang w:val="fi"/>
              </w:rPr>
              <w:t>Valmistuva opiskelija omaa monipuoliset työelämävalmiudet ja osaa toimia alansa työyhteisöissä</w:t>
            </w:r>
          </w:p>
          <w:p w14:paraId="716CF093" w14:textId="0CD269E7" w:rsidR="61205BC3" w:rsidRDefault="61205BC3" w:rsidP="00F96DBC">
            <w:pPr>
              <w:pStyle w:val="Luettelokappale"/>
              <w:numPr>
                <w:ilvl w:val="0"/>
                <w:numId w:val="15"/>
              </w:numPr>
              <w:rPr>
                <w:rFonts w:ascii="Tahoma" w:eastAsia="Tahoma" w:hAnsi="Tahoma" w:cs="Tahoma"/>
                <w:sz w:val="20"/>
                <w:szCs w:val="20"/>
                <w:lang w:val="fi"/>
              </w:rPr>
            </w:pPr>
            <w:r w:rsidRPr="00F96DBC">
              <w:rPr>
                <w:rFonts w:ascii="Tahoma" w:eastAsia="Tahoma" w:hAnsi="Tahoma" w:cs="Tahoma"/>
                <w:sz w:val="20"/>
                <w:szCs w:val="20"/>
                <w:lang w:val="fi"/>
              </w:rPr>
              <w:t>osaa toimia rakentavasti työyhteisössä ja edistää omaa ja työyhteisön hyvinvointia.</w:t>
            </w:r>
          </w:p>
          <w:p w14:paraId="75695A7E" w14:textId="05D89CE4" w:rsidR="61205BC3" w:rsidRDefault="61205BC3" w:rsidP="00F96DBC">
            <w:pPr>
              <w:pStyle w:val="Luettelokappale"/>
              <w:numPr>
                <w:ilvl w:val="0"/>
                <w:numId w:val="15"/>
              </w:numPr>
              <w:rPr>
                <w:rFonts w:ascii="Tahoma" w:eastAsia="Tahoma" w:hAnsi="Tahoma" w:cs="Tahoma"/>
                <w:sz w:val="20"/>
                <w:szCs w:val="20"/>
                <w:lang w:val="fi"/>
              </w:rPr>
            </w:pPr>
            <w:r w:rsidRPr="00F96DBC">
              <w:rPr>
                <w:rFonts w:ascii="Tahoma" w:eastAsia="Tahoma" w:hAnsi="Tahoma" w:cs="Tahoma"/>
                <w:sz w:val="20"/>
                <w:szCs w:val="20"/>
                <w:lang w:val="fi"/>
              </w:rPr>
              <w:t>osaa toimia ammatillisesti työelämän viestintä- ja vuorovaikutustilanteissa.</w:t>
            </w:r>
          </w:p>
          <w:p w14:paraId="746290C5" w14:textId="07303363" w:rsidR="61205BC3" w:rsidRDefault="61205BC3" w:rsidP="00F96DBC">
            <w:pPr>
              <w:pStyle w:val="Luettelokappale"/>
              <w:numPr>
                <w:ilvl w:val="0"/>
                <w:numId w:val="15"/>
              </w:numPr>
              <w:rPr>
                <w:rFonts w:ascii="Tahoma" w:eastAsia="Tahoma" w:hAnsi="Tahoma" w:cs="Tahoma"/>
                <w:sz w:val="20"/>
                <w:szCs w:val="20"/>
                <w:lang w:val="fi"/>
              </w:rPr>
            </w:pPr>
            <w:r w:rsidRPr="00F96DBC">
              <w:rPr>
                <w:rFonts w:ascii="Tahoma" w:eastAsia="Tahoma" w:hAnsi="Tahoma" w:cs="Tahoma"/>
                <w:sz w:val="20"/>
                <w:szCs w:val="20"/>
                <w:lang w:val="fi"/>
              </w:rPr>
              <w:t>hyödyntää teknologian ja digitalisaation tuomia mahdollisuuksia omassa työssään.</w:t>
            </w:r>
          </w:p>
          <w:p w14:paraId="49E40D56" w14:textId="19A1844E" w:rsidR="61205BC3" w:rsidRDefault="61205BC3" w:rsidP="00F96DBC">
            <w:pPr>
              <w:pStyle w:val="Luettelokappale"/>
              <w:numPr>
                <w:ilvl w:val="0"/>
                <w:numId w:val="15"/>
              </w:numPr>
              <w:rPr>
                <w:rFonts w:ascii="Tahoma" w:eastAsia="Tahoma" w:hAnsi="Tahoma" w:cs="Tahoma"/>
                <w:sz w:val="20"/>
                <w:szCs w:val="20"/>
                <w:lang w:val="fi"/>
              </w:rPr>
            </w:pPr>
            <w:r w:rsidRPr="00F96DBC">
              <w:rPr>
                <w:rFonts w:ascii="Tahoma" w:eastAsia="Tahoma" w:hAnsi="Tahoma" w:cs="Tahoma"/>
                <w:sz w:val="20"/>
                <w:szCs w:val="20"/>
                <w:lang w:val="fi"/>
              </w:rPr>
              <w:t xml:space="preserve">ymmärtää muuttuvan työelämän kompleksisuuden ja omaa </w:t>
            </w:r>
            <w:proofErr w:type="spellStart"/>
            <w:r w:rsidRPr="00F96DBC">
              <w:rPr>
                <w:rFonts w:ascii="Tahoma" w:eastAsia="Tahoma" w:hAnsi="Tahoma" w:cs="Tahoma"/>
                <w:sz w:val="20"/>
                <w:szCs w:val="20"/>
                <w:lang w:val="fi"/>
              </w:rPr>
              <w:t>resilienssiä</w:t>
            </w:r>
            <w:proofErr w:type="spellEnd"/>
            <w:r w:rsidRPr="00F96DBC">
              <w:rPr>
                <w:rFonts w:ascii="Tahoma" w:eastAsia="Tahoma" w:hAnsi="Tahoma" w:cs="Tahoma"/>
                <w:sz w:val="20"/>
                <w:szCs w:val="20"/>
                <w:lang w:val="fi"/>
              </w:rPr>
              <w:t xml:space="preserve"> muuttuvissa työelämän tilanteissa.</w:t>
            </w:r>
          </w:p>
          <w:p w14:paraId="514D4EF0" w14:textId="3A51DABD" w:rsidR="61205BC3" w:rsidRDefault="61205BC3" w:rsidP="00F96DBC">
            <w:pPr>
              <w:pStyle w:val="Luettelokappale"/>
              <w:numPr>
                <w:ilvl w:val="0"/>
                <w:numId w:val="15"/>
              </w:numPr>
              <w:rPr>
                <w:rFonts w:ascii="Tahoma" w:eastAsia="Tahoma" w:hAnsi="Tahoma" w:cs="Tahoma"/>
                <w:sz w:val="20"/>
                <w:szCs w:val="20"/>
                <w:lang w:val="fi"/>
              </w:rPr>
            </w:pPr>
            <w:r w:rsidRPr="00F96DBC">
              <w:rPr>
                <w:rFonts w:ascii="Tahoma" w:eastAsia="Tahoma" w:hAnsi="Tahoma" w:cs="Tahoma"/>
                <w:sz w:val="20"/>
                <w:szCs w:val="20"/>
                <w:lang w:val="fi"/>
              </w:rPr>
              <w:t>omaa valmiudet yrittäjämäiseen toimintatapaan.</w:t>
            </w:r>
          </w:p>
        </w:tc>
      </w:tr>
      <w:tr w:rsidR="00D4256D" w14:paraId="4DC81999" w14:textId="77777777" w:rsidTr="00D4256D">
        <w:tc>
          <w:tcPr>
            <w:tcW w:w="2940" w:type="dxa"/>
            <w:tcBorders>
              <w:top w:val="single" w:sz="8" w:space="0" w:color="auto"/>
              <w:left w:val="single" w:sz="8" w:space="0" w:color="auto"/>
              <w:bottom w:val="single" w:sz="8" w:space="0" w:color="auto"/>
              <w:right w:val="single" w:sz="8" w:space="0" w:color="auto"/>
            </w:tcBorders>
          </w:tcPr>
          <w:p w14:paraId="2DCC7365" w14:textId="0CF89F55" w:rsidR="00D4256D" w:rsidRPr="61205BC3" w:rsidRDefault="00D4256D" w:rsidP="00D4256D">
            <w:pPr>
              <w:rPr>
                <w:rFonts w:ascii="Tahoma" w:eastAsia="Tahoma" w:hAnsi="Tahoma" w:cs="Tahoma"/>
                <w:b/>
                <w:bCs/>
                <w:sz w:val="20"/>
                <w:szCs w:val="20"/>
                <w:lang w:val="fi"/>
              </w:rPr>
            </w:pPr>
            <w:r w:rsidRPr="61205BC3">
              <w:rPr>
                <w:rFonts w:ascii="Tahoma" w:eastAsia="Tahoma" w:hAnsi="Tahoma" w:cs="Tahoma"/>
                <w:b/>
                <w:bCs/>
                <w:sz w:val="20"/>
                <w:szCs w:val="20"/>
                <w:lang w:val="fi"/>
              </w:rPr>
              <w:t>Eettisyys</w:t>
            </w:r>
          </w:p>
        </w:tc>
        <w:tc>
          <w:tcPr>
            <w:tcW w:w="6420" w:type="dxa"/>
            <w:tcBorders>
              <w:top w:val="single" w:sz="8" w:space="0" w:color="auto"/>
              <w:left w:val="single" w:sz="8" w:space="0" w:color="auto"/>
              <w:bottom w:val="single" w:sz="8" w:space="0" w:color="auto"/>
              <w:right w:val="single" w:sz="8" w:space="0" w:color="auto"/>
            </w:tcBorders>
          </w:tcPr>
          <w:p w14:paraId="5B348FEF" w14:textId="77777777" w:rsidR="00D4256D" w:rsidRDefault="00D4256D" w:rsidP="00D4256D">
            <w:pPr>
              <w:rPr>
                <w:rFonts w:ascii="Tahoma" w:eastAsia="Tahoma" w:hAnsi="Tahoma" w:cs="Tahoma"/>
                <w:sz w:val="20"/>
                <w:szCs w:val="20"/>
                <w:lang w:val="fi"/>
              </w:rPr>
            </w:pPr>
            <w:r w:rsidRPr="00F96DBC">
              <w:rPr>
                <w:rFonts w:ascii="Tahoma" w:eastAsia="Tahoma" w:hAnsi="Tahoma" w:cs="Tahoma"/>
                <w:sz w:val="20"/>
                <w:szCs w:val="20"/>
                <w:lang w:val="fi"/>
              </w:rPr>
              <w:t>Valmistuva opiskelija toimii ammattialan eettisten periaatteiden ja arvojen mukaisesti huomioiden tasa-arvon ja yhdenvertaisuuden periaatteet.</w:t>
            </w:r>
          </w:p>
          <w:p w14:paraId="0A82A8C2" w14:textId="77777777" w:rsidR="00D4256D" w:rsidRDefault="00D4256D" w:rsidP="00D4256D">
            <w:pPr>
              <w:pStyle w:val="Luettelokappale"/>
              <w:numPr>
                <w:ilvl w:val="0"/>
                <w:numId w:val="14"/>
              </w:numPr>
              <w:rPr>
                <w:rFonts w:ascii="Tahoma" w:eastAsia="Tahoma" w:hAnsi="Tahoma" w:cs="Tahoma"/>
                <w:sz w:val="20"/>
                <w:szCs w:val="20"/>
                <w:lang w:val="fi"/>
              </w:rPr>
            </w:pPr>
            <w:r w:rsidRPr="00F96DBC">
              <w:rPr>
                <w:rFonts w:ascii="Tahoma" w:eastAsia="Tahoma" w:hAnsi="Tahoma" w:cs="Tahoma"/>
                <w:sz w:val="20"/>
                <w:szCs w:val="20"/>
                <w:lang w:val="fi"/>
              </w:rPr>
              <w:t>kykenee vastaamaan omasta toiminnastaan ja sen seurauksista ja reflektoimaan niitä alansa ammattieettisten periaatteiden ja arvojen mukaisesti.</w:t>
            </w:r>
          </w:p>
          <w:p w14:paraId="5190C14A" w14:textId="77777777" w:rsidR="00D4256D" w:rsidRDefault="00D4256D" w:rsidP="00D4256D">
            <w:pPr>
              <w:pStyle w:val="Luettelokappale"/>
              <w:numPr>
                <w:ilvl w:val="0"/>
                <w:numId w:val="14"/>
              </w:numPr>
              <w:rPr>
                <w:rFonts w:ascii="Tahoma" w:eastAsia="Tahoma" w:hAnsi="Tahoma" w:cs="Tahoma"/>
                <w:sz w:val="20"/>
                <w:szCs w:val="20"/>
                <w:lang w:val="fi"/>
              </w:rPr>
            </w:pPr>
            <w:r w:rsidRPr="00F96DBC">
              <w:rPr>
                <w:rFonts w:ascii="Tahoma" w:eastAsia="Tahoma" w:hAnsi="Tahoma" w:cs="Tahoma"/>
                <w:sz w:val="20"/>
                <w:szCs w:val="20"/>
                <w:lang w:val="fi"/>
              </w:rPr>
              <w:t>ottaa toiset huomioon ja edistää tasa‐arvoisuutta ja yhdenvertaisuutta.</w:t>
            </w:r>
          </w:p>
          <w:p w14:paraId="3954112B" w14:textId="77777777" w:rsidR="00D4256D" w:rsidRDefault="00D4256D" w:rsidP="00D4256D">
            <w:pPr>
              <w:pStyle w:val="Luettelokappale"/>
              <w:numPr>
                <w:ilvl w:val="0"/>
                <w:numId w:val="14"/>
              </w:numPr>
              <w:rPr>
                <w:rFonts w:ascii="Tahoma" w:eastAsia="Tahoma" w:hAnsi="Tahoma" w:cs="Tahoma"/>
                <w:sz w:val="20"/>
                <w:szCs w:val="20"/>
                <w:lang w:val="fi"/>
              </w:rPr>
            </w:pPr>
            <w:r w:rsidRPr="00F96DBC">
              <w:rPr>
                <w:rFonts w:ascii="Tahoma" w:eastAsia="Tahoma" w:hAnsi="Tahoma" w:cs="Tahoma"/>
                <w:sz w:val="20"/>
                <w:szCs w:val="20"/>
                <w:lang w:val="fi"/>
              </w:rPr>
              <w:t>huomioi toiminnassaan moninaisuuden ja saavutettavuuden toteutumista.</w:t>
            </w:r>
          </w:p>
          <w:p w14:paraId="69237DED" w14:textId="77777777" w:rsidR="00D4256D" w:rsidRDefault="00D4256D" w:rsidP="00D4256D">
            <w:pPr>
              <w:pStyle w:val="Luettelokappale"/>
              <w:numPr>
                <w:ilvl w:val="0"/>
                <w:numId w:val="14"/>
              </w:numPr>
              <w:rPr>
                <w:rFonts w:ascii="Tahoma" w:eastAsia="Tahoma" w:hAnsi="Tahoma" w:cs="Tahoma"/>
                <w:sz w:val="20"/>
                <w:szCs w:val="20"/>
                <w:lang w:val="fi"/>
              </w:rPr>
            </w:pPr>
            <w:r w:rsidRPr="00F96DBC">
              <w:rPr>
                <w:rFonts w:ascii="Tahoma" w:eastAsia="Tahoma" w:hAnsi="Tahoma" w:cs="Tahoma"/>
                <w:sz w:val="20"/>
                <w:szCs w:val="20"/>
                <w:lang w:val="fi"/>
              </w:rPr>
              <w:t>ymmärtää hyvän tieteellisen käytännön periaatteet ja toimii niiden mukaisesti.</w:t>
            </w:r>
          </w:p>
          <w:p w14:paraId="1773BA8B" w14:textId="30AD8CA0" w:rsidR="00D4256D" w:rsidRPr="00F96DBC" w:rsidRDefault="00D4256D" w:rsidP="00D4256D">
            <w:pPr>
              <w:rPr>
                <w:rFonts w:ascii="Tahoma" w:eastAsia="Tahoma" w:hAnsi="Tahoma" w:cs="Tahoma"/>
                <w:sz w:val="20"/>
                <w:szCs w:val="20"/>
                <w:lang w:val="fi"/>
              </w:rPr>
            </w:pPr>
            <w:r w:rsidRPr="00F96DBC">
              <w:rPr>
                <w:rFonts w:ascii="Tahoma" w:eastAsia="Tahoma" w:hAnsi="Tahoma" w:cs="Tahoma"/>
                <w:sz w:val="20"/>
                <w:szCs w:val="20"/>
                <w:lang w:val="fi"/>
              </w:rPr>
              <w:lastRenderedPageBreak/>
              <w:t>kykenee eettisiin arvoihin perustuvaan yhteiskunnalliseen vaikuttamiseen.</w:t>
            </w:r>
          </w:p>
        </w:tc>
      </w:tr>
      <w:tr w:rsidR="00D4256D" w14:paraId="2228B1AD" w14:textId="77777777" w:rsidTr="00D4256D">
        <w:trPr>
          <w:trHeight w:val="345"/>
        </w:trPr>
        <w:tc>
          <w:tcPr>
            <w:tcW w:w="2940" w:type="dxa"/>
            <w:tcBorders>
              <w:top w:val="single" w:sz="8" w:space="0" w:color="auto"/>
              <w:left w:val="single" w:sz="8" w:space="0" w:color="auto"/>
              <w:bottom w:val="single" w:sz="8" w:space="0" w:color="auto"/>
              <w:right w:val="single" w:sz="8" w:space="0" w:color="auto"/>
            </w:tcBorders>
          </w:tcPr>
          <w:p w14:paraId="18CB0523" w14:textId="6351635C" w:rsidR="00D4256D" w:rsidRDefault="00D4256D" w:rsidP="00D4256D">
            <w:pPr>
              <w:rPr>
                <w:rFonts w:ascii="Tahoma" w:eastAsia="Tahoma" w:hAnsi="Tahoma" w:cs="Tahoma"/>
                <w:b/>
                <w:bCs/>
                <w:sz w:val="20"/>
                <w:szCs w:val="20"/>
                <w:lang w:val="fi"/>
              </w:rPr>
            </w:pPr>
            <w:r w:rsidRPr="61205BC3">
              <w:rPr>
                <w:rFonts w:ascii="Tahoma" w:eastAsia="Tahoma" w:hAnsi="Tahoma" w:cs="Tahoma"/>
                <w:b/>
                <w:bCs/>
                <w:sz w:val="20"/>
                <w:szCs w:val="20"/>
                <w:lang w:val="fi"/>
              </w:rPr>
              <w:lastRenderedPageBreak/>
              <w:t>Kestävä kehitys</w:t>
            </w:r>
          </w:p>
        </w:tc>
        <w:tc>
          <w:tcPr>
            <w:tcW w:w="6420" w:type="dxa"/>
            <w:tcBorders>
              <w:top w:val="single" w:sz="8" w:space="0" w:color="auto"/>
              <w:left w:val="single" w:sz="8" w:space="0" w:color="auto"/>
              <w:bottom w:val="single" w:sz="8" w:space="0" w:color="auto"/>
              <w:right w:val="single" w:sz="8" w:space="0" w:color="auto"/>
            </w:tcBorders>
          </w:tcPr>
          <w:p w14:paraId="15D72139" w14:textId="33601506" w:rsidR="00D4256D" w:rsidRDefault="00D4256D" w:rsidP="00D4256D">
            <w:pPr>
              <w:rPr>
                <w:rFonts w:ascii="Tahoma" w:eastAsia="Tahoma" w:hAnsi="Tahoma" w:cs="Tahoma"/>
                <w:sz w:val="20"/>
                <w:szCs w:val="20"/>
                <w:lang w:val="fi"/>
              </w:rPr>
            </w:pPr>
            <w:r w:rsidRPr="00F96DBC">
              <w:rPr>
                <w:rFonts w:ascii="Tahoma" w:eastAsia="Tahoma" w:hAnsi="Tahoma" w:cs="Tahoma"/>
                <w:sz w:val="20"/>
                <w:szCs w:val="20"/>
                <w:lang w:val="fi"/>
              </w:rPr>
              <w:t>Valmistuva opiskelija tuntee kestävän kehityksen periaatteet, edistää niiden toteutumista sekä toimii vastuullisesti ammattilaisena ja yhteiskunnan jäsenenä.</w:t>
            </w:r>
          </w:p>
          <w:p w14:paraId="37B030B0" w14:textId="7B888110" w:rsidR="00D4256D" w:rsidRDefault="00D4256D" w:rsidP="00D4256D">
            <w:pPr>
              <w:pStyle w:val="Luettelokappale"/>
              <w:numPr>
                <w:ilvl w:val="0"/>
                <w:numId w:val="13"/>
              </w:numPr>
              <w:rPr>
                <w:rFonts w:ascii="Tahoma" w:eastAsia="Tahoma" w:hAnsi="Tahoma" w:cs="Tahoma"/>
                <w:sz w:val="20"/>
                <w:szCs w:val="20"/>
                <w:lang w:val="fi"/>
              </w:rPr>
            </w:pPr>
            <w:r w:rsidRPr="00F96DBC">
              <w:rPr>
                <w:rFonts w:ascii="Tahoma" w:eastAsia="Tahoma" w:hAnsi="Tahoma" w:cs="Tahoma"/>
                <w:sz w:val="20"/>
                <w:szCs w:val="20"/>
                <w:lang w:val="fi"/>
              </w:rPr>
              <w:t>osaa käyttää omaan alaansa liittyvää tietoa kestävien ratkaisujen ja toimintamallien etsimiseen, käyttöönottamiseen ja vakiinnuttamiseen.</w:t>
            </w:r>
          </w:p>
          <w:p w14:paraId="42D9DDEC" w14:textId="78630485" w:rsidR="00D4256D" w:rsidRDefault="00D4256D" w:rsidP="00D4256D">
            <w:pPr>
              <w:pStyle w:val="Luettelokappale"/>
              <w:numPr>
                <w:ilvl w:val="0"/>
                <w:numId w:val="13"/>
              </w:numPr>
              <w:rPr>
                <w:rFonts w:ascii="Tahoma" w:eastAsia="Tahoma" w:hAnsi="Tahoma" w:cs="Tahoma"/>
                <w:sz w:val="20"/>
                <w:szCs w:val="20"/>
                <w:lang w:val="fi"/>
              </w:rPr>
            </w:pPr>
            <w:r w:rsidRPr="00F96DBC">
              <w:rPr>
                <w:rFonts w:ascii="Tahoma" w:eastAsia="Tahoma" w:hAnsi="Tahoma" w:cs="Tahoma"/>
                <w:sz w:val="20"/>
                <w:szCs w:val="20"/>
                <w:lang w:val="fi"/>
              </w:rPr>
              <w:t xml:space="preserve">ymmärtää kestävyyshaasteita, niiden keskinäisiä riippuvuuksia sekä asioiden ja ongelmien monia näkökulmia. </w:t>
            </w:r>
          </w:p>
        </w:tc>
      </w:tr>
      <w:tr w:rsidR="00D4256D" w14:paraId="2F9C2085" w14:textId="77777777" w:rsidTr="00D4256D">
        <w:tc>
          <w:tcPr>
            <w:tcW w:w="2940" w:type="dxa"/>
            <w:tcBorders>
              <w:top w:val="single" w:sz="8" w:space="0" w:color="auto"/>
              <w:left w:val="single" w:sz="8" w:space="0" w:color="auto"/>
              <w:bottom w:val="single" w:sz="8" w:space="0" w:color="auto"/>
              <w:right w:val="single" w:sz="8" w:space="0" w:color="auto"/>
            </w:tcBorders>
          </w:tcPr>
          <w:p w14:paraId="1216097D" w14:textId="2B34656C" w:rsidR="00D4256D" w:rsidRDefault="00D4256D" w:rsidP="00D4256D">
            <w:proofErr w:type="spellStart"/>
            <w:r w:rsidRPr="61205BC3">
              <w:rPr>
                <w:rFonts w:ascii="Tahoma" w:eastAsia="Tahoma" w:hAnsi="Tahoma" w:cs="Tahoma"/>
                <w:b/>
                <w:bCs/>
                <w:sz w:val="20"/>
                <w:szCs w:val="20"/>
                <w:lang w:val="en-GB"/>
              </w:rPr>
              <w:t>Kansainvälisyys</w:t>
            </w:r>
            <w:proofErr w:type="spellEnd"/>
            <w:r w:rsidRPr="61205BC3">
              <w:rPr>
                <w:rFonts w:ascii="Tahoma" w:eastAsia="Tahoma" w:hAnsi="Tahoma" w:cs="Tahoma"/>
                <w:b/>
                <w:bCs/>
                <w:sz w:val="20"/>
                <w:szCs w:val="20"/>
                <w:lang w:val="en-GB"/>
              </w:rPr>
              <w:t xml:space="preserve"> </w:t>
            </w:r>
            <w:proofErr w:type="spellStart"/>
            <w:r w:rsidRPr="61205BC3">
              <w:rPr>
                <w:rFonts w:ascii="Tahoma" w:eastAsia="Tahoma" w:hAnsi="Tahoma" w:cs="Tahoma"/>
                <w:b/>
                <w:bCs/>
                <w:sz w:val="20"/>
                <w:szCs w:val="20"/>
                <w:lang w:val="en-GB"/>
              </w:rPr>
              <w:t>ja</w:t>
            </w:r>
            <w:proofErr w:type="spellEnd"/>
            <w:r w:rsidRPr="61205BC3">
              <w:rPr>
                <w:rFonts w:ascii="Tahoma" w:eastAsia="Tahoma" w:hAnsi="Tahoma" w:cs="Tahoma"/>
                <w:b/>
                <w:bCs/>
                <w:sz w:val="20"/>
                <w:szCs w:val="20"/>
                <w:lang w:val="en-GB"/>
              </w:rPr>
              <w:t xml:space="preserve"> </w:t>
            </w:r>
            <w:proofErr w:type="spellStart"/>
            <w:r w:rsidRPr="61205BC3">
              <w:rPr>
                <w:rFonts w:ascii="Tahoma" w:eastAsia="Tahoma" w:hAnsi="Tahoma" w:cs="Tahoma"/>
                <w:b/>
                <w:bCs/>
                <w:sz w:val="20"/>
                <w:szCs w:val="20"/>
                <w:lang w:val="en-GB"/>
              </w:rPr>
              <w:t>monikulttuurisuus</w:t>
            </w:r>
            <w:proofErr w:type="spellEnd"/>
          </w:p>
          <w:p w14:paraId="6FB23734" w14:textId="1C561374" w:rsidR="00D4256D" w:rsidRDefault="00D4256D" w:rsidP="00D4256D">
            <w:pPr>
              <w:rPr>
                <w:rFonts w:ascii="Tahoma" w:eastAsia="Tahoma" w:hAnsi="Tahoma" w:cs="Tahoma"/>
                <w:sz w:val="20"/>
                <w:szCs w:val="20"/>
                <w:lang w:val="en-GB"/>
              </w:rPr>
            </w:pPr>
          </w:p>
        </w:tc>
        <w:tc>
          <w:tcPr>
            <w:tcW w:w="6420" w:type="dxa"/>
            <w:tcBorders>
              <w:top w:val="single" w:sz="8" w:space="0" w:color="auto"/>
              <w:left w:val="single" w:sz="8" w:space="0" w:color="auto"/>
              <w:bottom w:val="single" w:sz="8" w:space="0" w:color="auto"/>
              <w:right w:val="single" w:sz="8" w:space="0" w:color="auto"/>
            </w:tcBorders>
          </w:tcPr>
          <w:p w14:paraId="7983C29A" w14:textId="439D2DF1" w:rsidR="00D4256D" w:rsidRDefault="00D4256D" w:rsidP="00D4256D">
            <w:pPr>
              <w:rPr>
                <w:rFonts w:ascii="Tahoma" w:eastAsia="Tahoma" w:hAnsi="Tahoma" w:cs="Tahoma"/>
                <w:sz w:val="20"/>
                <w:szCs w:val="20"/>
                <w:lang w:val="fi"/>
              </w:rPr>
            </w:pPr>
            <w:r w:rsidRPr="00F96DBC">
              <w:rPr>
                <w:rFonts w:ascii="Tahoma" w:eastAsia="Tahoma" w:hAnsi="Tahoma" w:cs="Tahoma"/>
                <w:sz w:val="20"/>
                <w:szCs w:val="20"/>
                <w:lang w:val="fi"/>
              </w:rPr>
              <w:t>Valmistuva opiskelija osaa toimia moni</w:t>
            </w:r>
            <w:r>
              <w:rPr>
                <w:rFonts w:ascii="Tahoma" w:eastAsia="Tahoma" w:hAnsi="Tahoma" w:cs="Tahoma"/>
                <w:sz w:val="20"/>
                <w:szCs w:val="20"/>
                <w:lang w:val="fi"/>
              </w:rPr>
              <w:t>kulttuuri</w:t>
            </w:r>
            <w:r w:rsidRPr="00F96DBC">
              <w:rPr>
                <w:rFonts w:ascii="Tahoma" w:eastAsia="Tahoma" w:hAnsi="Tahoma" w:cs="Tahoma"/>
                <w:sz w:val="20"/>
                <w:szCs w:val="20"/>
                <w:lang w:val="fi"/>
              </w:rPr>
              <w:t>sissa ja kansainvälisissä toimintaympäristöissä ja verkostoissa.</w:t>
            </w:r>
          </w:p>
          <w:p w14:paraId="5DDEF124" w14:textId="51A65826" w:rsidR="00D4256D" w:rsidRDefault="00D4256D" w:rsidP="00D4256D">
            <w:pPr>
              <w:pStyle w:val="Luettelokappale"/>
              <w:numPr>
                <w:ilvl w:val="0"/>
                <w:numId w:val="12"/>
              </w:numPr>
              <w:rPr>
                <w:rFonts w:ascii="Tahoma" w:eastAsia="Tahoma" w:hAnsi="Tahoma" w:cs="Tahoma"/>
                <w:sz w:val="20"/>
                <w:szCs w:val="20"/>
                <w:lang w:val="fi"/>
              </w:rPr>
            </w:pPr>
            <w:r w:rsidRPr="00F96DBC">
              <w:rPr>
                <w:rFonts w:ascii="Tahoma" w:eastAsia="Tahoma" w:hAnsi="Tahoma" w:cs="Tahoma"/>
                <w:sz w:val="20"/>
                <w:szCs w:val="20"/>
                <w:lang w:val="fi"/>
              </w:rPr>
              <w:t>tuntee oman kulttuuritaustansa vaikutuksia toimintaansa ja osaa kehittää monikulttuurisuutta huomioivia toimintatapoja työyhteisössään.</w:t>
            </w:r>
          </w:p>
          <w:p w14:paraId="196B98F8" w14:textId="658D764E" w:rsidR="00D4256D" w:rsidRDefault="00D4256D" w:rsidP="00D4256D">
            <w:pPr>
              <w:pStyle w:val="Luettelokappale"/>
              <w:numPr>
                <w:ilvl w:val="0"/>
                <w:numId w:val="12"/>
              </w:numPr>
              <w:rPr>
                <w:rFonts w:ascii="Tahoma" w:eastAsia="Tahoma" w:hAnsi="Tahoma" w:cs="Tahoma"/>
                <w:sz w:val="20"/>
                <w:szCs w:val="20"/>
                <w:lang w:val="fi"/>
              </w:rPr>
            </w:pPr>
            <w:r w:rsidRPr="00F96DBC">
              <w:rPr>
                <w:rFonts w:ascii="Tahoma" w:eastAsia="Tahoma" w:hAnsi="Tahoma" w:cs="Tahoma"/>
                <w:sz w:val="20"/>
                <w:szCs w:val="20"/>
                <w:lang w:val="fi"/>
              </w:rPr>
              <w:t>osaa seurata ja hyödyntää oman alansa kansainvälistä kehitystä työssään.</w:t>
            </w:r>
          </w:p>
          <w:p w14:paraId="34616A69" w14:textId="2035F5CB" w:rsidR="00D4256D" w:rsidRDefault="00D4256D" w:rsidP="00D4256D">
            <w:pPr>
              <w:pStyle w:val="Luettelokappale"/>
              <w:numPr>
                <w:ilvl w:val="0"/>
                <w:numId w:val="12"/>
              </w:numPr>
              <w:rPr>
                <w:rFonts w:ascii="Tahoma" w:eastAsia="Tahoma" w:hAnsi="Tahoma" w:cs="Tahoma"/>
                <w:sz w:val="20"/>
                <w:szCs w:val="20"/>
                <w:lang w:val="fi"/>
              </w:rPr>
            </w:pPr>
            <w:r w:rsidRPr="00F96DBC">
              <w:rPr>
                <w:rFonts w:ascii="Tahoma" w:eastAsia="Tahoma" w:hAnsi="Tahoma" w:cs="Tahoma"/>
                <w:sz w:val="20"/>
                <w:szCs w:val="20"/>
                <w:lang w:val="fi"/>
              </w:rPr>
              <w:t xml:space="preserve">kykenee kansainväliseen viestintään työtehtävissään. </w:t>
            </w:r>
          </w:p>
        </w:tc>
      </w:tr>
      <w:tr w:rsidR="00D4256D" w14:paraId="6EC0F8D6" w14:textId="77777777" w:rsidTr="00D4256D">
        <w:tc>
          <w:tcPr>
            <w:tcW w:w="2940" w:type="dxa"/>
            <w:tcBorders>
              <w:top w:val="single" w:sz="8" w:space="0" w:color="auto"/>
              <w:left w:val="single" w:sz="8" w:space="0" w:color="auto"/>
              <w:bottom w:val="single" w:sz="8" w:space="0" w:color="auto"/>
              <w:right w:val="single" w:sz="8" w:space="0" w:color="auto"/>
            </w:tcBorders>
          </w:tcPr>
          <w:p w14:paraId="267BDB28" w14:textId="4AE0FBE5" w:rsidR="00D4256D" w:rsidRDefault="00D4256D" w:rsidP="00D4256D">
            <w:pPr>
              <w:rPr>
                <w:rFonts w:ascii="Tahoma" w:eastAsia="Tahoma" w:hAnsi="Tahoma" w:cs="Tahoma"/>
                <w:b/>
                <w:bCs/>
                <w:sz w:val="20"/>
                <w:szCs w:val="20"/>
                <w:lang w:val="en-GB"/>
              </w:rPr>
            </w:pPr>
            <w:proofErr w:type="spellStart"/>
            <w:r w:rsidRPr="61205BC3">
              <w:rPr>
                <w:rFonts w:ascii="Tahoma" w:eastAsia="Tahoma" w:hAnsi="Tahoma" w:cs="Tahoma"/>
                <w:b/>
                <w:bCs/>
                <w:sz w:val="20"/>
                <w:szCs w:val="20"/>
                <w:lang w:val="en-GB"/>
              </w:rPr>
              <w:t>Ennakoiva</w:t>
            </w:r>
            <w:proofErr w:type="spellEnd"/>
            <w:r w:rsidRPr="61205BC3">
              <w:rPr>
                <w:rFonts w:ascii="Tahoma" w:eastAsia="Tahoma" w:hAnsi="Tahoma" w:cs="Tahoma"/>
                <w:b/>
                <w:bCs/>
                <w:sz w:val="20"/>
                <w:szCs w:val="20"/>
                <w:lang w:val="en-GB"/>
              </w:rPr>
              <w:t xml:space="preserve"> </w:t>
            </w:r>
            <w:proofErr w:type="spellStart"/>
            <w:r w:rsidRPr="61205BC3">
              <w:rPr>
                <w:rFonts w:ascii="Tahoma" w:eastAsia="Tahoma" w:hAnsi="Tahoma" w:cs="Tahoma"/>
                <w:b/>
                <w:bCs/>
                <w:sz w:val="20"/>
                <w:szCs w:val="20"/>
                <w:lang w:val="en-GB"/>
              </w:rPr>
              <w:t>kehittäminen</w:t>
            </w:r>
            <w:proofErr w:type="spellEnd"/>
          </w:p>
        </w:tc>
        <w:tc>
          <w:tcPr>
            <w:tcW w:w="6420" w:type="dxa"/>
            <w:tcBorders>
              <w:top w:val="single" w:sz="8" w:space="0" w:color="auto"/>
              <w:left w:val="single" w:sz="8" w:space="0" w:color="auto"/>
              <w:bottom w:val="single" w:sz="8" w:space="0" w:color="auto"/>
              <w:right w:val="single" w:sz="8" w:space="0" w:color="auto"/>
            </w:tcBorders>
          </w:tcPr>
          <w:p w14:paraId="5C47C5B7" w14:textId="2F52F0EF" w:rsidR="00D4256D" w:rsidRDefault="00D4256D" w:rsidP="00D4256D">
            <w:pPr>
              <w:rPr>
                <w:rFonts w:ascii="Tahoma" w:eastAsia="Tahoma" w:hAnsi="Tahoma" w:cs="Tahoma"/>
                <w:sz w:val="20"/>
                <w:szCs w:val="20"/>
                <w:lang w:val="fi"/>
              </w:rPr>
            </w:pPr>
            <w:r w:rsidRPr="00F96DBC">
              <w:rPr>
                <w:rFonts w:ascii="Tahoma" w:eastAsia="Tahoma" w:hAnsi="Tahoma" w:cs="Tahoma"/>
                <w:sz w:val="20"/>
                <w:szCs w:val="20"/>
                <w:lang w:val="fi"/>
              </w:rPr>
              <w:t>Valmistuva opiskelija osaa kehittää oman alan tulevaisuutta ennakoivia ratkaisuja soveltaen olemassa olevaa tietoa sekä tutkimus- ja kehittämismenetelmiä.</w:t>
            </w:r>
          </w:p>
          <w:p w14:paraId="13E1B84D" w14:textId="4C8650C5" w:rsidR="00D4256D" w:rsidRDefault="00D4256D" w:rsidP="00D4256D">
            <w:pPr>
              <w:pStyle w:val="Luettelokappale"/>
              <w:numPr>
                <w:ilvl w:val="0"/>
                <w:numId w:val="1"/>
              </w:numPr>
              <w:rPr>
                <w:rFonts w:ascii="Tahoma" w:eastAsia="Tahoma" w:hAnsi="Tahoma" w:cs="Tahoma"/>
                <w:sz w:val="20"/>
                <w:szCs w:val="20"/>
                <w:lang w:val="fi"/>
              </w:rPr>
            </w:pPr>
            <w:r w:rsidRPr="00F96DBC">
              <w:rPr>
                <w:rFonts w:ascii="Tahoma" w:eastAsia="Tahoma" w:hAnsi="Tahoma" w:cs="Tahoma"/>
                <w:sz w:val="20"/>
                <w:szCs w:val="20"/>
                <w:lang w:val="fi"/>
              </w:rPr>
              <w:t>ratkaisee ongelmatilanteita luovasti ja uudistaa toimintatapoja yhdessä muiden kanssa.</w:t>
            </w:r>
          </w:p>
          <w:p w14:paraId="1B7C2338" w14:textId="6912A682" w:rsidR="00D4256D" w:rsidRDefault="00D4256D" w:rsidP="00D4256D">
            <w:pPr>
              <w:pStyle w:val="Luettelokappale"/>
              <w:numPr>
                <w:ilvl w:val="0"/>
                <w:numId w:val="1"/>
              </w:numPr>
              <w:rPr>
                <w:rFonts w:ascii="Tahoma" w:eastAsia="Tahoma" w:hAnsi="Tahoma" w:cs="Tahoma"/>
                <w:sz w:val="20"/>
                <w:szCs w:val="20"/>
                <w:lang w:val="fi"/>
              </w:rPr>
            </w:pPr>
            <w:r w:rsidRPr="00F96DBC">
              <w:rPr>
                <w:rFonts w:ascii="Tahoma" w:eastAsia="Tahoma" w:hAnsi="Tahoma" w:cs="Tahoma"/>
                <w:sz w:val="20"/>
                <w:szCs w:val="20"/>
                <w:lang w:val="fi"/>
              </w:rPr>
              <w:t>osaa työskennellä projekteissa yhteistyössä eri alojen toimijoiden kanssa.</w:t>
            </w:r>
          </w:p>
          <w:p w14:paraId="51E3B2CE" w14:textId="62DF93A7" w:rsidR="00D4256D" w:rsidRDefault="00D4256D" w:rsidP="00D4256D">
            <w:pPr>
              <w:pStyle w:val="Luettelokappale"/>
              <w:numPr>
                <w:ilvl w:val="0"/>
                <w:numId w:val="1"/>
              </w:numPr>
              <w:rPr>
                <w:rFonts w:ascii="Tahoma" w:eastAsia="Tahoma" w:hAnsi="Tahoma" w:cs="Tahoma"/>
                <w:sz w:val="20"/>
                <w:szCs w:val="20"/>
                <w:lang w:val="fi"/>
              </w:rPr>
            </w:pPr>
            <w:r w:rsidRPr="00F96DBC">
              <w:rPr>
                <w:rFonts w:ascii="Tahoma" w:eastAsia="Tahoma" w:hAnsi="Tahoma" w:cs="Tahoma"/>
                <w:sz w:val="20"/>
                <w:szCs w:val="20"/>
                <w:lang w:val="fi"/>
              </w:rPr>
              <w:t>osaa soveltaa kehittämisessä alan olemassa olevaa tietoa ja hyödyntää tutkimus- ja kehittämismenetelmiä.</w:t>
            </w:r>
          </w:p>
          <w:p w14:paraId="48BFA7E2" w14:textId="36A5E066" w:rsidR="00D4256D" w:rsidRDefault="00D4256D" w:rsidP="00D4256D">
            <w:pPr>
              <w:pStyle w:val="Luettelokappale"/>
              <w:numPr>
                <w:ilvl w:val="0"/>
                <w:numId w:val="1"/>
              </w:numPr>
              <w:rPr>
                <w:rFonts w:ascii="Tahoma" w:eastAsia="Tahoma" w:hAnsi="Tahoma" w:cs="Tahoma"/>
                <w:sz w:val="20"/>
                <w:szCs w:val="20"/>
                <w:lang w:val="fi"/>
              </w:rPr>
            </w:pPr>
            <w:r w:rsidRPr="00F96DBC">
              <w:rPr>
                <w:rFonts w:ascii="Tahoma" w:eastAsia="Tahoma" w:hAnsi="Tahoma" w:cs="Tahoma"/>
                <w:sz w:val="20"/>
                <w:szCs w:val="20"/>
                <w:lang w:val="fi"/>
              </w:rPr>
              <w:t>osaa etsiä asiakaslähtöisiä, kestäviä ja taloudellisesti kannattavia ratkaisuja oman alansa tulevaisuutta ennakoiden.</w:t>
            </w:r>
          </w:p>
        </w:tc>
      </w:tr>
    </w:tbl>
    <w:p w14:paraId="5B410BEB" w14:textId="6535EC69" w:rsidR="005B457C" w:rsidRDefault="61205BC3" w:rsidP="61205BC3">
      <w:pPr>
        <w:jc w:val="both"/>
        <w:rPr>
          <w:rFonts w:cs="Calibri"/>
          <w:b/>
          <w:bCs/>
          <w:color w:val="FF0000"/>
          <w:sz w:val="24"/>
          <w:szCs w:val="24"/>
          <w:lang w:val="fi"/>
        </w:rPr>
      </w:pPr>
      <w:r w:rsidRPr="61205BC3">
        <w:rPr>
          <w:rFonts w:ascii="Tahoma" w:eastAsia="Tahoma" w:hAnsi="Tahoma" w:cs="Tahoma"/>
          <w:sz w:val="20"/>
          <w:szCs w:val="20"/>
          <w:lang w:val="fi"/>
        </w:rPr>
        <w:t xml:space="preserve"> </w:t>
      </w:r>
      <w:r w:rsidRPr="61205BC3">
        <w:rPr>
          <w:rFonts w:cs="Calibri"/>
          <w:b/>
          <w:bCs/>
          <w:color w:val="FF0000"/>
          <w:sz w:val="24"/>
          <w:szCs w:val="24"/>
          <w:lang w:val="fi"/>
        </w:rPr>
        <w:t xml:space="preserve"> </w:t>
      </w:r>
    </w:p>
    <w:p w14:paraId="60BB652A" w14:textId="47AB0551" w:rsidR="00956707" w:rsidRDefault="00956707" w:rsidP="61205BC3">
      <w:pPr>
        <w:jc w:val="both"/>
        <w:rPr>
          <w:rFonts w:cs="Calibri"/>
          <w:b/>
          <w:bCs/>
          <w:color w:val="FF0000"/>
          <w:sz w:val="24"/>
          <w:szCs w:val="24"/>
          <w:lang w:val="fi"/>
        </w:rPr>
      </w:pPr>
    </w:p>
    <w:p w14:paraId="06F7CCD8" w14:textId="77777777" w:rsidR="00956707" w:rsidRDefault="00956707">
      <w:pPr>
        <w:spacing w:after="160" w:line="259" w:lineRule="auto"/>
        <w:rPr>
          <w:rFonts w:cs="Calibri"/>
          <w:b/>
          <w:bCs/>
          <w:color w:val="FF0000"/>
          <w:sz w:val="24"/>
          <w:szCs w:val="24"/>
          <w:lang w:val="fi"/>
        </w:rPr>
      </w:pPr>
      <w:r>
        <w:rPr>
          <w:rFonts w:cs="Calibri"/>
          <w:b/>
          <w:bCs/>
          <w:color w:val="FF0000"/>
          <w:sz w:val="24"/>
          <w:szCs w:val="24"/>
          <w:lang w:val="fi"/>
        </w:rPr>
        <w:br w:type="page"/>
      </w:r>
    </w:p>
    <w:tbl>
      <w:tblPr>
        <w:tblW w:w="9239" w:type="dxa"/>
        <w:tblInd w:w="10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805"/>
        <w:gridCol w:w="6434"/>
      </w:tblGrid>
      <w:tr w:rsidR="00956707" w:rsidRPr="00956707" w14:paraId="01A0A9EB" w14:textId="77777777" w:rsidTr="2A0DD7A8">
        <w:tc>
          <w:tcPr>
            <w:tcW w:w="2805" w:type="dxa"/>
            <w:tcBorders>
              <w:top w:val="single" w:sz="6" w:space="0" w:color="auto"/>
              <w:left w:val="single" w:sz="6" w:space="0" w:color="auto"/>
              <w:bottom w:val="single" w:sz="6" w:space="0" w:color="auto"/>
              <w:right w:val="single" w:sz="6" w:space="0" w:color="auto"/>
            </w:tcBorders>
            <w:shd w:val="clear" w:color="auto" w:fill="31A3B5"/>
            <w:hideMark/>
          </w:tcPr>
          <w:p w14:paraId="6602EE2E" w14:textId="77777777" w:rsidR="00956707" w:rsidRPr="00B75ED0" w:rsidRDefault="00956707" w:rsidP="00956707">
            <w:pPr>
              <w:pStyle w:val="paragraph"/>
              <w:spacing w:before="0" w:beforeAutospacing="0" w:after="0" w:afterAutospacing="0"/>
              <w:textAlignment w:val="baseline"/>
              <w:rPr>
                <w:rStyle w:val="normaltextrun"/>
                <w:rFonts w:ascii="Tahoma" w:hAnsi="Tahoma" w:cs="Tahoma"/>
                <w:b/>
                <w:bCs/>
                <w:color w:val="FFFFFF" w:themeColor="background1"/>
                <w:sz w:val="20"/>
                <w:szCs w:val="20"/>
                <w:lang w:val="fi-FI"/>
              </w:rPr>
            </w:pPr>
          </w:p>
          <w:p w14:paraId="40DB6979" w14:textId="039DAB0B" w:rsidR="00956707" w:rsidRDefault="004B33D7" w:rsidP="2A0DD7A8">
            <w:pPr>
              <w:pStyle w:val="paragraph"/>
              <w:spacing w:before="0" w:beforeAutospacing="0" w:after="0" w:afterAutospacing="0"/>
              <w:textAlignment w:val="baseline"/>
              <w:rPr>
                <w:rStyle w:val="normaltextrun"/>
                <w:rFonts w:ascii="Tahoma" w:hAnsi="Tahoma" w:cs="Tahoma"/>
                <w:b/>
                <w:bCs/>
                <w:color w:val="FFFFFF" w:themeColor="background1"/>
                <w:sz w:val="20"/>
                <w:szCs w:val="20"/>
                <w:lang w:val="fi-FI"/>
              </w:rPr>
            </w:pPr>
            <w:r w:rsidRPr="00B75ED0">
              <w:rPr>
                <w:rStyle w:val="normaltextrun"/>
                <w:rFonts w:ascii="Tahoma" w:hAnsi="Tahoma" w:cs="Tahoma"/>
                <w:b/>
                <w:bCs/>
                <w:color w:val="FFFFFF" w:themeColor="background1"/>
                <w:sz w:val="20"/>
                <w:szCs w:val="20"/>
                <w:lang w:val="fi-FI"/>
              </w:rPr>
              <w:t xml:space="preserve">Koulutusohjelmakohtaiset kompetenssit / </w:t>
            </w:r>
            <w:r w:rsidR="36080D50" w:rsidRPr="00B75ED0">
              <w:rPr>
                <w:rStyle w:val="normaltextrun"/>
                <w:rFonts w:ascii="Tahoma" w:hAnsi="Tahoma" w:cs="Tahoma"/>
                <w:b/>
                <w:bCs/>
                <w:color w:val="FFFFFF" w:themeColor="background1"/>
                <w:sz w:val="20"/>
                <w:szCs w:val="20"/>
                <w:lang w:val="fi-FI"/>
              </w:rPr>
              <w:t>Restonomi (AMK), hyvinvointimatkailun kehittämisen</w:t>
            </w:r>
            <w:r w:rsidRPr="00B75ED0">
              <w:rPr>
                <w:rStyle w:val="normaltextrun"/>
                <w:rFonts w:ascii="Tahoma" w:hAnsi="Tahoma" w:cs="Tahoma"/>
                <w:b/>
                <w:bCs/>
                <w:color w:val="FFFFFF" w:themeColor="background1"/>
                <w:sz w:val="20"/>
                <w:szCs w:val="20"/>
                <w:lang w:val="fi-FI"/>
              </w:rPr>
              <w:t xml:space="preserve"> tutkinto-ohj</w:t>
            </w:r>
            <w:r w:rsidR="0043169E" w:rsidRPr="00B75ED0">
              <w:rPr>
                <w:rStyle w:val="normaltextrun"/>
                <w:rFonts w:ascii="Tahoma" w:hAnsi="Tahoma" w:cs="Tahoma"/>
                <w:b/>
                <w:bCs/>
                <w:color w:val="FFFFFF" w:themeColor="background1"/>
                <w:sz w:val="20"/>
                <w:szCs w:val="20"/>
                <w:lang w:val="fi-FI"/>
              </w:rPr>
              <w:t>el</w:t>
            </w:r>
            <w:r w:rsidRPr="00B75ED0">
              <w:rPr>
                <w:rStyle w:val="normaltextrun"/>
                <w:rFonts w:ascii="Tahoma" w:hAnsi="Tahoma" w:cs="Tahoma"/>
                <w:b/>
                <w:bCs/>
                <w:color w:val="FFFFFF" w:themeColor="background1"/>
                <w:sz w:val="20"/>
                <w:szCs w:val="20"/>
                <w:lang w:val="fi-FI"/>
              </w:rPr>
              <w:t>ma</w:t>
            </w:r>
          </w:p>
          <w:p w14:paraId="52B78103" w14:textId="77777777" w:rsidR="00BC1F8C" w:rsidRPr="00B75ED0" w:rsidRDefault="00BC1F8C" w:rsidP="2A0DD7A8">
            <w:pPr>
              <w:pStyle w:val="paragraph"/>
              <w:spacing w:before="0" w:beforeAutospacing="0" w:after="0" w:afterAutospacing="0"/>
              <w:textAlignment w:val="baseline"/>
              <w:rPr>
                <w:rStyle w:val="eop"/>
                <w:rFonts w:ascii="Tahoma" w:hAnsi="Tahoma" w:cs="Tahoma"/>
                <w:color w:val="FFFFFF" w:themeColor="background1"/>
                <w:sz w:val="20"/>
                <w:szCs w:val="20"/>
                <w:lang w:val="fi-FI"/>
              </w:rPr>
            </w:pPr>
          </w:p>
          <w:p w14:paraId="7743BC64" w14:textId="07AE32B1" w:rsidR="00956707" w:rsidRPr="00B75ED0" w:rsidRDefault="00956707" w:rsidP="00956707">
            <w:pPr>
              <w:pStyle w:val="paragraph"/>
              <w:spacing w:before="0" w:beforeAutospacing="0" w:after="0" w:afterAutospacing="0"/>
              <w:textAlignment w:val="baseline"/>
              <w:rPr>
                <w:rFonts w:ascii="Tahoma" w:hAnsi="Tahoma" w:cs="Tahoma"/>
                <w:color w:val="FFFFFF" w:themeColor="background1"/>
                <w:sz w:val="20"/>
                <w:szCs w:val="20"/>
                <w:lang w:val="fi-FI"/>
              </w:rPr>
            </w:pPr>
          </w:p>
        </w:tc>
        <w:tc>
          <w:tcPr>
            <w:tcW w:w="6434" w:type="dxa"/>
            <w:tcBorders>
              <w:top w:val="single" w:sz="6" w:space="0" w:color="auto"/>
              <w:left w:val="single" w:sz="6" w:space="0" w:color="auto"/>
              <w:bottom w:val="single" w:sz="6" w:space="0" w:color="auto"/>
              <w:right w:val="single" w:sz="6" w:space="0" w:color="auto"/>
            </w:tcBorders>
            <w:shd w:val="clear" w:color="auto" w:fill="31A3B5"/>
            <w:hideMark/>
          </w:tcPr>
          <w:p w14:paraId="77FB8870" w14:textId="77777777" w:rsidR="00956707" w:rsidRPr="00B75ED0" w:rsidRDefault="00956707" w:rsidP="00956707">
            <w:pPr>
              <w:pStyle w:val="paragraph"/>
              <w:spacing w:before="0" w:beforeAutospacing="0" w:after="0" w:afterAutospacing="0"/>
              <w:textAlignment w:val="baseline"/>
              <w:rPr>
                <w:rStyle w:val="normaltextrun"/>
                <w:rFonts w:ascii="Tahoma" w:hAnsi="Tahoma" w:cs="Tahoma"/>
                <w:b/>
                <w:bCs/>
                <w:color w:val="FFFFFF" w:themeColor="background1"/>
                <w:sz w:val="20"/>
                <w:szCs w:val="20"/>
                <w:lang w:val="fi-FI"/>
              </w:rPr>
            </w:pPr>
          </w:p>
          <w:p w14:paraId="7C9F2D7A" w14:textId="180EBC51" w:rsidR="00956707" w:rsidRPr="00B75ED0" w:rsidRDefault="004B33D7" w:rsidP="00956707">
            <w:pPr>
              <w:pStyle w:val="paragraph"/>
              <w:spacing w:before="0" w:beforeAutospacing="0" w:after="0" w:afterAutospacing="0"/>
              <w:textAlignment w:val="baseline"/>
              <w:rPr>
                <w:rFonts w:ascii="Tahoma" w:hAnsi="Tahoma" w:cs="Tahoma"/>
                <w:color w:val="FFFFFF" w:themeColor="background1"/>
                <w:sz w:val="20"/>
                <w:szCs w:val="20"/>
              </w:rPr>
            </w:pPr>
            <w:r w:rsidRPr="00B75ED0">
              <w:rPr>
                <w:rStyle w:val="normaltextrun"/>
                <w:rFonts w:ascii="Tahoma" w:hAnsi="Tahoma" w:cs="Tahoma"/>
                <w:b/>
                <w:bCs/>
                <w:color w:val="FFFFFF" w:themeColor="background1"/>
                <w:sz w:val="20"/>
                <w:szCs w:val="20"/>
                <w:lang w:val="fi-FI"/>
              </w:rPr>
              <w:t>Osaamisalueen kuvaus</w:t>
            </w:r>
            <w:r w:rsidR="00956707" w:rsidRPr="00B75ED0">
              <w:rPr>
                <w:rStyle w:val="eop"/>
                <w:rFonts w:ascii="Tahoma" w:eastAsiaTheme="majorEastAsia" w:hAnsi="Tahoma" w:cs="Tahoma"/>
                <w:color w:val="FFFFFF" w:themeColor="background1"/>
                <w:sz w:val="20"/>
                <w:szCs w:val="20"/>
              </w:rPr>
              <w:t> </w:t>
            </w:r>
          </w:p>
        </w:tc>
      </w:tr>
      <w:tr w:rsidR="00703A9A" w:rsidRPr="00956707" w14:paraId="67A5127A" w14:textId="77777777" w:rsidTr="2A0DD7A8">
        <w:tc>
          <w:tcPr>
            <w:tcW w:w="2805" w:type="dxa"/>
            <w:tcBorders>
              <w:top w:val="single" w:sz="6" w:space="0" w:color="auto"/>
              <w:left w:val="single" w:sz="6" w:space="0" w:color="auto"/>
              <w:bottom w:val="single" w:sz="6" w:space="0" w:color="auto"/>
              <w:right w:val="single" w:sz="6" w:space="0" w:color="auto"/>
            </w:tcBorders>
            <w:shd w:val="clear" w:color="auto" w:fill="auto"/>
          </w:tcPr>
          <w:p w14:paraId="11518ACF" w14:textId="560B1D99" w:rsidR="00703A9A" w:rsidRPr="004355C3" w:rsidRDefault="0043169E" w:rsidP="4D0FA67E">
            <w:pPr>
              <w:pStyle w:val="paragraph"/>
              <w:spacing w:before="0" w:beforeAutospacing="0" w:after="0" w:afterAutospacing="0"/>
              <w:textAlignment w:val="baseline"/>
              <w:rPr>
                <w:rFonts w:ascii="Tahoma" w:hAnsi="Tahoma" w:cs="Tahoma"/>
                <w:sz w:val="20"/>
                <w:szCs w:val="20"/>
              </w:rPr>
            </w:pPr>
            <w:r w:rsidRPr="2A0DD7A8">
              <w:rPr>
                <w:rFonts w:ascii="Tahoma" w:eastAsia="Tahoma" w:hAnsi="Tahoma" w:cs="Tahoma"/>
                <w:b/>
                <w:bCs/>
                <w:sz w:val="20"/>
                <w:szCs w:val="20"/>
                <w:lang w:val="fi"/>
              </w:rPr>
              <w:t>Asiakaslähtöinen matkailuosaaminen</w:t>
            </w:r>
          </w:p>
        </w:tc>
        <w:tc>
          <w:tcPr>
            <w:tcW w:w="6434" w:type="dxa"/>
            <w:tcBorders>
              <w:top w:val="single" w:sz="6" w:space="0" w:color="auto"/>
              <w:left w:val="single" w:sz="6" w:space="0" w:color="auto"/>
              <w:bottom w:val="single" w:sz="6" w:space="0" w:color="auto"/>
              <w:right w:val="single" w:sz="6" w:space="0" w:color="auto"/>
            </w:tcBorders>
            <w:shd w:val="clear" w:color="auto" w:fill="auto"/>
          </w:tcPr>
          <w:p w14:paraId="2F2A80F4" w14:textId="2988E750" w:rsidR="0043169E" w:rsidRDefault="0043169E" w:rsidP="2A0DD7A8">
            <w:pPr>
              <w:pStyle w:val="Luettelokappale"/>
              <w:numPr>
                <w:ilvl w:val="0"/>
                <w:numId w:val="0"/>
              </w:numPr>
              <w:rPr>
                <w:rFonts w:ascii="Tahoma" w:eastAsia="Tahoma" w:hAnsi="Tahoma" w:cs="Tahoma"/>
                <w:sz w:val="20"/>
                <w:szCs w:val="20"/>
                <w:lang w:val="fi"/>
              </w:rPr>
            </w:pPr>
            <w:r w:rsidRPr="2A0DD7A8">
              <w:rPr>
                <w:rFonts w:ascii="Tahoma" w:eastAsia="Tahoma" w:hAnsi="Tahoma" w:cs="Tahoma"/>
                <w:sz w:val="20"/>
                <w:szCs w:val="20"/>
                <w:lang w:val="fi"/>
              </w:rPr>
              <w:t>Restonomi</w:t>
            </w:r>
            <w:r w:rsidR="00B82504" w:rsidRPr="2A0DD7A8">
              <w:rPr>
                <w:rFonts w:ascii="Tahoma" w:eastAsia="Tahoma" w:hAnsi="Tahoma" w:cs="Tahoma"/>
                <w:sz w:val="20"/>
                <w:szCs w:val="20"/>
                <w:lang w:val="fi"/>
              </w:rPr>
              <w:t xml:space="preserve"> osaa</w:t>
            </w:r>
          </w:p>
          <w:p w14:paraId="041EBDA2" w14:textId="44A02E68" w:rsidR="0088009F" w:rsidRPr="0088009F" w:rsidRDefault="0088009F" w:rsidP="4D0FA67E">
            <w:pPr>
              <w:pStyle w:val="Luettelokappale"/>
              <w:numPr>
                <w:ilvl w:val="0"/>
                <w:numId w:val="11"/>
              </w:numPr>
              <w:rPr>
                <w:rFonts w:ascii="Tahoma" w:eastAsia="Tahoma" w:hAnsi="Tahoma" w:cs="Tahoma"/>
                <w:sz w:val="20"/>
                <w:szCs w:val="20"/>
                <w:lang w:val="fi"/>
              </w:rPr>
            </w:pPr>
            <w:r w:rsidRPr="4D0FA67E">
              <w:rPr>
                <w:rFonts w:ascii="Tahoma" w:eastAsia="Tahoma" w:hAnsi="Tahoma" w:cs="Tahoma"/>
                <w:sz w:val="20"/>
                <w:szCs w:val="20"/>
                <w:lang w:val="fi"/>
              </w:rPr>
              <w:t>tarkastella matkailu- ja ravitsemisalaa kokonaisena toimintaympäristönä</w:t>
            </w:r>
          </w:p>
          <w:p w14:paraId="32DFC00B" w14:textId="7D6704E9" w:rsidR="00DE5061" w:rsidRPr="00DE5061" w:rsidRDefault="00B94A58" w:rsidP="4D0FA67E">
            <w:pPr>
              <w:pStyle w:val="Luettelokappale"/>
              <w:numPr>
                <w:ilvl w:val="0"/>
                <w:numId w:val="10"/>
              </w:numPr>
              <w:rPr>
                <w:rFonts w:ascii="Tahoma" w:hAnsi="Tahoma" w:cs="Tahoma"/>
                <w:sz w:val="20"/>
                <w:szCs w:val="20"/>
              </w:rPr>
            </w:pPr>
            <w:r w:rsidRPr="4D0FA67E">
              <w:rPr>
                <w:rFonts w:ascii="Tahoma" w:eastAsia="Tahoma" w:hAnsi="Tahoma" w:cs="Tahoma"/>
                <w:sz w:val="20"/>
                <w:szCs w:val="20"/>
                <w:lang w:val="fi"/>
              </w:rPr>
              <w:t>tuot</w:t>
            </w:r>
            <w:r w:rsidR="3D0769DF" w:rsidRPr="4D0FA67E">
              <w:rPr>
                <w:rFonts w:ascii="Tahoma" w:eastAsia="Tahoma" w:hAnsi="Tahoma" w:cs="Tahoma"/>
                <w:sz w:val="20"/>
                <w:szCs w:val="20"/>
                <w:lang w:val="fi"/>
              </w:rPr>
              <w:t>teistaa</w:t>
            </w:r>
            <w:r w:rsidRPr="4D0FA67E">
              <w:rPr>
                <w:rFonts w:ascii="Tahoma" w:eastAsia="Tahoma" w:hAnsi="Tahoma" w:cs="Tahoma"/>
                <w:sz w:val="20"/>
                <w:szCs w:val="20"/>
                <w:lang w:val="fi"/>
              </w:rPr>
              <w:t xml:space="preserve"> </w:t>
            </w:r>
            <w:r w:rsidR="00B82504" w:rsidRPr="4D0FA67E">
              <w:rPr>
                <w:rFonts w:ascii="Tahoma" w:eastAsia="Tahoma" w:hAnsi="Tahoma" w:cs="Tahoma"/>
                <w:sz w:val="20"/>
                <w:szCs w:val="20"/>
                <w:lang w:val="fi"/>
              </w:rPr>
              <w:t xml:space="preserve">elämyksellisiä hyvinvointimatkailutuotteita </w:t>
            </w:r>
          </w:p>
          <w:p w14:paraId="7207365C" w14:textId="0E0B2B91" w:rsidR="00B82504" w:rsidRPr="004355C3" w:rsidRDefault="1EA7B4DC" w:rsidP="4D0FA67E">
            <w:pPr>
              <w:pStyle w:val="Luettelokappale"/>
              <w:numPr>
                <w:ilvl w:val="0"/>
                <w:numId w:val="10"/>
              </w:numPr>
              <w:rPr>
                <w:rStyle w:val="normaltextrun"/>
                <w:rFonts w:ascii="Tahoma" w:hAnsi="Tahoma" w:cs="Tahoma"/>
                <w:sz w:val="20"/>
                <w:szCs w:val="20"/>
              </w:rPr>
            </w:pPr>
            <w:r w:rsidRPr="4D0FA67E">
              <w:rPr>
                <w:rFonts w:ascii="Tahoma" w:eastAsia="Tahoma" w:hAnsi="Tahoma" w:cs="Tahoma"/>
                <w:sz w:val="20"/>
                <w:szCs w:val="20"/>
                <w:lang w:val="fi"/>
              </w:rPr>
              <w:t>suunnitella ja toteuttaa</w:t>
            </w:r>
            <w:r w:rsidR="00DE5061" w:rsidRPr="4D0FA67E">
              <w:rPr>
                <w:rFonts w:ascii="Tahoma" w:eastAsia="Tahoma" w:hAnsi="Tahoma" w:cs="Tahoma"/>
                <w:sz w:val="20"/>
                <w:szCs w:val="20"/>
                <w:lang w:val="fi"/>
              </w:rPr>
              <w:t xml:space="preserve"> </w:t>
            </w:r>
            <w:r w:rsidR="00B82504" w:rsidRPr="4D0FA67E">
              <w:rPr>
                <w:rFonts w:ascii="Tahoma" w:eastAsia="Tahoma" w:hAnsi="Tahoma" w:cs="Tahoma"/>
                <w:sz w:val="20"/>
                <w:szCs w:val="20"/>
                <w:lang w:val="fi"/>
              </w:rPr>
              <w:t>tapahtumia</w:t>
            </w:r>
          </w:p>
          <w:p w14:paraId="23EF07F3" w14:textId="05FCEB71" w:rsidR="00703A9A" w:rsidRDefault="00B94A58" w:rsidP="4D0FA67E">
            <w:pPr>
              <w:pStyle w:val="Luettelokappale"/>
              <w:numPr>
                <w:ilvl w:val="0"/>
                <w:numId w:val="10"/>
              </w:numPr>
              <w:rPr>
                <w:rStyle w:val="normaltextrun"/>
                <w:rFonts w:ascii="Tahoma" w:hAnsi="Tahoma" w:cs="Tahoma"/>
                <w:sz w:val="20"/>
                <w:szCs w:val="20"/>
              </w:rPr>
            </w:pPr>
            <w:r w:rsidRPr="4D0FA67E">
              <w:rPr>
                <w:rStyle w:val="normaltextrun"/>
                <w:rFonts w:ascii="Tahoma" w:hAnsi="Tahoma" w:cs="Tahoma"/>
                <w:sz w:val="20"/>
                <w:szCs w:val="20"/>
              </w:rPr>
              <w:t>hyödyntää digi</w:t>
            </w:r>
            <w:r w:rsidR="72198A07" w:rsidRPr="4D0FA67E">
              <w:rPr>
                <w:rStyle w:val="normaltextrun"/>
                <w:rFonts w:ascii="Tahoma" w:hAnsi="Tahoma" w:cs="Tahoma"/>
                <w:sz w:val="20"/>
                <w:szCs w:val="20"/>
              </w:rPr>
              <w:t>osaamista</w:t>
            </w:r>
            <w:r w:rsidRPr="4D0FA67E">
              <w:rPr>
                <w:rStyle w:val="normaltextrun"/>
                <w:rFonts w:ascii="Tahoma" w:hAnsi="Tahoma" w:cs="Tahoma"/>
                <w:sz w:val="20"/>
                <w:szCs w:val="20"/>
              </w:rPr>
              <w:t xml:space="preserve"> matkailu</w:t>
            </w:r>
            <w:r w:rsidR="440C5B36" w:rsidRPr="4D0FA67E">
              <w:rPr>
                <w:rStyle w:val="normaltextrun"/>
                <w:rFonts w:ascii="Tahoma" w:hAnsi="Tahoma" w:cs="Tahoma"/>
                <w:sz w:val="20"/>
                <w:szCs w:val="20"/>
              </w:rPr>
              <w:t>liiketoiminnassa</w:t>
            </w:r>
          </w:p>
          <w:p w14:paraId="14359BC2" w14:textId="334537D6" w:rsidR="0088009F" w:rsidRPr="004355C3" w:rsidRDefault="0088009F" w:rsidP="4D0FA67E">
            <w:pPr>
              <w:pStyle w:val="Luettelokappale"/>
              <w:numPr>
                <w:ilvl w:val="0"/>
                <w:numId w:val="10"/>
              </w:numPr>
              <w:rPr>
                <w:rStyle w:val="normaltextrun"/>
                <w:rFonts w:ascii="Tahoma" w:hAnsi="Tahoma" w:cs="Tahoma"/>
                <w:sz w:val="20"/>
                <w:szCs w:val="20"/>
              </w:rPr>
            </w:pPr>
            <w:r w:rsidRPr="4D0FA67E">
              <w:rPr>
                <w:rFonts w:ascii="Tahoma" w:eastAsia="Tahoma" w:hAnsi="Tahoma" w:cs="Tahoma"/>
                <w:sz w:val="20"/>
                <w:szCs w:val="20"/>
                <w:lang w:val="fi"/>
              </w:rPr>
              <w:t>toimia tuloksekkaasti eri rooleissa projektityöskentelyssä</w:t>
            </w:r>
          </w:p>
        </w:tc>
      </w:tr>
      <w:tr w:rsidR="00703A9A" w:rsidRPr="00956707" w14:paraId="693CEAFB" w14:textId="77777777" w:rsidTr="2A0DD7A8">
        <w:tc>
          <w:tcPr>
            <w:tcW w:w="2805" w:type="dxa"/>
            <w:tcBorders>
              <w:top w:val="single" w:sz="6" w:space="0" w:color="auto"/>
              <w:left w:val="single" w:sz="6" w:space="0" w:color="auto"/>
              <w:bottom w:val="single" w:sz="6" w:space="0" w:color="auto"/>
              <w:right w:val="single" w:sz="6" w:space="0" w:color="auto"/>
            </w:tcBorders>
            <w:shd w:val="clear" w:color="auto" w:fill="auto"/>
          </w:tcPr>
          <w:p w14:paraId="42C2CA95" w14:textId="600CE997" w:rsidR="00703A9A" w:rsidRPr="004355C3" w:rsidRDefault="00B94A58" w:rsidP="4D0FA67E">
            <w:pPr>
              <w:pStyle w:val="paragraph"/>
              <w:spacing w:before="0" w:beforeAutospacing="0" w:after="0" w:afterAutospacing="0"/>
              <w:textAlignment w:val="baseline"/>
              <w:rPr>
                <w:rFonts w:ascii="Tahoma" w:hAnsi="Tahoma" w:cs="Tahoma"/>
                <w:sz w:val="20"/>
                <w:szCs w:val="20"/>
              </w:rPr>
            </w:pPr>
            <w:r w:rsidRPr="4D0FA67E">
              <w:rPr>
                <w:rFonts w:ascii="Tahoma" w:eastAsia="Tahoma" w:hAnsi="Tahoma" w:cs="Tahoma"/>
                <w:b/>
                <w:bCs/>
                <w:sz w:val="20"/>
                <w:szCs w:val="20"/>
                <w:lang w:val="fi"/>
              </w:rPr>
              <w:t>Hyvinvointimatkailun kehittämisosaaminen</w:t>
            </w:r>
          </w:p>
        </w:tc>
        <w:tc>
          <w:tcPr>
            <w:tcW w:w="6434" w:type="dxa"/>
            <w:tcBorders>
              <w:top w:val="single" w:sz="6" w:space="0" w:color="auto"/>
              <w:left w:val="single" w:sz="6" w:space="0" w:color="auto"/>
              <w:bottom w:val="single" w:sz="6" w:space="0" w:color="auto"/>
              <w:right w:val="single" w:sz="6" w:space="0" w:color="auto"/>
            </w:tcBorders>
            <w:shd w:val="clear" w:color="auto" w:fill="auto"/>
          </w:tcPr>
          <w:p w14:paraId="05DE4F5D" w14:textId="470CACEA" w:rsidR="00B94A58" w:rsidRPr="004355C3" w:rsidRDefault="00B94A58" w:rsidP="2A0DD7A8">
            <w:pPr>
              <w:pStyle w:val="Luettelokappale"/>
              <w:numPr>
                <w:ilvl w:val="0"/>
                <w:numId w:val="0"/>
              </w:numPr>
              <w:rPr>
                <w:rFonts w:ascii="Tahoma" w:eastAsia="Tahoma" w:hAnsi="Tahoma" w:cs="Tahoma"/>
                <w:sz w:val="20"/>
                <w:szCs w:val="20"/>
                <w:lang w:val="fi"/>
              </w:rPr>
            </w:pPr>
            <w:r w:rsidRPr="2A0DD7A8">
              <w:rPr>
                <w:rFonts w:ascii="Tahoma" w:eastAsia="Tahoma" w:hAnsi="Tahoma" w:cs="Tahoma"/>
                <w:sz w:val="20"/>
                <w:szCs w:val="20"/>
                <w:lang w:val="fi"/>
              </w:rPr>
              <w:t>Restonomi osaa</w:t>
            </w:r>
          </w:p>
          <w:p w14:paraId="5003A0B6" w14:textId="24A8C04B" w:rsidR="00703A9A" w:rsidRPr="004355C3" w:rsidRDefault="00B94A58" w:rsidP="4D0FA67E">
            <w:pPr>
              <w:pStyle w:val="Luettelokappale"/>
              <w:numPr>
                <w:ilvl w:val="0"/>
                <w:numId w:val="9"/>
              </w:numPr>
              <w:rPr>
                <w:rFonts w:ascii="Tahoma" w:eastAsia="Tahoma" w:hAnsi="Tahoma" w:cs="Tahoma"/>
                <w:sz w:val="20"/>
                <w:szCs w:val="20"/>
                <w:lang w:val="fi"/>
              </w:rPr>
            </w:pPr>
            <w:r w:rsidRPr="4D0FA67E">
              <w:rPr>
                <w:rFonts w:ascii="Tahoma" w:eastAsia="Tahoma" w:hAnsi="Tahoma" w:cs="Tahoma"/>
                <w:sz w:val="20"/>
                <w:szCs w:val="20"/>
                <w:lang w:val="fi"/>
              </w:rPr>
              <w:t xml:space="preserve">tunnistaa </w:t>
            </w:r>
            <w:r w:rsidR="00C95F5D" w:rsidRPr="4D0FA67E">
              <w:rPr>
                <w:rFonts w:ascii="Tahoma" w:eastAsia="Tahoma" w:hAnsi="Tahoma" w:cs="Tahoma"/>
                <w:sz w:val="20"/>
                <w:szCs w:val="20"/>
                <w:lang w:val="fi"/>
              </w:rPr>
              <w:t xml:space="preserve">ja hyödyntää yrittäjyyden </w:t>
            </w:r>
            <w:r w:rsidRPr="4D0FA67E">
              <w:rPr>
                <w:rFonts w:ascii="Tahoma" w:eastAsia="Tahoma" w:hAnsi="Tahoma" w:cs="Tahoma"/>
                <w:sz w:val="20"/>
                <w:szCs w:val="20"/>
                <w:lang w:val="fi"/>
              </w:rPr>
              <w:t>mahdollisuuksia hyvinvointimatkailussa</w:t>
            </w:r>
          </w:p>
          <w:p w14:paraId="36394FEB" w14:textId="2AC48879" w:rsidR="00703A9A" w:rsidRPr="004355C3" w:rsidRDefault="00B94A58" w:rsidP="4D0FA67E">
            <w:pPr>
              <w:pStyle w:val="Luettelokappale"/>
              <w:numPr>
                <w:ilvl w:val="0"/>
                <w:numId w:val="9"/>
              </w:numPr>
              <w:rPr>
                <w:rFonts w:ascii="Tahoma" w:eastAsia="Tahoma" w:hAnsi="Tahoma" w:cs="Tahoma"/>
                <w:sz w:val="20"/>
                <w:szCs w:val="20"/>
                <w:lang w:val="fi"/>
              </w:rPr>
            </w:pPr>
            <w:r w:rsidRPr="4D0FA67E">
              <w:rPr>
                <w:rFonts w:ascii="Tahoma" w:eastAsia="Tahoma" w:hAnsi="Tahoma" w:cs="Tahoma"/>
                <w:sz w:val="20"/>
                <w:szCs w:val="20"/>
                <w:lang w:val="fi"/>
              </w:rPr>
              <w:t>kehittää elämyksellisiä matkailutuotteita</w:t>
            </w:r>
          </w:p>
          <w:p w14:paraId="6E60BFF2" w14:textId="169B56B3" w:rsidR="00703A9A" w:rsidRPr="004355C3" w:rsidRDefault="00B94A58" w:rsidP="4D0FA67E">
            <w:pPr>
              <w:pStyle w:val="Luettelokappale"/>
              <w:numPr>
                <w:ilvl w:val="0"/>
                <w:numId w:val="9"/>
              </w:numPr>
              <w:rPr>
                <w:rFonts w:ascii="Tahoma" w:eastAsia="Tahoma" w:hAnsi="Tahoma" w:cs="Tahoma"/>
                <w:sz w:val="20"/>
                <w:szCs w:val="20"/>
                <w:lang w:val="fi"/>
              </w:rPr>
            </w:pPr>
            <w:r w:rsidRPr="4D0FA67E">
              <w:rPr>
                <w:rFonts w:ascii="Tahoma" w:eastAsia="Tahoma" w:hAnsi="Tahoma" w:cs="Tahoma"/>
                <w:sz w:val="20"/>
                <w:szCs w:val="20"/>
                <w:lang w:val="fi"/>
              </w:rPr>
              <w:t xml:space="preserve">hyödyntää tulevaisuuden </w:t>
            </w:r>
            <w:r w:rsidR="16A593E7" w:rsidRPr="4D0FA67E">
              <w:rPr>
                <w:rFonts w:ascii="Tahoma" w:eastAsia="Tahoma" w:hAnsi="Tahoma" w:cs="Tahoma"/>
                <w:sz w:val="20"/>
                <w:szCs w:val="20"/>
                <w:lang w:val="fi"/>
              </w:rPr>
              <w:t xml:space="preserve">mahdollisuuksia </w:t>
            </w:r>
            <w:r w:rsidRPr="4D0FA67E">
              <w:rPr>
                <w:rFonts w:ascii="Tahoma" w:eastAsia="Tahoma" w:hAnsi="Tahoma" w:cs="Tahoma"/>
                <w:sz w:val="20"/>
                <w:szCs w:val="20"/>
                <w:lang w:val="fi"/>
              </w:rPr>
              <w:t>matkailu</w:t>
            </w:r>
            <w:r w:rsidR="4B4EF162" w:rsidRPr="4D0FA67E">
              <w:rPr>
                <w:rFonts w:ascii="Tahoma" w:eastAsia="Tahoma" w:hAnsi="Tahoma" w:cs="Tahoma"/>
                <w:sz w:val="20"/>
                <w:szCs w:val="20"/>
                <w:lang w:val="fi"/>
              </w:rPr>
              <w:t>n tuotteistamisessa</w:t>
            </w:r>
          </w:p>
          <w:p w14:paraId="0FCB1E12" w14:textId="5348B32B" w:rsidR="00703A9A" w:rsidRPr="004355C3" w:rsidRDefault="00B94A58" w:rsidP="4D0FA67E">
            <w:pPr>
              <w:pStyle w:val="Luettelokappale"/>
              <w:numPr>
                <w:ilvl w:val="0"/>
                <w:numId w:val="9"/>
              </w:numPr>
              <w:rPr>
                <w:rFonts w:ascii="Tahoma" w:hAnsi="Tahoma" w:cs="Tahoma"/>
                <w:sz w:val="20"/>
                <w:szCs w:val="20"/>
              </w:rPr>
            </w:pPr>
            <w:r w:rsidRPr="4D0FA67E">
              <w:rPr>
                <w:rFonts w:ascii="Tahoma" w:eastAsia="Tahoma" w:hAnsi="Tahoma" w:cs="Tahoma"/>
                <w:sz w:val="20"/>
                <w:szCs w:val="20"/>
                <w:lang w:val="fi"/>
              </w:rPr>
              <w:t xml:space="preserve">hyödyntää verkostoja sekä alueyhteistyötä liiketoiminnan </w:t>
            </w:r>
            <w:r w:rsidR="1CEBBA7C" w:rsidRPr="4D0FA67E">
              <w:rPr>
                <w:rFonts w:ascii="Tahoma" w:eastAsia="Tahoma" w:hAnsi="Tahoma" w:cs="Tahoma"/>
                <w:sz w:val="20"/>
                <w:szCs w:val="20"/>
                <w:lang w:val="fi"/>
              </w:rPr>
              <w:t>ja</w:t>
            </w:r>
            <w:r w:rsidRPr="4D0FA67E">
              <w:rPr>
                <w:rFonts w:ascii="Tahoma" w:eastAsia="Tahoma" w:hAnsi="Tahoma" w:cs="Tahoma"/>
                <w:sz w:val="20"/>
                <w:szCs w:val="20"/>
                <w:lang w:val="fi"/>
              </w:rPr>
              <w:t xml:space="preserve"> toimialan kehittämisessä</w:t>
            </w:r>
          </w:p>
          <w:p w14:paraId="474CD2B9" w14:textId="42316339" w:rsidR="00703A9A" w:rsidRPr="004355C3" w:rsidRDefault="00B94A58" w:rsidP="4D0FA67E">
            <w:pPr>
              <w:pStyle w:val="Luettelokappale"/>
              <w:numPr>
                <w:ilvl w:val="0"/>
                <w:numId w:val="9"/>
              </w:numPr>
              <w:rPr>
                <w:rStyle w:val="normaltextrun"/>
                <w:rFonts w:ascii="Tahoma" w:hAnsi="Tahoma" w:cs="Tahoma"/>
                <w:sz w:val="20"/>
                <w:szCs w:val="20"/>
              </w:rPr>
            </w:pPr>
            <w:r w:rsidRPr="4D0FA67E">
              <w:rPr>
                <w:rFonts w:ascii="Tahoma" w:eastAsia="Tahoma" w:hAnsi="Tahoma" w:cs="Tahoma"/>
                <w:sz w:val="20"/>
                <w:szCs w:val="20"/>
                <w:lang w:val="fi"/>
              </w:rPr>
              <w:t>toimia muuttuvassa toimintaympäristössä</w:t>
            </w:r>
            <w:r w:rsidR="00703A9A" w:rsidRPr="4D0FA67E">
              <w:rPr>
                <w:rFonts w:ascii="Tahoma" w:eastAsia="Tahoma" w:hAnsi="Tahoma" w:cs="Tahoma"/>
                <w:sz w:val="20"/>
                <w:szCs w:val="20"/>
                <w:lang w:val="fi"/>
              </w:rPr>
              <w:t xml:space="preserve"> </w:t>
            </w:r>
          </w:p>
        </w:tc>
      </w:tr>
      <w:tr w:rsidR="00703A9A" w:rsidRPr="00956707" w14:paraId="3AADFB26" w14:textId="77777777" w:rsidTr="2A0DD7A8">
        <w:tc>
          <w:tcPr>
            <w:tcW w:w="2805" w:type="dxa"/>
            <w:tcBorders>
              <w:top w:val="single" w:sz="6" w:space="0" w:color="auto"/>
              <w:left w:val="single" w:sz="6" w:space="0" w:color="auto"/>
              <w:bottom w:val="single" w:sz="6" w:space="0" w:color="auto"/>
              <w:right w:val="single" w:sz="6" w:space="0" w:color="auto"/>
            </w:tcBorders>
            <w:shd w:val="clear" w:color="auto" w:fill="auto"/>
          </w:tcPr>
          <w:p w14:paraId="610F8EFA" w14:textId="00968EBF" w:rsidR="00703A9A" w:rsidRPr="004355C3" w:rsidRDefault="00E44C12" w:rsidP="4D0FA67E">
            <w:pPr>
              <w:pStyle w:val="paragraph"/>
              <w:spacing w:before="0" w:beforeAutospacing="0" w:after="0" w:afterAutospacing="0"/>
              <w:textAlignment w:val="baseline"/>
              <w:rPr>
                <w:rFonts w:ascii="Tahoma" w:hAnsi="Tahoma" w:cs="Tahoma"/>
                <w:sz w:val="20"/>
                <w:szCs w:val="20"/>
              </w:rPr>
            </w:pPr>
            <w:r w:rsidRPr="4D0FA67E">
              <w:rPr>
                <w:rFonts w:ascii="Tahoma" w:eastAsia="Tahoma" w:hAnsi="Tahoma" w:cs="Tahoma"/>
                <w:b/>
                <w:bCs/>
                <w:sz w:val="20"/>
                <w:szCs w:val="20"/>
                <w:lang w:val="fi"/>
              </w:rPr>
              <w:t>Ruoka- ja juomaosaaminen hyvinvointimatkailussa</w:t>
            </w:r>
          </w:p>
        </w:tc>
        <w:tc>
          <w:tcPr>
            <w:tcW w:w="6434" w:type="dxa"/>
            <w:tcBorders>
              <w:top w:val="single" w:sz="6" w:space="0" w:color="auto"/>
              <w:left w:val="single" w:sz="6" w:space="0" w:color="auto"/>
              <w:bottom w:val="single" w:sz="6" w:space="0" w:color="auto"/>
              <w:right w:val="single" w:sz="6" w:space="0" w:color="auto"/>
            </w:tcBorders>
            <w:shd w:val="clear" w:color="auto" w:fill="auto"/>
          </w:tcPr>
          <w:p w14:paraId="2AB5D478" w14:textId="1DEA3059" w:rsidR="00E44C12" w:rsidRPr="004355C3" w:rsidRDefault="00E44C12" w:rsidP="2A0DD7A8">
            <w:pPr>
              <w:pStyle w:val="Luettelokappale"/>
              <w:numPr>
                <w:ilvl w:val="0"/>
                <w:numId w:val="0"/>
              </w:numPr>
              <w:rPr>
                <w:rFonts w:ascii="Tahoma" w:eastAsia="Tahoma" w:hAnsi="Tahoma" w:cs="Tahoma"/>
                <w:sz w:val="20"/>
                <w:szCs w:val="20"/>
                <w:lang w:val="fi"/>
              </w:rPr>
            </w:pPr>
            <w:r w:rsidRPr="2A0DD7A8">
              <w:rPr>
                <w:rFonts w:ascii="Tahoma" w:eastAsia="Tahoma" w:hAnsi="Tahoma" w:cs="Tahoma"/>
                <w:sz w:val="20"/>
                <w:szCs w:val="20"/>
                <w:lang w:val="fi"/>
              </w:rPr>
              <w:t>Restonomi osaa</w:t>
            </w:r>
          </w:p>
          <w:p w14:paraId="26363854" w14:textId="23C5384D" w:rsidR="00703A9A" w:rsidRPr="004355C3" w:rsidRDefault="00E44C12" w:rsidP="4D0FA67E">
            <w:pPr>
              <w:pStyle w:val="Luettelokappale"/>
              <w:numPr>
                <w:ilvl w:val="0"/>
                <w:numId w:val="8"/>
              </w:numPr>
              <w:rPr>
                <w:rFonts w:ascii="Tahoma" w:eastAsia="Tahoma" w:hAnsi="Tahoma" w:cs="Tahoma"/>
                <w:sz w:val="20"/>
                <w:szCs w:val="20"/>
                <w:lang w:val="fi"/>
              </w:rPr>
            </w:pPr>
            <w:r w:rsidRPr="4D0FA67E">
              <w:rPr>
                <w:rFonts w:ascii="Tahoma" w:eastAsia="Tahoma" w:hAnsi="Tahoma" w:cs="Tahoma"/>
                <w:sz w:val="20"/>
                <w:szCs w:val="20"/>
                <w:lang w:val="fi"/>
              </w:rPr>
              <w:t>tuotteistaa kestävää ruokamatkailua</w:t>
            </w:r>
          </w:p>
          <w:p w14:paraId="617E05B6" w14:textId="7E8C4148" w:rsidR="00703A9A" w:rsidRPr="004355C3" w:rsidRDefault="00E44C12" w:rsidP="4D0FA67E">
            <w:pPr>
              <w:pStyle w:val="Luettelokappale"/>
              <w:numPr>
                <w:ilvl w:val="0"/>
                <w:numId w:val="8"/>
              </w:numPr>
              <w:rPr>
                <w:rFonts w:ascii="Tahoma" w:eastAsia="Tahoma" w:hAnsi="Tahoma" w:cs="Tahoma"/>
                <w:sz w:val="20"/>
                <w:szCs w:val="20"/>
                <w:lang w:val="fi"/>
              </w:rPr>
            </w:pPr>
            <w:r w:rsidRPr="4D0FA67E">
              <w:rPr>
                <w:rFonts w:ascii="Tahoma" w:eastAsia="Tahoma" w:hAnsi="Tahoma" w:cs="Tahoma"/>
                <w:sz w:val="20"/>
                <w:szCs w:val="20"/>
                <w:lang w:val="fi"/>
              </w:rPr>
              <w:t>tuotteistaa ruokaelämyksiä eri ympäristöissä</w:t>
            </w:r>
            <w:r w:rsidR="00703A9A" w:rsidRPr="4D0FA67E">
              <w:rPr>
                <w:rFonts w:ascii="Tahoma" w:eastAsia="Tahoma" w:hAnsi="Tahoma" w:cs="Tahoma"/>
                <w:sz w:val="20"/>
                <w:szCs w:val="20"/>
                <w:lang w:val="fi"/>
              </w:rPr>
              <w:t xml:space="preserve"> </w:t>
            </w:r>
          </w:p>
        </w:tc>
      </w:tr>
      <w:tr w:rsidR="00703A9A" w:rsidRPr="00956707" w14:paraId="08E5B52E" w14:textId="77777777" w:rsidTr="2A0DD7A8">
        <w:tc>
          <w:tcPr>
            <w:tcW w:w="2805" w:type="dxa"/>
            <w:tcBorders>
              <w:top w:val="single" w:sz="6" w:space="0" w:color="auto"/>
              <w:left w:val="single" w:sz="6" w:space="0" w:color="auto"/>
              <w:bottom w:val="single" w:sz="6" w:space="0" w:color="auto"/>
              <w:right w:val="single" w:sz="6" w:space="0" w:color="auto"/>
            </w:tcBorders>
            <w:shd w:val="clear" w:color="auto" w:fill="auto"/>
          </w:tcPr>
          <w:p w14:paraId="0ADF95EE" w14:textId="686B3EC0" w:rsidR="00703A9A" w:rsidRPr="004355C3" w:rsidRDefault="00E44C12" w:rsidP="4D0FA67E">
            <w:r w:rsidRPr="4D0FA67E">
              <w:rPr>
                <w:rFonts w:ascii="Tahoma" w:eastAsia="Tahoma" w:hAnsi="Tahoma" w:cs="Tahoma"/>
                <w:b/>
                <w:bCs/>
                <w:sz w:val="20"/>
                <w:szCs w:val="20"/>
                <w:lang w:val="fi"/>
              </w:rPr>
              <w:t>Esihenkilö- ja liiketoimintaosaaminen</w:t>
            </w:r>
          </w:p>
          <w:p w14:paraId="3F88A716" w14:textId="3E8779EB" w:rsidR="00703A9A" w:rsidRPr="004355C3" w:rsidRDefault="00703A9A" w:rsidP="4D0FA67E">
            <w:pPr>
              <w:pStyle w:val="paragraph"/>
              <w:spacing w:before="0" w:beforeAutospacing="0" w:after="0" w:afterAutospacing="0"/>
              <w:textAlignment w:val="baseline"/>
              <w:rPr>
                <w:rFonts w:ascii="Tahoma" w:hAnsi="Tahoma" w:cs="Tahoma"/>
                <w:sz w:val="20"/>
                <w:szCs w:val="20"/>
              </w:rPr>
            </w:pPr>
            <w:r w:rsidRPr="4D0FA67E">
              <w:rPr>
                <w:rFonts w:ascii="Tahoma" w:eastAsia="Tahoma" w:hAnsi="Tahoma" w:cs="Tahoma"/>
                <w:b/>
                <w:bCs/>
                <w:sz w:val="20"/>
                <w:szCs w:val="20"/>
                <w:lang w:val="fi"/>
              </w:rPr>
              <w:t xml:space="preserve"> </w:t>
            </w:r>
          </w:p>
        </w:tc>
        <w:tc>
          <w:tcPr>
            <w:tcW w:w="6434" w:type="dxa"/>
            <w:tcBorders>
              <w:top w:val="single" w:sz="6" w:space="0" w:color="auto"/>
              <w:left w:val="single" w:sz="6" w:space="0" w:color="auto"/>
              <w:bottom w:val="single" w:sz="6" w:space="0" w:color="auto"/>
              <w:right w:val="single" w:sz="6" w:space="0" w:color="auto"/>
            </w:tcBorders>
            <w:shd w:val="clear" w:color="auto" w:fill="auto"/>
          </w:tcPr>
          <w:p w14:paraId="12825BC5" w14:textId="6BBFE33C" w:rsidR="00E44C12" w:rsidRPr="004355C3" w:rsidRDefault="00E44C12" w:rsidP="2A0DD7A8">
            <w:pPr>
              <w:pStyle w:val="Luettelokappale"/>
              <w:numPr>
                <w:ilvl w:val="0"/>
                <w:numId w:val="0"/>
              </w:numPr>
              <w:rPr>
                <w:rFonts w:ascii="Tahoma" w:eastAsia="Tahoma" w:hAnsi="Tahoma" w:cs="Tahoma"/>
                <w:sz w:val="20"/>
                <w:szCs w:val="20"/>
                <w:lang w:val="fi"/>
              </w:rPr>
            </w:pPr>
            <w:r w:rsidRPr="2A0DD7A8">
              <w:rPr>
                <w:rFonts w:ascii="Tahoma" w:eastAsia="Tahoma" w:hAnsi="Tahoma" w:cs="Tahoma"/>
                <w:sz w:val="20"/>
                <w:szCs w:val="20"/>
                <w:lang w:val="fi"/>
              </w:rPr>
              <w:t>Restonomi osaa</w:t>
            </w:r>
          </w:p>
          <w:p w14:paraId="6E5CF786" w14:textId="7254DC05" w:rsidR="00703A9A" w:rsidRPr="004355C3" w:rsidRDefault="439FF669" w:rsidP="4D0FA67E">
            <w:pPr>
              <w:pStyle w:val="Luettelokappale"/>
              <w:numPr>
                <w:ilvl w:val="0"/>
                <w:numId w:val="7"/>
              </w:numPr>
              <w:rPr>
                <w:rFonts w:ascii="Tahoma" w:eastAsia="Tahoma" w:hAnsi="Tahoma" w:cs="Tahoma"/>
                <w:sz w:val="20"/>
                <w:szCs w:val="20"/>
                <w:lang w:val="fi"/>
              </w:rPr>
            </w:pPr>
            <w:r w:rsidRPr="4D0FA67E">
              <w:rPr>
                <w:rFonts w:ascii="Tahoma" w:eastAsia="Tahoma" w:hAnsi="Tahoma" w:cs="Tahoma"/>
                <w:sz w:val="20"/>
                <w:szCs w:val="20"/>
                <w:lang w:val="fi"/>
              </w:rPr>
              <w:t xml:space="preserve">analysoida ja </w:t>
            </w:r>
            <w:r w:rsidR="00433BD8" w:rsidRPr="4D0FA67E">
              <w:rPr>
                <w:rFonts w:ascii="Tahoma" w:eastAsia="Tahoma" w:hAnsi="Tahoma" w:cs="Tahoma"/>
                <w:sz w:val="20"/>
                <w:szCs w:val="20"/>
                <w:lang w:val="fi"/>
              </w:rPr>
              <w:t>kehittää kannattavaa liiketoimintaa</w:t>
            </w:r>
          </w:p>
          <w:p w14:paraId="562C78D6" w14:textId="77777777" w:rsidR="00433BD8" w:rsidRPr="004355C3" w:rsidRDefault="00433BD8" w:rsidP="4D0FA67E">
            <w:pPr>
              <w:pStyle w:val="Luettelokappale"/>
              <w:numPr>
                <w:ilvl w:val="0"/>
                <w:numId w:val="7"/>
              </w:numPr>
              <w:rPr>
                <w:rFonts w:ascii="Tahoma" w:hAnsi="Tahoma" w:cs="Tahoma"/>
                <w:sz w:val="20"/>
                <w:szCs w:val="20"/>
              </w:rPr>
            </w:pPr>
            <w:r w:rsidRPr="4D0FA67E">
              <w:rPr>
                <w:rFonts w:ascii="Tahoma" w:eastAsia="Tahoma" w:hAnsi="Tahoma" w:cs="Tahoma"/>
                <w:sz w:val="20"/>
                <w:szCs w:val="20"/>
                <w:lang w:val="fi"/>
              </w:rPr>
              <w:t xml:space="preserve">ohjata taloutta </w:t>
            </w:r>
          </w:p>
          <w:p w14:paraId="5035BA44" w14:textId="3FDB5105" w:rsidR="00433BD8" w:rsidRPr="004355C3" w:rsidRDefault="11A60BC5" w:rsidP="4D0FA67E">
            <w:pPr>
              <w:pStyle w:val="Luettelokappale"/>
              <w:numPr>
                <w:ilvl w:val="0"/>
                <w:numId w:val="7"/>
              </w:numPr>
              <w:rPr>
                <w:rFonts w:ascii="Tahoma" w:hAnsi="Tahoma" w:cs="Tahoma"/>
                <w:sz w:val="20"/>
                <w:szCs w:val="20"/>
              </w:rPr>
            </w:pPr>
            <w:r w:rsidRPr="4D0FA67E">
              <w:rPr>
                <w:rFonts w:ascii="Tahoma" w:eastAsia="Tahoma" w:hAnsi="Tahoma" w:cs="Tahoma"/>
                <w:sz w:val="20"/>
                <w:szCs w:val="20"/>
                <w:lang w:val="fi"/>
              </w:rPr>
              <w:t xml:space="preserve">soveltaa </w:t>
            </w:r>
            <w:r w:rsidR="00433BD8" w:rsidRPr="4D0FA67E">
              <w:rPr>
                <w:rFonts w:ascii="Tahoma" w:eastAsia="Tahoma" w:hAnsi="Tahoma" w:cs="Tahoma"/>
                <w:sz w:val="20"/>
                <w:szCs w:val="20"/>
                <w:lang w:val="fi"/>
              </w:rPr>
              <w:t>toimialan keskeistä lainsäädäntöä</w:t>
            </w:r>
          </w:p>
          <w:p w14:paraId="4F782A02" w14:textId="77777777" w:rsidR="00433BD8" w:rsidRPr="004355C3" w:rsidRDefault="00433BD8" w:rsidP="4D0FA67E">
            <w:pPr>
              <w:pStyle w:val="Luettelokappale"/>
              <w:numPr>
                <w:ilvl w:val="0"/>
                <w:numId w:val="7"/>
              </w:numPr>
              <w:rPr>
                <w:rFonts w:ascii="Tahoma" w:hAnsi="Tahoma" w:cs="Tahoma"/>
                <w:sz w:val="20"/>
                <w:szCs w:val="20"/>
              </w:rPr>
            </w:pPr>
            <w:r w:rsidRPr="4D0FA67E">
              <w:rPr>
                <w:rFonts w:ascii="Tahoma" w:eastAsia="Tahoma" w:hAnsi="Tahoma" w:cs="Tahoma"/>
                <w:sz w:val="20"/>
                <w:szCs w:val="20"/>
                <w:lang w:val="fi"/>
              </w:rPr>
              <w:t>edistää hyvinvointia esihenkilötyöllä</w:t>
            </w:r>
          </w:p>
          <w:p w14:paraId="5F317F18" w14:textId="46F4946E" w:rsidR="00703A9A" w:rsidRPr="004355C3" w:rsidRDefault="004355C3" w:rsidP="4D0FA67E">
            <w:pPr>
              <w:pStyle w:val="Luettelokappale"/>
              <w:numPr>
                <w:ilvl w:val="0"/>
                <w:numId w:val="7"/>
              </w:numPr>
              <w:rPr>
                <w:rFonts w:ascii="Tahoma" w:hAnsi="Tahoma" w:cs="Tahoma"/>
                <w:sz w:val="20"/>
                <w:szCs w:val="20"/>
              </w:rPr>
            </w:pPr>
            <w:r w:rsidRPr="4D0FA67E">
              <w:rPr>
                <w:rFonts w:ascii="Tahoma" w:eastAsia="Tahoma" w:hAnsi="Tahoma" w:cs="Tahoma"/>
                <w:sz w:val="20"/>
                <w:szCs w:val="20"/>
                <w:lang w:val="fi"/>
              </w:rPr>
              <w:t>tehdä itselleen tavoitteellisen kehittymis- ja urasuunnitelman</w:t>
            </w:r>
          </w:p>
        </w:tc>
      </w:tr>
    </w:tbl>
    <w:p w14:paraId="59C93F15" w14:textId="78831535" w:rsidR="005B457C" w:rsidRPr="00956707" w:rsidRDefault="005B457C" w:rsidP="61205BC3">
      <w:pPr>
        <w:spacing w:line="360" w:lineRule="auto"/>
        <w:rPr>
          <w:rFonts w:ascii="Tahoma" w:hAnsi="Tahoma" w:cs="Tahoma"/>
        </w:rPr>
      </w:pPr>
    </w:p>
    <w:p w14:paraId="353E85DF" w14:textId="42D8E854" w:rsidR="005B457C" w:rsidRPr="00956707" w:rsidRDefault="005B457C" w:rsidP="61205BC3">
      <w:pPr>
        <w:rPr>
          <w:rFonts w:ascii="Tahoma" w:hAnsi="Tahoma" w:cs="Tahoma"/>
        </w:rPr>
      </w:pPr>
    </w:p>
    <w:sectPr w:rsidR="005B457C" w:rsidRPr="00956707">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4114299"/>
    <w:multiLevelType w:val="hybridMultilevel"/>
    <w:tmpl w:val="5E403AA4"/>
    <w:lvl w:ilvl="0" w:tplc="0F462FBC">
      <w:start w:val="1"/>
      <w:numFmt w:val="bullet"/>
      <w:lvlText w:val="·"/>
      <w:lvlJc w:val="left"/>
      <w:pPr>
        <w:ind w:left="720" w:hanging="360"/>
      </w:pPr>
      <w:rPr>
        <w:rFonts w:ascii="Symbol" w:hAnsi="Symbol" w:hint="default"/>
      </w:rPr>
    </w:lvl>
    <w:lvl w:ilvl="1" w:tplc="9698B648">
      <w:start w:val="1"/>
      <w:numFmt w:val="bullet"/>
      <w:lvlText w:val="o"/>
      <w:lvlJc w:val="left"/>
      <w:pPr>
        <w:ind w:left="1440" w:hanging="360"/>
      </w:pPr>
      <w:rPr>
        <w:rFonts w:ascii="Courier New" w:hAnsi="Courier New" w:hint="default"/>
      </w:rPr>
    </w:lvl>
    <w:lvl w:ilvl="2" w:tplc="5A46B628">
      <w:start w:val="1"/>
      <w:numFmt w:val="bullet"/>
      <w:lvlText w:val=""/>
      <w:lvlJc w:val="left"/>
      <w:pPr>
        <w:ind w:left="2160" w:hanging="360"/>
      </w:pPr>
      <w:rPr>
        <w:rFonts w:ascii="Wingdings" w:hAnsi="Wingdings" w:hint="default"/>
      </w:rPr>
    </w:lvl>
    <w:lvl w:ilvl="3" w:tplc="D548B00E">
      <w:start w:val="1"/>
      <w:numFmt w:val="bullet"/>
      <w:lvlText w:val=""/>
      <w:lvlJc w:val="left"/>
      <w:pPr>
        <w:ind w:left="2880" w:hanging="360"/>
      </w:pPr>
      <w:rPr>
        <w:rFonts w:ascii="Symbol" w:hAnsi="Symbol" w:hint="default"/>
      </w:rPr>
    </w:lvl>
    <w:lvl w:ilvl="4" w:tplc="7A4C4D16">
      <w:start w:val="1"/>
      <w:numFmt w:val="bullet"/>
      <w:lvlText w:val="o"/>
      <w:lvlJc w:val="left"/>
      <w:pPr>
        <w:ind w:left="3600" w:hanging="360"/>
      </w:pPr>
      <w:rPr>
        <w:rFonts w:ascii="Courier New" w:hAnsi="Courier New" w:hint="default"/>
      </w:rPr>
    </w:lvl>
    <w:lvl w:ilvl="5" w:tplc="CB0298DC">
      <w:start w:val="1"/>
      <w:numFmt w:val="bullet"/>
      <w:lvlText w:val=""/>
      <w:lvlJc w:val="left"/>
      <w:pPr>
        <w:ind w:left="4320" w:hanging="360"/>
      </w:pPr>
      <w:rPr>
        <w:rFonts w:ascii="Wingdings" w:hAnsi="Wingdings" w:hint="default"/>
      </w:rPr>
    </w:lvl>
    <w:lvl w:ilvl="6" w:tplc="9BA44DE8">
      <w:start w:val="1"/>
      <w:numFmt w:val="bullet"/>
      <w:lvlText w:val=""/>
      <w:lvlJc w:val="left"/>
      <w:pPr>
        <w:ind w:left="5040" w:hanging="360"/>
      </w:pPr>
      <w:rPr>
        <w:rFonts w:ascii="Symbol" w:hAnsi="Symbol" w:hint="default"/>
      </w:rPr>
    </w:lvl>
    <w:lvl w:ilvl="7" w:tplc="392A59CC">
      <w:start w:val="1"/>
      <w:numFmt w:val="bullet"/>
      <w:lvlText w:val="o"/>
      <w:lvlJc w:val="left"/>
      <w:pPr>
        <w:ind w:left="5760" w:hanging="360"/>
      </w:pPr>
      <w:rPr>
        <w:rFonts w:ascii="Courier New" w:hAnsi="Courier New" w:hint="default"/>
      </w:rPr>
    </w:lvl>
    <w:lvl w:ilvl="8" w:tplc="680AD900">
      <w:start w:val="1"/>
      <w:numFmt w:val="bullet"/>
      <w:lvlText w:val=""/>
      <w:lvlJc w:val="left"/>
      <w:pPr>
        <w:ind w:left="6480" w:hanging="360"/>
      </w:pPr>
      <w:rPr>
        <w:rFonts w:ascii="Wingdings" w:hAnsi="Wingdings" w:hint="default"/>
      </w:rPr>
    </w:lvl>
  </w:abstractNum>
  <w:abstractNum w:abstractNumId="1" w15:restartNumberingAfterBreak="0">
    <w:nsid w:val="0E9C20DD"/>
    <w:multiLevelType w:val="hybridMultilevel"/>
    <w:tmpl w:val="C700F028"/>
    <w:lvl w:ilvl="0" w:tplc="AD7E39C8">
      <w:start w:val="1"/>
      <w:numFmt w:val="bullet"/>
      <w:lvlText w:val="·"/>
      <w:lvlJc w:val="left"/>
      <w:pPr>
        <w:ind w:left="720" w:hanging="360"/>
      </w:pPr>
      <w:rPr>
        <w:rFonts w:ascii="Symbol" w:hAnsi="Symbol" w:hint="default"/>
      </w:rPr>
    </w:lvl>
    <w:lvl w:ilvl="1" w:tplc="2DDEF6D6">
      <w:start w:val="1"/>
      <w:numFmt w:val="bullet"/>
      <w:lvlText w:val="o"/>
      <w:lvlJc w:val="left"/>
      <w:pPr>
        <w:ind w:left="1440" w:hanging="360"/>
      </w:pPr>
      <w:rPr>
        <w:rFonts w:ascii="Courier New" w:hAnsi="Courier New" w:hint="default"/>
      </w:rPr>
    </w:lvl>
    <w:lvl w:ilvl="2" w:tplc="FE98B05C">
      <w:start w:val="1"/>
      <w:numFmt w:val="bullet"/>
      <w:lvlText w:val=""/>
      <w:lvlJc w:val="left"/>
      <w:pPr>
        <w:ind w:left="2160" w:hanging="360"/>
      </w:pPr>
      <w:rPr>
        <w:rFonts w:ascii="Wingdings" w:hAnsi="Wingdings" w:hint="default"/>
      </w:rPr>
    </w:lvl>
    <w:lvl w:ilvl="3" w:tplc="276241CA">
      <w:start w:val="1"/>
      <w:numFmt w:val="bullet"/>
      <w:lvlText w:val=""/>
      <w:lvlJc w:val="left"/>
      <w:pPr>
        <w:ind w:left="2880" w:hanging="360"/>
      </w:pPr>
      <w:rPr>
        <w:rFonts w:ascii="Symbol" w:hAnsi="Symbol" w:hint="default"/>
      </w:rPr>
    </w:lvl>
    <w:lvl w:ilvl="4" w:tplc="7018E57E">
      <w:start w:val="1"/>
      <w:numFmt w:val="bullet"/>
      <w:lvlText w:val="o"/>
      <w:lvlJc w:val="left"/>
      <w:pPr>
        <w:ind w:left="3600" w:hanging="360"/>
      </w:pPr>
      <w:rPr>
        <w:rFonts w:ascii="Courier New" w:hAnsi="Courier New" w:hint="default"/>
      </w:rPr>
    </w:lvl>
    <w:lvl w:ilvl="5" w:tplc="A8206E94">
      <w:start w:val="1"/>
      <w:numFmt w:val="bullet"/>
      <w:lvlText w:val=""/>
      <w:lvlJc w:val="left"/>
      <w:pPr>
        <w:ind w:left="4320" w:hanging="360"/>
      </w:pPr>
      <w:rPr>
        <w:rFonts w:ascii="Wingdings" w:hAnsi="Wingdings" w:hint="default"/>
      </w:rPr>
    </w:lvl>
    <w:lvl w:ilvl="6" w:tplc="A74E044E">
      <w:start w:val="1"/>
      <w:numFmt w:val="bullet"/>
      <w:lvlText w:val=""/>
      <w:lvlJc w:val="left"/>
      <w:pPr>
        <w:ind w:left="5040" w:hanging="360"/>
      </w:pPr>
      <w:rPr>
        <w:rFonts w:ascii="Symbol" w:hAnsi="Symbol" w:hint="default"/>
      </w:rPr>
    </w:lvl>
    <w:lvl w:ilvl="7" w:tplc="6136A980">
      <w:start w:val="1"/>
      <w:numFmt w:val="bullet"/>
      <w:lvlText w:val="o"/>
      <w:lvlJc w:val="left"/>
      <w:pPr>
        <w:ind w:left="5760" w:hanging="360"/>
      </w:pPr>
      <w:rPr>
        <w:rFonts w:ascii="Courier New" w:hAnsi="Courier New" w:hint="default"/>
      </w:rPr>
    </w:lvl>
    <w:lvl w:ilvl="8" w:tplc="31BC7766">
      <w:start w:val="1"/>
      <w:numFmt w:val="bullet"/>
      <w:lvlText w:val=""/>
      <w:lvlJc w:val="left"/>
      <w:pPr>
        <w:ind w:left="6480" w:hanging="360"/>
      </w:pPr>
      <w:rPr>
        <w:rFonts w:ascii="Wingdings" w:hAnsi="Wingdings" w:hint="default"/>
      </w:rPr>
    </w:lvl>
  </w:abstractNum>
  <w:abstractNum w:abstractNumId="2" w15:restartNumberingAfterBreak="0">
    <w:nsid w:val="14C27993"/>
    <w:multiLevelType w:val="hybridMultilevel"/>
    <w:tmpl w:val="C1B26A0A"/>
    <w:lvl w:ilvl="0" w:tplc="975ADA52">
      <w:start w:val="1"/>
      <w:numFmt w:val="bullet"/>
      <w:lvlText w:val="·"/>
      <w:lvlJc w:val="left"/>
      <w:pPr>
        <w:ind w:left="720" w:hanging="360"/>
      </w:pPr>
      <w:rPr>
        <w:rFonts w:ascii="Symbol" w:hAnsi="Symbol" w:hint="default"/>
      </w:rPr>
    </w:lvl>
    <w:lvl w:ilvl="1" w:tplc="165E5BC6">
      <w:start w:val="1"/>
      <w:numFmt w:val="bullet"/>
      <w:lvlText w:val="o"/>
      <w:lvlJc w:val="left"/>
      <w:pPr>
        <w:ind w:left="1440" w:hanging="360"/>
      </w:pPr>
      <w:rPr>
        <w:rFonts w:ascii="Courier New" w:hAnsi="Courier New" w:hint="default"/>
      </w:rPr>
    </w:lvl>
    <w:lvl w:ilvl="2" w:tplc="2FD2D7DA">
      <w:start w:val="1"/>
      <w:numFmt w:val="bullet"/>
      <w:lvlText w:val=""/>
      <w:lvlJc w:val="left"/>
      <w:pPr>
        <w:ind w:left="2160" w:hanging="360"/>
      </w:pPr>
      <w:rPr>
        <w:rFonts w:ascii="Wingdings" w:hAnsi="Wingdings" w:hint="default"/>
      </w:rPr>
    </w:lvl>
    <w:lvl w:ilvl="3" w:tplc="6852A3A8">
      <w:start w:val="1"/>
      <w:numFmt w:val="bullet"/>
      <w:lvlText w:val=""/>
      <w:lvlJc w:val="left"/>
      <w:pPr>
        <w:ind w:left="2880" w:hanging="360"/>
      </w:pPr>
      <w:rPr>
        <w:rFonts w:ascii="Symbol" w:hAnsi="Symbol" w:hint="default"/>
      </w:rPr>
    </w:lvl>
    <w:lvl w:ilvl="4" w:tplc="ED7659D2">
      <w:start w:val="1"/>
      <w:numFmt w:val="bullet"/>
      <w:lvlText w:val="o"/>
      <w:lvlJc w:val="left"/>
      <w:pPr>
        <w:ind w:left="3600" w:hanging="360"/>
      </w:pPr>
      <w:rPr>
        <w:rFonts w:ascii="Courier New" w:hAnsi="Courier New" w:hint="default"/>
      </w:rPr>
    </w:lvl>
    <w:lvl w:ilvl="5" w:tplc="3984E282">
      <w:start w:val="1"/>
      <w:numFmt w:val="bullet"/>
      <w:lvlText w:val=""/>
      <w:lvlJc w:val="left"/>
      <w:pPr>
        <w:ind w:left="4320" w:hanging="360"/>
      </w:pPr>
      <w:rPr>
        <w:rFonts w:ascii="Wingdings" w:hAnsi="Wingdings" w:hint="default"/>
      </w:rPr>
    </w:lvl>
    <w:lvl w:ilvl="6" w:tplc="1FB26A60">
      <w:start w:val="1"/>
      <w:numFmt w:val="bullet"/>
      <w:lvlText w:val=""/>
      <w:lvlJc w:val="left"/>
      <w:pPr>
        <w:ind w:left="5040" w:hanging="360"/>
      </w:pPr>
      <w:rPr>
        <w:rFonts w:ascii="Symbol" w:hAnsi="Symbol" w:hint="default"/>
      </w:rPr>
    </w:lvl>
    <w:lvl w:ilvl="7" w:tplc="6B3E8EE8">
      <w:start w:val="1"/>
      <w:numFmt w:val="bullet"/>
      <w:lvlText w:val="o"/>
      <w:lvlJc w:val="left"/>
      <w:pPr>
        <w:ind w:left="5760" w:hanging="360"/>
      </w:pPr>
      <w:rPr>
        <w:rFonts w:ascii="Courier New" w:hAnsi="Courier New" w:hint="default"/>
      </w:rPr>
    </w:lvl>
    <w:lvl w:ilvl="8" w:tplc="CD9EE3A4">
      <w:start w:val="1"/>
      <w:numFmt w:val="bullet"/>
      <w:lvlText w:val=""/>
      <w:lvlJc w:val="left"/>
      <w:pPr>
        <w:ind w:left="6480" w:hanging="360"/>
      </w:pPr>
      <w:rPr>
        <w:rFonts w:ascii="Wingdings" w:hAnsi="Wingdings" w:hint="default"/>
      </w:rPr>
    </w:lvl>
  </w:abstractNum>
  <w:abstractNum w:abstractNumId="3" w15:restartNumberingAfterBreak="0">
    <w:nsid w:val="2A263351"/>
    <w:multiLevelType w:val="multilevel"/>
    <w:tmpl w:val="DD1C3D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2C1A1230"/>
    <w:multiLevelType w:val="hybridMultilevel"/>
    <w:tmpl w:val="E9FADB20"/>
    <w:lvl w:ilvl="0" w:tplc="09EE5BCA">
      <w:start w:val="1"/>
      <w:numFmt w:val="bullet"/>
      <w:lvlText w:val="·"/>
      <w:lvlJc w:val="left"/>
      <w:pPr>
        <w:ind w:left="720" w:hanging="360"/>
      </w:pPr>
      <w:rPr>
        <w:rFonts w:ascii="Symbol" w:hAnsi="Symbol" w:hint="default"/>
      </w:rPr>
    </w:lvl>
    <w:lvl w:ilvl="1" w:tplc="B4D2745A">
      <w:start w:val="1"/>
      <w:numFmt w:val="bullet"/>
      <w:lvlText w:val="o"/>
      <w:lvlJc w:val="left"/>
      <w:pPr>
        <w:ind w:left="1440" w:hanging="360"/>
      </w:pPr>
      <w:rPr>
        <w:rFonts w:ascii="Courier New" w:hAnsi="Courier New" w:hint="default"/>
      </w:rPr>
    </w:lvl>
    <w:lvl w:ilvl="2" w:tplc="06043A92">
      <w:start w:val="1"/>
      <w:numFmt w:val="bullet"/>
      <w:lvlText w:val=""/>
      <w:lvlJc w:val="left"/>
      <w:pPr>
        <w:ind w:left="2160" w:hanging="360"/>
      </w:pPr>
      <w:rPr>
        <w:rFonts w:ascii="Wingdings" w:hAnsi="Wingdings" w:hint="default"/>
      </w:rPr>
    </w:lvl>
    <w:lvl w:ilvl="3" w:tplc="4BA0C0D2">
      <w:start w:val="1"/>
      <w:numFmt w:val="bullet"/>
      <w:lvlText w:val=""/>
      <w:lvlJc w:val="left"/>
      <w:pPr>
        <w:ind w:left="2880" w:hanging="360"/>
      </w:pPr>
      <w:rPr>
        <w:rFonts w:ascii="Symbol" w:hAnsi="Symbol" w:hint="default"/>
      </w:rPr>
    </w:lvl>
    <w:lvl w:ilvl="4" w:tplc="CA5CA48E">
      <w:start w:val="1"/>
      <w:numFmt w:val="bullet"/>
      <w:lvlText w:val="o"/>
      <w:lvlJc w:val="left"/>
      <w:pPr>
        <w:ind w:left="3600" w:hanging="360"/>
      </w:pPr>
      <w:rPr>
        <w:rFonts w:ascii="Courier New" w:hAnsi="Courier New" w:hint="default"/>
      </w:rPr>
    </w:lvl>
    <w:lvl w:ilvl="5" w:tplc="8000269A">
      <w:start w:val="1"/>
      <w:numFmt w:val="bullet"/>
      <w:lvlText w:val=""/>
      <w:lvlJc w:val="left"/>
      <w:pPr>
        <w:ind w:left="4320" w:hanging="360"/>
      </w:pPr>
      <w:rPr>
        <w:rFonts w:ascii="Wingdings" w:hAnsi="Wingdings" w:hint="default"/>
      </w:rPr>
    </w:lvl>
    <w:lvl w:ilvl="6" w:tplc="40927D02">
      <w:start w:val="1"/>
      <w:numFmt w:val="bullet"/>
      <w:lvlText w:val=""/>
      <w:lvlJc w:val="left"/>
      <w:pPr>
        <w:ind w:left="5040" w:hanging="360"/>
      </w:pPr>
      <w:rPr>
        <w:rFonts w:ascii="Symbol" w:hAnsi="Symbol" w:hint="default"/>
      </w:rPr>
    </w:lvl>
    <w:lvl w:ilvl="7" w:tplc="4D82C856">
      <w:start w:val="1"/>
      <w:numFmt w:val="bullet"/>
      <w:lvlText w:val="o"/>
      <w:lvlJc w:val="left"/>
      <w:pPr>
        <w:ind w:left="5760" w:hanging="360"/>
      </w:pPr>
      <w:rPr>
        <w:rFonts w:ascii="Courier New" w:hAnsi="Courier New" w:hint="default"/>
      </w:rPr>
    </w:lvl>
    <w:lvl w:ilvl="8" w:tplc="00201704">
      <w:start w:val="1"/>
      <w:numFmt w:val="bullet"/>
      <w:lvlText w:val=""/>
      <w:lvlJc w:val="left"/>
      <w:pPr>
        <w:ind w:left="6480" w:hanging="360"/>
      </w:pPr>
      <w:rPr>
        <w:rFonts w:ascii="Wingdings" w:hAnsi="Wingdings" w:hint="default"/>
      </w:rPr>
    </w:lvl>
  </w:abstractNum>
  <w:abstractNum w:abstractNumId="5" w15:restartNumberingAfterBreak="0">
    <w:nsid w:val="2C4C104A"/>
    <w:multiLevelType w:val="hybridMultilevel"/>
    <w:tmpl w:val="1AB055C8"/>
    <w:lvl w:ilvl="0" w:tplc="3E4C5460">
      <w:start w:val="1"/>
      <w:numFmt w:val="bullet"/>
      <w:lvlText w:val=""/>
      <w:lvlJc w:val="left"/>
      <w:pPr>
        <w:ind w:left="720" w:hanging="360"/>
      </w:pPr>
      <w:rPr>
        <w:rFonts w:ascii="Symbol" w:hAnsi="Symbol" w:hint="default"/>
      </w:rPr>
    </w:lvl>
    <w:lvl w:ilvl="1" w:tplc="5A468FAE">
      <w:start w:val="1"/>
      <w:numFmt w:val="bullet"/>
      <w:lvlText w:val="o"/>
      <w:lvlJc w:val="left"/>
      <w:pPr>
        <w:ind w:left="1440" w:hanging="360"/>
      </w:pPr>
      <w:rPr>
        <w:rFonts w:ascii="Courier New" w:hAnsi="Courier New" w:hint="default"/>
      </w:rPr>
    </w:lvl>
    <w:lvl w:ilvl="2" w:tplc="A634C0FC">
      <w:start w:val="1"/>
      <w:numFmt w:val="bullet"/>
      <w:lvlText w:val=""/>
      <w:lvlJc w:val="left"/>
      <w:pPr>
        <w:ind w:left="2160" w:hanging="360"/>
      </w:pPr>
      <w:rPr>
        <w:rFonts w:ascii="Wingdings" w:hAnsi="Wingdings" w:hint="default"/>
      </w:rPr>
    </w:lvl>
    <w:lvl w:ilvl="3" w:tplc="2F401790">
      <w:start w:val="1"/>
      <w:numFmt w:val="bullet"/>
      <w:lvlText w:val=""/>
      <w:lvlJc w:val="left"/>
      <w:pPr>
        <w:ind w:left="2880" w:hanging="360"/>
      </w:pPr>
      <w:rPr>
        <w:rFonts w:ascii="Symbol" w:hAnsi="Symbol" w:hint="default"/>
      </w:rPr>
    </w:lvl>
    <w:lvl w:ilvl="4" w:tplc="3F5E75D4">
      <w:start w:val="1"/>
      <w:numFmt w:val="bullet"/>
      <w:lvlText w:val="o"/>
      <w:lvlJc w:val="left"/>
      <w:pPr>
        <w:ind w:left="3600" w:hanging="360"/>
      </w:pPr>
      <w:rPr>
        <w:rFonts w:ascii="Courier New" w:hAnsi="Courier New" w:hint="default"/>
      </w:rPr>
    </w:lvl>
    <w:lvl w:ilvl="5" w:tplc="E706929C">
      <w:start w:val="1"/>
      <w:numFmt w:val="bullet"/>
      <w:lvlText w:val=""/>
      <w:lvlJc w:val="left"/>
      <w:pPr>
        <w:ind w:left="4320" w:hanging="360"/>
      </w:pPr>
      <w:rPr>
        <w:rFonts w:ascii="Wingdings" w:hAnsi="Wingdings" w:hint="default"/>
      </w:rPr>
    </w:lvl>
    <w:lvl w:ilvl="6" w:tplc="E0B8B10C">
      <w:start w:val="1"/>
      <w:numFmt w:val="bullet"/>
      <w:lvlText w:val=""/>
      <w:lvlJc w:val="left"/>
      <w:pPr>
        <w:ind w:left="5040" w:hanging="360"/>
      </w:pPr>
      <w:rPr>
        <w:rFonts w:ascii="Symbol" w:hAnsi="Symbol" w:hint="default"/>
      </w:rPr>
    </w:lvl>
    <w:lvl w:ilvl="7" w:tplc="8B42D8A8">
      <w:start w:val="1"/>
      <w:numFmt w:val="bullet"/>
      <w:lvlText w:val="o"/>
      <w:lvlJc w:val="left"/>
      <w:pPr>
        <w:ind w:left="5760" w:hanging="360"/>
      </w:pPr>
      <w:rPr>
        <w:rFonts w:ascii="Courier New" w:hAnsi="Courier New" w:hint="default"/>
      </w:rPr>
    </w:lvl>
    <w:lvl w:ilvl="8" w:tplc="47A4C650">
      <w:start w:val="1"/>
      <w:numFmt w:val="bullet"/>
      <w:lvlText w:val=""/>
      <w:lvlJc w:val="left"/>
      <w:pPr>
        <w:ind w:left="6480" w:hanging="360"/>
      </w:pPr>
      <w:rPr>
        <w:rFonts w:ascii="Wingdings" w:hAnsi="Wingdings" w:hint="default"/>
      </w:rPr>
    </w:lvl>
  </w:abstractNum>
  <w:abstractNum w:abstractNumId="6" w15:restartNumberingAfterBreak="0">
    <w:nsid w:val="2C892ECF"/>
    <w:multiLevelType w:val="hybridMultilevel"/>
    <w:tmpl w:val="151080F2"/>
    <w:lvl w:ilvl="0" w:tplc="28E65966">
      <w:start w:val="1"/>
      <w:numFmt w:val="bullet"/>
      <w:lvlText w:val="·"/>
      <w:lvlJc w:val="left"/>
      <w:pPr>
        <w:ind w:left="720" w:hanging="360"/>
      </w:pPr>
      <w:rPr>
        <w:rFonts w:ascii="Symbol" w:hAnsi="Symbol" w:hint="default"/>
      </w:rPr>
    </w:lvl>
    <w:lvl w:ilvl="1" w:tplc="2960C26A">
      <w:start w:val="1"/>
      <w:numFmt w:val="bullet"/>
      <w:lvlText w:val="o"/>
      <w:lvlJc w:val="left"/>
      <w:pPr>
        <w:ind w:left="1440" w:hanging="360"/>
      </w:pPr>
      <w:rPr>
        <w:rFonts w:ascii="Courier New" w:hAnsi="Courier New" w:hint="default"/>
      </w:rPr>
    </w:lvl>
    <w:lvl w:ilvl="2" w:tplc="1272F3AC">
      <w:start w:val="1"/>
      <w:numFmt w:val="bullet"/>
      <w:lvlText w:val=""/>
      <w:lvlJc w:val="left"/>
      <w:pPr>
        <w:ind w:left="2160" w:hanging="360"/>
      </w:pPr>
      <w:rPr>
        <w:rFonts w:ascii="Wingdings" w:hAnsi="Wingdings" w:hint="default"/>
      </w:rPr>
    </w:lvl>
    <w:lvl w:ilvl="3" w:tplc="8E3C00E0">
      <w:start w:val="1"/>
      <w:numFmt w:val="bullet"/>
      <w:lvlText w:val=""/>
      <w:lvlJc w:val="left"/>
      <w:pPr>
        <w:ind w:left="2880" w:hanging="360"/>
      </w:pPr>
      <w:rPr>
        <w:rFonts w:ascii="Symbol" w:hAnsi="Symbol" w:hint="default"/>
      </w:rPr>
    </w:lvl>
    <w:lvl w:ilvl="4" w:tplc="00562CE2">
      <w:start w:val="1"/>
      <w:numFmt w:val="bullet"/>
      <w:lvlText w:val="o"/>
      <w:lvlJc w:val="left"/>
      <w:pPr>
        <w:ind w:left="3600" w:hanging="360"/>
      </w:pPr>
      <w:rPr>
        <w:rFonts w:ascii="Courier New" w:hAnsi="Courier New" w:hint="default"/>
      </w:rPr>
    </w:lvl>
    <w:lvl w:ilvl="5" w:tplc="4A12223A">
      <w:start w:val="1"/>
      <w:numFmt w:val="bullet"/>
      <w:lvlText w:val=""/>
      <w:lvlJc w:val="left"/>
      <w:pPr>
        <w:ind w:left="4320" w:hanging="360"/>
      </w:pPr>
      <w:rPr>
        <w:rFonts w:ascii="Wingdings" w:hAnsi="Wingdings" w:hint="default"/>
      </w:rPr>
    </w:lvl>
    <w:lvl w:ilvl="6" w:tplc="6BAE6D34">
      <w:start w:val="1"/>
      <w:numFmt w:val="bullet"/>
      <w:lvlText w:val=""/>
      <w:lvlJc w:val="left"/>
      <w:pPr>
        <w:ind w:left="5040" w:hanging="360"/>
      </w:pPr>
      <w:rPr>
        <w:rFonts w:ascii="Symbol" w:hAnsi="Symbol" w:hint="default"/>
      </w:rPr>
    </w:lvl>
    <w:lvl w:ilvl="7" w:tplc="0720AFB6">
      <w:start w:val="1"/>
      <w:numFmt w:val="bullet"/>
      <w:lvlText w:val="o"/>
      <w:lvlJc w:val="left"/>
      <w:pPr>
        <w:ind w:left="5760" w:hanging="360"/>
      </w:pPr>
      <w:rPr>
        <w:rFonts w:ascii="Courier New" w:hAnsi="Courier New" w:hint="default"/>
      </w:rPr>
    </w:lvl>
    <w:lvl w:ilvl="8" w:tplc="8D961A8C">
      <w:start w:val="1"/>
      <w:numFmt w:val="bullet"/>
      <w:lvlText w:val=""/>
      <w:lvlJc w:val="left"/>
      <w:pPr>
        <w:ind w:left="6480" w:hanging="360"/>
      </w:pPr>
      <w:rPr>
        <w:rFonts w:ascii="Wingdings" w:hAnsi="Wingdings" w:hint="default"/>
      </w:rPr>
    </w:lvl>
  </w:abstractNum>
  <w:abstractNum w:abstractNumId="7" w15:restartNumberingAfterBreak="0">
    <w:nsid w:val="303B03F2"/>
    <w:multiLevelType w:val="hybridMultilevel"/>
    <w:tmpl w:val="FE5CA160"/>
    <w:lvl w:ilvl="0" w:tplc="5CD4BCDA">
      <w:start w:val="1"/>
      <w:numFmt w:val="bullet"/>
      <w:lvlText w:val="·"/>
      <w:lvlJc w:val="left"/>
      <w:pPr>
        <w:ind w:left="720" w:hanging="360"/>
      </w:pPr>
      <w:rPr>
        <w:rFonts w:ascii="Symbol" w:hAnsi="Symbol" w:hint="default"/>
      </w:rPr>
    </w:lvl>
    <w:lvl w:ilvl="1" w:tplc="8430920C">
      <w:start w:val="1"/>
      <w:numFmt w:val="bullet"/>
      <w:lvlText w:val="o"/>
      <w:lvlJc w:val="left"/>
      <w:pPr>
        <w:ind w:left="1440" w:hanging="360"/>
      </w:pPr>
      <w:rPr>
        <w:rFonts w:ascii="Courier New" w:hAnsi="Courier New" w:hint="default"/>
      </w:rPr>
    </w:lvl>
    <w:lvl w:ilvl="2" w:tplc="6220FECA">
      <w:start w:val="1"/>
      <w:numFmt w:val="bullet"/>
      <w:lvlText w:val=""/>
      <w:lvlJc w:val="left"/>
      <w:pPr>
        <w:ind w:left="2160" w:hanging="360"/>
      </w:pPr>
      <w:rPr>
        <w:rFonts w:ascii="Wingdings" w:hAnsi="Wingdings" w:hint="default"/>
      </w:rPr>
    </w:lvl>
    <w:lvl w:ilvl="3" w:tplc="4F140982">
      <w:start w:val="1"/>
      <w:numFmt w:val="bullet"/>
      <w:lvlText w:val=""/>
      <w:lvlJc w:val="left"/>
      <w:pPr>
        <w:ind w:left="2880" w:hanging="360"/>
      </w:pPr>
      <w:rPr>
        <w:rFonts w:ascii="Symbol" w:hAnsi="Symbol" w:hint="default"/>
      </w:rPr>
    </w:lvl>
    <w:lvl w:ilvl="4" w:tplc="2A602936">
      <w:start w:val="1"/>
      <w:numFmt w:val="bullet"/>
      <w:lvlText w:val="o"/>
      <w:lvlJc w:val="left"/>
      <w:pPr>
        <w:ind w:left="3600" w:hanging="360"/>
      </w:pPr>
      <w:rPr>
        <w:rFonts w:ascii="Courier New" w:hAnsi="Courier New" w:hint="default"/>
      </w:rPr>
    </w:lvl>
    <w:lvl w:ilvl="5" w:tplc="8AB6128A">
      <w:start w:val="1"/>
      <w:numFmt w:val="bullet"/>
      <w:lvlText w:val=""/>
      <w:lvlJc w:val="left"/>
      <w:pPr>
        <w:ind w:left="4320" w:hanging="360"/>
      </w:pPr>
      <w:rPr>
        <w:rFonts w:ascii="Wingdings" w:hAnsi="Wingdings" w:hint="default"/>
      </w:rPr>
    </w:lvl>
    <w:lvl w:ilvl="6" w:tplc="A6B01D78">
      <w:start w:val="1"/>
      <w:numFmt w:val="bullet"/>
      <w:lvlText w:val=""/>
      <w:lvlJc w:val="left"/>
      <w:pPr>
        <w:ind w:left="5040" w:hanging="360"/>
      </w:pPr>
      <w:rPr>
        <w:rFonts w:ascii="Symbol" w:hAnsi="Symbol" w:hint="default"/>
      </w:rPr>
    </w:lvl>
    <w:lvl w:ilvl="7" w:tplc="ECD8AC18">
      <w:start w:val="1"/>
      <w:numFmt w:val="bullet"/>
      <w:lvlText w:val="o"/>
      <w:lvlJc w:val="left"/>
      <w:pPr>
        <w:ind w:left="5760" w:hanging="360"/>
      </w:pPr>
      <w:rPr>
        <w:rFonts w:ascii="Courier New" w:hAnsi="Courier New" w:hint="default"/>
      </w:rPr>
    </w:lvl>
    <w:lvl w:ilvl="8" w:tplc="BF0A75D4">
      <w:start w:val="1"/>
      <w:numFmt w:val="bullet"/>
      <w:lvlText w:val=""/>
      <w:lvlJc w:val="left"/>
      <w:pPr>
        <w:ind w:left="6480" w:hanging="360"/>
      </w:pPr>
      <w:rPr>
        <w:rFonts w:ascii="Wingdings" w:hAnsi="Wingdings" w:hint="default"/>
      </w:rPr>
    </w:lvl>
  </w:abstractNum>
  <w:abstractNum w:abstractNumId="8" w15:restartNumberingAfterBreak="0">
    <w:nsid w:val="33033E03"/>
    <w:multiLevelType w:val="hybridMultilevel"/>
    <w:tmpl w:val="5FFE2AD8"/>
    <w:lvl w:ilvl="0" w:tplc="21307154">
      <w:start w:val="1"/>
      <w:numFmt w:val="bullet"/>
      <w:lvlText w:val=""/>
      <w:lvlJc w:val="left"/>
      <w:pPr>
        <w:ind w:left="720" w:hanging="360"/>
      </w:pPr>
      <w:rPr>
        <w:rFonts w:ascii="Symbol" w:hAnsi="Symbol" w:hint="default"/>
      </w:rPr>
    </w:lvl>
    <w:lvl w:ilvl="1" w:tplc="10C4855C">
      <w:start w:val="1"/>
      <w:numFmt w:val="bullet"/>
      <w:lvlText w:val="o"/>
      <w:lvlJc w:val="left"/>
      <w:pPr>
        <w:ind w:left="1440" w:hanging="360"/>
      </w:pPr>
      <w:rPr>
        <w:rFonts w:ascii="Courier New" w:hAnsi="Courier New" w:hint="default"/>
      </w:rPr>
    </w:lvl>
    <w:lvl w:ilvl="2" w:tplc="ADCAA1A8">
      <w:start w:val="1"/>
      <w:numFmt w:val="bullet"/>
      <w:lvlText w:val=""/>
      <w:lvlJc w:val="left"/>
      <w:pPr>
        <w:ind w:left="2160" w:hanging="360"/>
      </w:pPr>
      <w:rPr>
        <w:rFonts w:ascii="Wingdings" w:hAnsi="Wingdings" w:hint="default"/>
      </w:rPr>
    </w:lvl>
    <w:lvl w:ilvl="3" w:tplc="1F045130">
      <w:start w:val="1"/>
      <w:numFmt w:val="bullet"/>
      <w:lvlText w:val=""/>
      <w:lvlJc w:val="left"/>
      <w:pPr>
        <w:ind w:left="2880" w:hanging="360"/>
      </w:pPr>
      <w:rPr>
        <w:rFonts w:ascii="Symbol" w:hAnsi="Symbol" w:hint="default"/>
      </w:rPr>
    </w:lvl>
    <w:lvl w:ilvl="4" w:tplc="37B21D46">
      <w:start w:val="1"/>
      <w:numFmt w:val="bullet"/>
      <w:lvlText w:val="o"/>
      <w:lvlJc w:val="left"/>
      <w:pPr>
        <w:ind w:left="3600" w:hanging="360"/>
      </w:pPr>
      <w:rPr>
        <w:rFonts w:ascii="Courier New" w:hAnsi="Courier New" w:hint="default"/>
      </w:rPr>
    </w:lvl>
    <w:lvl w:ilvl="5" w:tplc="4DEA94F0">
      <w:start w:val="1"/>
      <w:numFmt w:val="bullet"/>
      <w:lvlText w:val=""/>
      <w:lvlJc w:val="left"/>
      <w:pPr>
        <w:ind w:left="4320" w:hanging="360"/>
      </w:pPr>
      <w:rPr>
        <w:rFonts w:ascii="Wingdings" w:hAnsi="Wingdings" w:hint="default"/>
      </w:rPr>
    </w:lvl>
    <w:lvl w:ilvl="6" w:tplc="639815A4">
      <w:start w:val="1"/>
      <w:numFmt w:val="bullet"/>
      <w:lvlText w:val=""/>
      <w:lvlJc w:val="left"/>
      <w:pPr>
        <w:ind w:left="5040" w:hanging="360"/>
      </w:pPr>
      <w:rPr>
        <w:rFonts w:ascii="Symbol" w:hAnsi="Symbol" w:hint="default"/>
      </w:rPr>
    </w:lvl>
    <w:lvl w:ilvl="7" w:tplc="A0706E12">
      <w:start w:val="1"/>
      <w:numFmt w:val="bullet"/>
      <w:lvlText w:val="o"/>
      <w:lvlJc w:val="left"/>
      <w:pPr>
        <w:ind w:left="5760" w:hanging="360"/>
      </w:pPr>
      <w:rPr>
        <w:rFonts w:ascii="Courier New" w:hAnsi="Courier New" w:hint="default"/>
      </w:rPr>
    </w:lvl>
    <w:lvl w:ilvl="8" w:tplc="2232303A">
      <w:start w:val="1"/>
      <w:numFmt w:val="bullet"/>
      <w:lvlText w:val=""/>
      <w:lvlJc w:val="left"/>
      <w:pPr>
        <w:ind w:left="6480" w:hanging="360"/>
      </w:pPr>
      <w:rPr>
        <w:rFonts w:ascii="Wingdings" w:hAnsi="Wingdings" w:hint="default"/>
      </w:rPr>
    </w:lvl>
  </w:abstractNum>
  <w:abstractNum w:abstractNumId="9" w15:restartNumberingAfterBreak="0">
    <w:nsid w:val="33686981"/>
    <w:multiLevelType w:val="hybridMultilevel"/>
    <w:tmpl w:val="8FD2D3B0"/>
    <w:lvl w:ilvl="0" w:tplc="9BF81096">
      <w:start w:val="1"/>
      <w:numFmt w:val="bullet"/>
      <w:lvlText w:val="·"/>
      <w:lvlJc w:val="left"/>
      <w:pPr>
        <w:ind w:left="720" w:hanging="360"/>
      </w:pPr>
      <w:rPr>
        <w:rFonts w:ascii="Symbol" w:hAnsi="Symbol" w:hint="default"/>
      </w:rPr>
    </w:lvl>
    <w:lvl w:ilvl="1" w:tplc="921262CC">
      <w:start w:val="1"/>
      <w:numFmt w:val="bullet"/>
      <w:lvlText w:val="o"/>
      <w:lvlJc w:val="left"/>
      <w:pPr>
        <w:ind w:left="1440" w:hanging="360"/>
      </w:pPr>
      <w:rPr>
        <w:rFonts w:ascii="Courier New" w:hAnsi="Courier New" w:hint="default"/>
      </w:rPr>
    </w:lvl>
    <w:lvl w:ilvl="2" w:tplc="BB72AB06">
      <w:start w:val="1"/>
      <w:numFmt w:val="bullet"/>
      <w:lvlText w:val=""/>
      <w:lvlJc w:val="left"/>
      <w:pPr>
        <w:ind w:left="2160" w:hanging="360"/>
      </w:pPr>
      <w:rPr>
        <w:rFonts w:ascii="Wingdings" w:hAnsi="Wingdings" w:hint="default"/>
      </w:rPr>
    </w:lvl>
    <w:lvl w:ilvl="3" w:tplc="B8F86FF4">
      <w:start w:val="1"/>
      <w:numFmt w:val="bullet"/>
      <w:lvlText w:val=""/>
      <w:lvlJc w:val="left"/>
      <w:pPr>
        <w:ind w:left="2880" w:hanging="360"/>
      </w:pPr>
      <w:rPr>
        <w:rFonts w:ascii="Symbol" w:hAnsi="Symbol" w:hint="default"/>
      </w:rPr>
    </w:lvl>
    <w:lvl w:ilvl="4" w:tplc="7390D780">
      <w:start w:val="1"/>
      <w:numFmt w:val="bullet"/>
      <w:lvlText w:val="o"/>
      <w:lvlJc w:val="left"/>
      <w:pPr>
        <w:ind w:left="3600" w:hanging="360"/>
      </w:pPr>
      <w:rPr>
        <w:rFonts w:ascii="Courier New" w:hAnsi="Courier New" w:hint="default"/>
      </w:rPr>
    </w:lvl>
    <w:lvl w:ilvl="5" w:tplc="FDA41C0C">
      <w:start w:val="1"/>
      <w:numFmt w:val="bullet"/>
      <w:lvlText w:val=""/>
      <w:lvlJc w:val="left"/>
      <w:pPr>
        <w:ind w:left="4320" w:hanging="360"/>
      </w:pPr>
      <w:rPr>
        <w:rFonts w:ascii="Wingdings" w:hAnsi="Wingdings" w:hint="default"/>
      </w:rPr>
    </w:lvl>
    <w:lvl w:ilvl="6" w:tplc="726862D2">
      <w:start w:val="1"/>
      <w:numFmt w:val="bullet"/>
      <w:lvlText w:val=""/>
      <w:lvlJc w:val="left"/>
      <w:pPr>
        <w:ind w:left="5040" w:hanging="360"/>
      </w:pPr>
      <w:rPr>
        <w:rFonts w:ascii="Symbol" w:hAnsi="Symbol" w:hint="default"/>
      </w:rPr>
    </w:lvl>
    <w:lvl w:ilvl="7" w:tplc="9E5CA8F0">
      <w:start w:val="1"/>
      <w:numFmt w:val="bullet"/>
      <w:lvlText w:val="o"/>
      <w:lvlJc w:val="left"/>
      <w:pPr>
        <w:ind w:left="5760" w:hanging="360"/>
      </w:pPr>
      <w:rPr>
        <w:rFonts w:ascii="Courier New" w:hAnsi="Courier New" w:hint="default"/>
      </w:rPr>
    </w:lvl>
    <w:lvl w:ilvl="8" w:tplc="A7E222A8">
      <w:start w:val="1"/>
      <w:numFmt w:val="bullet"/>
      <w:lvlText w:val=""/>
      <w:lvlJc w:val="left"/>
      <w:pPr>
        <w:ind w:left="6480" w:hanging="360"/>
      </w:pPr>
      <w:rPr>
        <w:rFonts w:ascii="Wingdings" w:hAnsi="Wingdings" w:hint="default"/>
      </w:rPr>
    </w:lvl>
  </w:abstractNum>
  <w:abstractNum w:abstractNumId="10" w15:restartNumberingAfterBreak="0">
    <w:nsid w:val="3A396A68"/>
    <w:multiLevelType w:val="hybridMultilevel"/>
    <w:tmpl w:val="7EC48174"/>
    <w:lvl w:ilvl="0" w:tplc="BEEA8A42">
      <w:start w:val="1"/>
      <w:numFmt w:val="bullet"/>
      <w:pStyle w:val="Luettelokappale"/>
      <w:lvlText w:val="»"/>
      <w:lvlJc w:val="left"/>
      <w:pPr>
        <w:ind w:left="2988" w:hanging="360"/>
      </w:pPr>
      <w:rPr>
        <w:rFonts w:ascii="Georgia" w:hAnsi="Georgia" w:hint="default"/>
      </w:rPr>
    </w:lvl>
    <w:lvl w:ilvl="1" w:tplc="040B0003" w:tentative="1">
      <w:start w:val="1"/>
      <w:numFmt w:val="bullet"/>
      <w:lvlText w:val="o"/>
      <w:lvlJc w:val="left"/>
      <w:pPr>
        <w:ind w:left="3708" w:hanging="360"/>
      </w:pPr>
      <w:rPr>
        <w:rFonts w:ascii="Courier New" w:hAnsi="Courier New" w:cs="Courier New" w:hint="default"/>
      </w:rPr>
    </w:lvl>
    <w:lvl w:ilvl="2" w:tplc="040B0005" w:tentative="1">
      <w:start w:val="1"/>
      <w:numFmt w:val="bullet"/>
      <w:lvlText w:val=""/>
      <w:lvlJc w:val="left"/>
      <w:pPr>
        <w:ind w:left="4428" w:hanging="360"/>
      </w:pPr>
      <w:rPr>
        <w:rFonts w:ascii="Wingdings" w:hAnsi="Wingdings" w:hint="default"/>
      </w:rPr>
    </w:lvl>
    <w:lvl w:ilvl="3" w:tplc="040B0001" w:tentative="1">
      <w:start w:val="1"/>
      <w:numFmt w:val="bullet"/>
      <w:lvlText w:val=""/>
      <w:lvlJc w:val="left"/>
      <w:pPr>
        <w:ind w:left="5148" w:hanging="360"/>
      </w:pPr>
      <w:rPr>
        <w:rFonts w:ascii="Symbol" w:hAnsi="Symbol" w:hint="default"/>
      </w:rPr>
    </w:lvl>
    <w:lvl w:ilvl="4" w:tplc="040B0003" w:tentative="1">
      <w:start w:val="1"/>
      <w:numFmt w:val="bullet"/>
      <w:lvlText w:val="o"/>
      <w:lvlJc w:val="left"/>
      <w:pPr>
        <w:ind w:left="5868" w:hanging="360"/>
      </w:pPr>
      <w:rPr>
        <w:rFonts w:ascii="Courier New" w:hAnsi="Courier New" w:cs="Courier New" w:hint="default"/>
      </w:rPr>
    </w:lvl>
    <w:lvl w:ilvl="5" w:tplc="040B0005" w:tentative="1">
      <w:start w:val="1"/>
      <w:numFmt w:val="bullet"/>
      <w:lvlText w:val=""/>
      <w:lvlJc w:val="left"/>
      <w:pPr>
        <w:ind w:left="6588" w:hanging="360"/>
      </w:pPr>
      <w:rPr>
        <w:rFonts w:ascii="Wingdings" w:hAnsi="Wingdings" w:hint="default"/>
      </w:rPr>
    </w:lvl>
    <w:lvl w:ilvl="6" w:tplc="040B0001" w:tentative="1">
      <w:start w:val="1"/>
      <w:numFmt w:val="bullet"/>
      <w:lvlText w:val=""/>
      <w:lvlJc w:val="left"/>
      <w:pPr>
        <w:ind w:left="7308" w:hanging="360"/>
      </w:pPr>
      <w:rPr>
        <w:rFonts w:ascii="Symbol" w:hAnsi="Symbol" w:hint="default"/>
      </w:rPr>
    </w:lvl>
    <w:lvl w:ilvl="7" w:tplc="040B0003" w:tentative="1">
      <w:start w:val="1"/>
      <w:numFmt w:val="bullet"/>
      <w:lvlText w:val="o"/>
      <w:lvlJc w:val="left"/>
      <w:pPr>
        <w:ind w:left="8028" w:hanging="360"/>
      </w:pPr>
      <w:rPr>
        <w:rFonts w:ascii="Courier New" w:hAnsi="Courier New" w:cs="Courier New" w:hint="default"/>
      </w:rPr>
    </w:lvl>
    <w:lvl w:ilvl="8" w:tplc="040B0005" w:tentative="1">
      <w:start w:val="1"/>
      <w:numFmt w:val="bullet"/>
      <w:lvlText w:val=""/>
      <w:lvlJc w:val="left"/>
      <w:pPr>
        <w:ind w:left="8748" w:hanging="360"/>
      </w:pPr>
      <w:rPr>
        <w:rFonts w:ascii="Wingdings" w:hAnsi="Wingdings" w:hint="default"/>
      </w:rPr>
    </w:lvl>
  </w:abstractNum>
  <w:abstractNum w:abstractNumId="11" w15:restartNumberingAfterBreak="0">
    <w:nsid w:val="3E307D27"/>
    <w:multiLevelType w:val="hybridMultilevel"/>
    <w:tmpl w:val="3DBA8EBA"/>
    <w:lvl w:ilvl="0" w:tplc="F6EAFD08">
      <w:start w:val="1"/>
      <w:numFmt w:val="bullet"/>
      <w:lvlText w:val="·"/>
      <w:lvlJc w:val="left"/>
      <w:pPr>
        <w:ind w:left="720" w:hanging="360"/>
      </w:pPr>
      <w:rPr>
        <w:rFonts w:ascii="Symbol" w:hAnsi="Symbol" w:hint="default"/>
      </w:rPr>
    </w:lvl>
    <w:lvl w:ilvl="1" w:tplc="D458E342">
      <w:start w:val="1"/>
      <w:numFmt w:val="bullet"/>
      <w:lvlText w:val="o"/>
      <w:lvlJc w:val="left"/>
      <w:pPr>
        <w:ind w:left="1440" w:hanging="360"/>
      </w:pPr>
      <w:rPr>
        <w:rFonts w:ascii="Courier New" w:hAnsi="Courier New" w:hint="default"/>
      </w:rPr>
    </w:lvl>
    <w:lvl w:ilvl="2" w:tplc="1F8A7562">
      <w:start w:val="1"/>
      <w:numFmt w:val="bullet"/>
      <w:lvlText w:val=""/>
      <w:lvlJc w:val="left"/>
      <w:pPr>
        <w:ind w:left="2160" w:hanging="360"/>
      </w:pPr>
      <w:rPr>
        <w:rFonts w:ascii="Wingdings" w:hAnsi="Wingdings" w:hint="default"/>
      </w:rPr>
    </w:lvl>
    <w:lvl w:ilvl="3" w:tplc="C328772C">
      <w:start w:val="1"/>
      <w:numFmt w:val="bullet"/>
      <w:lvlText w:val=""/>
      <w:lvlJc w:val="left"/>
      <w:pPr>
        <w:ind w:left="2880" w:hanging="360"/>
      </w:pPr>
      <w:rPr>
        <w:rFonts w:ascii="Symbol" w:hAnsi="Symbol" w:hint="default"/>
      </w:rPr>
    </w:lvl>
    <w:lvl w:ilvl="4" w:tplc="73BA0DA4">
      <w:start w:val="1"/>
      <w:numFmt w:val="bullet"/>
      <w:lvlText w:val="o"/>
      <w:lvlJc w:val="left"/>
      <w:pPr>
        <w:ind w:left="3600" w:hanging="360"/>
      </w:pPr>
      <w:rPr>
        <w:rFonts w:ascii="Courier New" w:hAnsi="Courier New" w:hint="default"/>
      </w:rPr>
    </w:lvl>
    <w:lvl w:ilvl="5" w:tplc="D33C6212">
      <w:start w:val="1"/>
      <w:numFmt w:val="bullet"/>
      <w:lvlText w:val=""/>
      <w:lvlJc w:val="left"/>
      <w:pPr>
        <w:ind w:left="4320" w:hanging="360"/>
      </w:pPr>
      <w:rPr>
        <w:rFonts w:ascii="Wingdings" w:hAnsi="Wingdings" w:hint="default"/>
      </w:rPr>
    </w:lvl>
    <w:lvl w:ilvl="6" w:tplc="CC3C9F66">
      <w:start w:val="1"/>
      <w:numFmt w:val="bullet"/>
      <w:lvlText w:val=""/>
      <w:lvlJc w:val="left"/>
      <w:pPr>
        <w:ind w:left="5040" w:hanging="360"/>
      </w:pPr>
      <w:rPr>
        <w:rFonts w:ascii="Symbol" w:hAnsi="Symbol" w:hint="default"/>
      </w:rPr>
    </w:lvl>
    <w:lvl w:ilvl="7" w:tplc="815419E2">
      <w:start w:val="1"/>
      <w:numFmt w:val="bullet"/>
      <w:lvlText w:val="o"/>
      <w:lvlJc w:val="left"/>
      <w:pPr>
        <w:ind w:left="5760" w:hanging="360"/>
      </w:pPr>
      <w:rPr>
        <w:rFonts w:ascii="Courier New" w:hAnsi="Courier New" w:hint="default"/>
      </w:rPr>
    </w:lvl>
    <w:lvl w:ilvl="8" w:tplc="4150E4B4">
      <w:start w:val="1"/>
      <w:numFmt w:val="bullet"/>
      <w:lvlText w:val=""/>
      <w:lvlJc w:val="left"/>
      <w:pPr>
        <w:ind w:left="6480" w:hanging="360"/>
      </w:pPr>
      <w:rPr>
        <w:rFonts w:ascii="Wingdings" w:hAnsi="Wingdings" w:hint="default"/>
      </w:rPr>
    </w:lvl>
  </w:abstractNum>
  <w:abstractNum w:abstractNumId="12" w15:restartNumberingAfterBreak="0">
    <w:nsid w:val="406361EE"/>
    <w:multiLevelType w:val="hybridMultilevel"/>
    <w:tmpl w:val="80B06F9C"/>
    <w:lvl w:ilvl="0" w:tplc="1EF056D6">
      <w:start w:val="1"/>
      <w:numFmt w:val="bullet"/>
      <w:lvlText w:val="·"/>
      <w:lvlJc w:val="left"/>
      <w:pPr>
        <w:ind w:left="720" w:hanging="360"/>
      </w:pPr>
      <w:rPr>
        <w:rFonts w:ascii="Symbol" w:hAnsi="Symbol" w:hint="default"/>
      </w:rPr>
    </w:lvl>
    <w:lvl w:ilvl="1" w:tplc="EB1E6A9E">
      <w:start w:val="1"/>
      <w:numFmt w:val="bullet"/>
      <w:lvlText w:val="o"/>
      <w:lvlJc w:val="left"/>
      <w:pPr>
        <w:ind w:left="1440" w:hanging="360"/>
      </w:pPr>
      <w:rPr>
        <w:rFonts w:ascii="Courier New" w:hAnsi="Courier New" w:hint="default"/>
      </w:rPr>
    </w:lvl>
    <w:lvl w:ilvl="2" w:tplc="AF4C93BA">
      <w:start w:val="1"/>
      <w:numFmt w:val="bullet"/>
      <w:lvlText w:val=""/>
      <w:lvlJc w:val="left"/>
      <w:pPr>
        <w:ind w:left="2160" w:hanging="360"/>
      </w:pPr>
      <w:rPr>
        <w:rFonts w:ascii="Wingdings" w:hAnsi="Wingdings" w:hint="default"/>
      </w:rPr>
    </w:lvl>
    <w:lvl w:ilvl="3" w:tplc="F31643D2">
      <w:start w:val="1"/>
      <w:numFmt w:val="bullet"/>
      <w:lvlText w:val=""/>
      <w:lvlJc w:val="left"/>
      <w:pPr>
        <w:ind w:left="2880" w:hanging="360"/>
      </w:pPr>
      <w:rPr>
        <w:rFonts w:ascii="Symbol" w:hAnsi="Symbol" w:hint="default"/>
      </w:rPr>
    </w:lvl>
    <w:lvl w:ilvl="4" w:tplc="3A66E838">
      <w:start w:val="1"/>
      <w:numFmt w:val="bullet"/>
      <w:lvlText w:val="o"/>
      <w:lvlJc w:val="left"/>
      <w:pPr>
        <w:ind w:left="3600" w:hanging="360"/>
      </w:pPr>
      <w:rPr>
        <w:rFonts w:ascii="Courier New" w:hAnsi="Courier New" w:hint="default"/>
      </w:rPr>
    </w:lvl>
    <w:lvl w:ilvl="5" w:tplc="44561D6E">
      <w:start w:val="1"/>
      <w:numFmt w:val="bullet"/>
      <w:lvlText w:val=""/>
      <w:lvlJc w:val="left"/>
      <w:pPr>
        <w:ind w:left="4320" w:hanging="360"/>
      </w:pPr>
      <w:rPr>
        <w:rFonts w:ascii="Wingdings" w:hAnsi="Wingdings" w:hint="default"/>
      </w:rPr>
    </w:lvl>
    <w:lvl w:ilvl="6" w:tplc="552A9034">
      <w:start w:val="1"/>
      <w:numFmt w:val="bullet"/>
      <w:lvlText w:val=""/>
      <w:lvlJc w:val="left"/>
      <w:pPr>
        <w:ind w:left="5040" w:hanging="360"/>
      </w:pPr>
      <w:rPr>
        <w:rFonts w:ascii="Symbol" w:hAnsi="Symbol" w:hint="default"/>
      </w:rPr>
    </w:lvl>
    <w:lvl w:ilvl="7" w:tplc="BCDCF09A">
      <w:start w:val="1"/>
      <w:numFmt w:val="bullet"/>
      <w:lvlText w:val="o"/>
      <w:lvlJc w:val="left"/>
      <w:pPr>
        <w:ind w:left="5760" w:hanging="360"/>
      </w:pPr>
      <w:rPr>
        <w:rFonts w:ascii="Courier New" w:hAnsi="Courier New" w:hint="default"/>
      </w:rPr>
    </w:lvl>
    <w:lvl w:ilvl="8" w:tplc="DA2A29C8">
      <w:start w:val="1"/>
      <w:numFmt w:val="bullet"/>
      <w:lvlText w:val=""/>
      <w:lvlJc w:val="left"/>
      <w:pPr>
        <w:ind w:left="6480" w:hanging="360"/>
      </w:pPr>
      <w:rPr>
        <w:rFonts w:ascii="Wingdings" w:hAnsi="Wingdings" w:hint="default"/>
      </w:rPr>
    </w:lvl>
  </w:abstractNum>
  <w:abstractNum w:abstractNumId="13" w15:restartNumberingAfterBreak="0">
    <w:nsid w:val="490169EB"/>
    <w:multiLevelType w:val="multilevel"/>
    <w:tmpl w:val="3D7C2F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4A655780"/>
    <w:multiLevelType w:val="hybridMultilevel"/>
    <w:tmpl w:val="48C62776"/>
    <w:lvl w:ilvl="0" w:tplc="51F8F7AC">
      <w:start w:val="1"/>
      <w:numFmt w:val="bullet"/>
      <w:lvlText w:val="·"/>
      <w:lvlJc w:val="left"/>
      <w:pPr>
        <w:ind w:left="720" w:hanging="360"/>
      </w:pPr>
      <w:rPr>
        <w:rFonts w:ascii="Symbol" w:hAnsi="Symbol" w:hint="default"/>
      </w:rPr>
    </w:lvl>
    <w:lvl w:ilvl="1" w:tplc="1D2477EE">
      <w:start w:val="1"/>
      <w:numFmt w:val="bullet"/>
      <w:lvlText w:val="o"/>
      <w:lvlJc w:val="left"/>
      <w:pPr>
        <w:ind w:left="1440" w:hanging="360"/>
      </w:pPr>
      <w:rPr>
        <w:rFonts w:ascii="Courier New" w:hAnsi="Courier New" w:hint="default"/>
      </w:rPr>
    </w:lvl>
    <w:lvl w:ilvl="2" w:tplc="731EA052">
      <w:start w:val="1"/>
      <w:numFmt w:val="bullet"/>
      <w:lvlText w:val=""/>
      <w:lvlJc w:val="left"/>
      <w:pPr>
        <w:ind w:left="2160" w:hanging="360"/>
      </w:pPr>
      <w:rPr>
        <w:rFonts w:ascii="Wingdings" w:hAnsi="Wingdings" w:hint="default"/>
      </w:rPr>
    </w:lvl>
    <w:lvl w:ilvl="3" w:tplc="D4EABF8A">
      <w:start w:val="1"/>
      <w:numFmt w:val="bullet"/>
      <w:lvlText w:val=""/>
      <w:lvlJc w:val="left"/>
      <w:pPr>
        <w:ind w:left="2880" w:hanging="360"/>
      </w:pPr>
      <w:rPr>
        <w:rFonts w:ascii="Symbol" w:hAnsi="Symbol" w:hint="default"/>
      </w:rPr>
    </w:lvl>
    <w:lvl w:ilvl="4" w:tplc="BD40E590">
      <w:start w:val="1"/>
      <w:numFmt w:val="bullet"/>
      <w:lvlText w:val="o"/>
      <w:lvlJc w:val="left"/>
      <w:pPr>
        <w:ind w:left="3600" w:hanging="360"/>
      </w:pPr>
      <w:rPr>
        <w:rFonts w:ascii="Courier New" w:hAnsi="Courier New" w:hint="default"/>
      </w:rPr>
    </w:lvl>
    <w:lvl w:ilvl="5" w:tplc="89667424">
      <w:start w:val="1"/>
      <w:numFmt w:val="bullet"/>
      <w:lvlText w:val=""/>
      <w:lvlJc w:val="left"/>
      <w:pPr>
        <w:ind w:left="4320" w:hanging="360"/>
      </w:pPr>
      <w:rPr>
        <w:rFonts w:ascii="Wingdings" w:hAnsi="Wingdings" w:hint="default"/>
      </w:rPr>
    </w:lvl>
    <w:lvl w:ilvl="6" w:tplc="F28812D6">
      <w:start w:val="1"/>
      <w:numFmt w:val="bullet"/>
      <w:lvlText w:val=""/>
      <w:lvlJc w:val="left"/>
      <w:pPr>
        <w:ind w:left="5040" w:hanging="360"/>
      </w:pPr>
      <w:rPr>
        <w:rFonts w:ascii="Symbol" w:hAnsi="Symbol" w:hint="default"/>
      </w:rPr>
    </w:lvl>
    <w:lvl w:ilvl="7" w:tplc="F84E4DB0">
      <w:start w:val="1"/>
      <w:numFmt w:val="bullet"/>
      <w:lvlText w:val="o"/>
      <w:lvlJc w:val="left"/>
      <w:pPr>
        <w:ind w:left="5760" w:hanging="360"/>
      </w:pPr>
      <w:rPr>
        <w:rFonts w:ascii="Courier New" w:hAnsi="Courier New" w:hint="default"/>
      </w:rPr>
    </w:lvl>
    <w:lvl w:ilvl="8" w:tplc="B5C86C04">
      <w:start w:val="1"/>
      <w:numFmt w:val="bullet"/>
      <w:lvlText w:val=""/>
      <w:lvlJc w:val="left"/>
      <w:pPr>
        <w:ind w:left="6480" w:hanging="360"/>
      </w:pPr>
      <w:rPr>
        <w:rFonts w:ascii="Wingdings" w:hAnsi="Wingdings" w:hint="default"/>
      </w:rPr>
    </w:lvl>
  </w:abstractNum>
  <w:abstractNum w:abstractNumId="15" w15:restartNumberingAfterBreak="0">
    <w:nsid w:val="4B9431C4"/>
    <w:multiLevelType w:val="hybridMultilevel"/>
    <w:tmpl w:val="E3D886A6"/>
    <w:lvl w:ilvl="0" w:tplc="27EE188E">
      <w:start w:val="1"/>
      <w:numFmt w:val="bullet"/>
      <w:lvlText w:val="·"/>
      <w:lvlJc w:val="left"/>
      <w:pPr>
        <w:ind w:left="720" w:hanging="360"/>
      </w:pPr>
      <w:rPr>
        <w:rFonts w:ascii="Symbol" w:hAnsi="Symbol" w:hint="default"/>
      </w:rPr>
    </w:lvl>
    <w:lvl w:ilvl="1" w:tplc="782252D8">
      <w:start w:val="1"/>
      <w:numFmt w:val="bullet"/>
      <w:lvlText w:val="o"/>
      <w:lvlJc w:val="left"/>
      <w:pPr>
        <w:ind w:left="1440" w:hanging="360"/>
      </w:pPr>
      <w:rPr>
        <w:rFonts w:ascii="Courier New" w:hAnsi="Courier New" w:hint="default"/>
      </w:rPr>
    </w:lvl>
    <w:lvl w:ilvl="2" w:tplc="78387B76">
      <w:start w:val="1"/>
      <w:numFmt w:val="bullet"/>
      <w:lvlText w:val=""/>
      <w:lvlJc w:val="left"/>
      <w:pPr>
        <w:ind w:left="2160" w:hanging="360"/>
      </w:pPr>
      <w:rPr>
        <w:rFonts w:ascii="Wingdings" w:hAnsi="Wingdings" w:hint="default"/>
      </w:rPr>
    </w:lvl>
    <w:lvl w:ilvl="3" w:tplc="E2CC6D3E">
      <w:start w:val="1"/>
      <w:numFmt w:val="bullet"/>
      <w:lvlText w:val=""/>
      <w:lvlJc w:val="left"/>
      <w:pPr>
        <w:ind w:left="2880" w:hanging="360"/>
      </w:pPr>
      <w:rPr>
        <w:rFonts w:ascii="Symbol" w:hAnsi="Symbol" w:hint="default"/>
      </w:rPr>
    </w:lvl>
    <w:lvl w:ilvl="4" w:tplc="3B92CC10">
      <w:start w:val="1"/>
      <w:numFmt w:val="bullet"/>
      <w:lvlText w:val="o"/>
      <w:lvlJc w:val="left"/>
      <w:pPr>
        <w:ind w:left="3600" w:hanging="360"/>
      </w:pPr>
      <w:rPr>
        <w:rFonts w:ascii="Courier New" w:hAnsi="Courier New" w:hint="default"/>
      </w:rPr>
    </w:lvl>
    <w:lvl w:ilvl="5" w:tplc="31E8077A">
      <w:start w:val="1"/>
      <w:numFmt w:val="bullet"/>
      <w:lvlText w:val=""/>
      <w:lvlJc w:val="left"/>
      <w:pPr>
        <w:ind w:left="4320" w:hanging="360"/>
      </w:pPr>
      <w:rPr>
        <w:rFonts w:ascii="Wingdings" w:hAnsi="Wingdings" w:hint="default"/>
      </w:rPr>
    </w:lvl>
    <w:lvl w:ilvl="6" w:tplc="30188F8C">
      <w:start w:val="1"/>
      <w:numFmt w:val="bullet"/>
      <w:lvlText w:val=""/>
      <w:lvlJc w:val="left"/>
      <w:pPr>
        <w:ind w:left="5040" w:hanging="360"/>
      </w:pPr>
      <w:rPr>
        <w:rFonts w:ascii="Symbol" w:hAnsi="Symbol" w:hint="default"/>
      </w:rPr>
    </w:lvl>
    <w:lvl w:ilvl="7" w:tplc="5386BB4A">
      <w:start w:val="1"/>
      <w:numFmt w:val="bullet"/>
      <w:lvlText w:val="o"/>
      <w:lvlJc w:val="left"/>
      <w:pPr>
        <w:ind w:left="5760" w:hanging="360"/>
      </w:pPr>
      <w:rPr>
        <w:rFonts w:ascii="Courier New" w:hAnsi="Courier New" w:hint="default"/>
      </w:rPr>
    </w:lvl>
    <w:lvl w:ilvl="8" w:tplc="A386E31A">
      <w:start w:val="1"/>
      <w:numFmt w:val="bullet"/>
      <w:lvlText w:val=""/>
      <w:lvlJc w:val="left"/>
      <w:pPr>
        <w:ind w:left="6480" w:hanging="360"/>
      </w:pPr>
      <w:rPr>
        <w:rFonts w:ascii="Wingdings" w:hAnsi="Wingdings" w:hint="default"/>
      </w:rPr>
    </w:lvl>
  </w:abstractNum>
  <w:abstractNum w:abstractNumId="16" w15:restartNumberingAfterBreak="0">
    <w:nsid w:val="4CB44F11"/>
    <w:multiLevelType w:val="multilevel"/>
    <w:tmpl w:val="2DF0C5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54EE68D0"/>
    <w:multiLevelType w:val="multilevel"/>
    <w:tmpl w:val="6988F5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65717CBF"/>
    <w:multiLevelType w:val="multilevel"/>
    <w:tmpl w:val="23980A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66174A5A"/>
    <w:multiLevelType w:val="hybridMultilevel"/>
    <w:tmpl w:val="387E9064"/>
    <w:lvl w:ilvl="0" w:tplc="ED1C072E">
      <w:start w:val="1"/>
      <w:numFmt w:val="bullet"/>
      <w:lvlText w:val="·"/>
      <w:lvlJc w:val="left"/>
      <w:pPr>
        <w:ind w:left="720" w:hanging="360"/>
      </w:pPr>
      <w:rPr>
        <w:rFonts w:ascii="Symbol" w:hAnsi="Symbol" w:hint="default"/>
      </w:rPr>
    </w:lvl>
    <w:lvl w:ilvl="1" w:tplc="C34E1E74">
      <w:start w:val="1"/>
      <w:numFmt w:val="bullet"/>
      <w:lvlText w:val="o"/>
      <w:lvlJc w:val="left"/>
      <w:pPr>
        <w:ind w:left="1440" w:hanging="360"/>
      </w:pPr>
      <w:rPr>
        <w:rFonts w:ascii="Courier New" w:hAnsi="Courier New" w:hint="default"/>
      </w:rPr>
    </w:lvl>
    <w:lvl w:ilvl="2" w:tplc="BB764344">
      <w:start w:val="1"/>
      <w:numFmt w:val="bullet"/>
      <w:lvlText w:val=""/>
      <w:lvlJc w:val="left"/>
      <w:pPr>
        <w:ind w:left="2160" w:hanging="360"/>
      </w:pPr>
      <w:rPr>
        <w:rFonts w:ascii="Wingdings" w:hAnsi="Wingdings" w:hint="default"/>
      </w:rPr>
    </w:lvl>
    <w:lvl w:ilvl="3" w:tplc="0770C752">
      <w:start w:val="1"/>
      <w:numFmt w:val="bullet"/>
      <w:lvlText w:val=""/>
      <w:lvlJc w:val="left"/>
      <w:pPr>
        <w:ind w:left="2880" w:hanging="360"/>
      </w:pPr>
      <w:rPr>
        <w:rFonts w:ascii="Symbol" w:hAnsi="Symbol" w:hint="default"/>
      </w:rPr>
    </w:lvl>
    <w:lvl w:ilvl="4" w:tplc="28B29F96">
      <w:start w:val="1"/>
      <w:numFmt w:val="bullet"/>
      <w:lvlText w:val="o"/>
      <w:lvlJc w:val="left"/>
      <w:pPr>
        <w:ind w:left="3600" w:hanging="360"/>
      </w:pPr>
      <w:rPr>
        <w:rFonts w:ascii="Courier New" w:hAnsi="Courier New" w:hint="default"/>
      </w:rPr>
    </w:lvl>
    <w:lvl w:ilvl="5" w:tplc="A55E835A">
      <w:start w:val="1"/>
      <w:numFmt w:val="bullet"/>
      <w:lvlText w:val=""/>
      <w:lvlJc w:val="left"/>
      <w:pPr>
        <w:ind w:left="4320" w:hanging="360"/>
      </w:pPr>
      <w:rPr>
        <w:rFonts w:ascii="Wingdings" w:hAnsi="Wingdings" w:hint="default"/>
      </w:rPr>
    </w:lvl>
    <w:lvl w:ilvl="6" w:tplc="810290EA">
      <w:start w:val="1"/>
      <w:numFmt w:val="bullet"/>
      <w:lvlText w:val=""/>
      <w:lvlJc w:val="left"/>
      <w:pPr>
        <w:ind w:left="5040" w:hanging="360"/>
      </w:pPr>
      <w:rPr>
        <w:rFonts w:ascii="Symbol" w:hAnsi="Symbol" w:hint="default"/>
      </w:rPr>
    </w:lvl>
    <w:lvl w:ilvl="7" w:tplc="C8F29056">
      <w:start w:val="1"/>
      <w:numFmt w:val="bullet"/>
      <w:lvlText w:val="o"/>
      <w:lvlJc w:val="left"/>
      <w:pPr>
        <w:ind w:left="5760" w:hanging="360"/>
      </w:pPr>
      <w:rPr>
        <w:rFonts w:ascii="Courier New" w:hAnsi="Courier New" w:hint="default"/>
      </w:rPr>
    </w:lvl>
    <w:lvl w:ilvl="8" w:tplc="DCF2CE26">
      <w:start w:val="1"/>
      <w:numFmt w:val="bullet"/>
      <w:lvlText w:val=""/>
      <w:lvlJc w:val="left"/>
      <w:pPr>
        <w:ind w:left="6480" w:hanging="360"/>
      </w:pPr>
      <w:rPr>
        <w:rFonts w:ascii="Wingdings" w:hAnsi="Wingdings" w:hint="default"/>
      </w:rPr>
    </w:lvl>
  </w:abstractNum>
  <w:abstractNum w:abstractNumId="20" w15:restartNumberingAfterBreak="0">
    <w:nsid w:val="682C3FBB"/>
    <w:multiLevelType w:val="hybridMultilevel"/>
    <w:tmpl w:val="31D2C3B4"/>
    <w:lvl w:ilvl="0" w:tplc="7FA20F32">
      <w:start w:val="1"/>
      <w:numFmt w:val="bullet"/>
      <w:lvlText w:val=""/>
      <w:lvlJc w:val="left"/>
      <w:pPr>
        <w:ind w:left="720" w:hanging="360"/>
      </w:pPr>
      <w:rPr>
        <w:rFonts w:ascii="Symbol" w:hAnsi="Symbol" w:hint="default"/>
      </w:rPr>
    </w:lvl>
    <w:lvl w:ilvl="1" w:tplc="405A2A82">
      <w:start w:val="1"/>
      <w:numFmt w:val="bullet"/>
      <w:lvlText w:val="o"/>
      <w:lvlJc w:val="left"/>
      <w:pPr>
        <w:ind w:left="1440" w:hanging="360"/>
      </w:pPr>
      <w:rPr>
        <w:rFonts w:ascii="Courier New" w:hAnsi="Courier New" w:hint="default"/>
      </w:rPr>
    </w:lvl>
    <w:lvl w:ilvl="2" w:tplc="14FA236C">
      <w:start w:val="1"/>
      <w:numFmt w:val="bullet"/>
      <w:lvlText w:val=""/>
      <w:lvlJc w:val="left"/>
      <w:pPr>
        <w:ind w:left="2160" w:hanging="360"/>
      </w:pPr>
      <w:rPr>
        <w:rFonts w:ascii="Wingdings" w:hAnsi="Wingdings" w:hint="default"/>
      </w:rPr>
    </w:lvl>
    <w:lvl w:ilvl="3" w:tplc="4B84575A">
      <w:start w:val="1"/>
      <w:numFmt w:val="bullet"/>
      <w:lvlText w:val=""/>
      <w:lvlJc w:val="left"/>
      <w:pPr>
        <w:ind w:left="2880" w:hanging="360"/>
      </w:pPr>
      <w:rPr>
        <w:rFonts w:ascii="Symbol" w:hAnsi="Symbol" w:hint="default"/>
      </w:rPr>
    </w:lvl>
    <w:lvl w:ilvl="4" w:tplc="730CEBF2">
      <w:start w:val="1"/>
      <w:numFmt w:val="bullet"/>
      <w:lvlText w:val="o"/>
      <w:lvlJc w:val="left"/>
      <w:pPr>
        <w:ind w:left="3600" w:hanging="360"/>
      </w:pPr>
      <w:rPr>
        <w:rFonts w:ascii="Courier New" w:hAnsi="Courier New" w:hint="default"/>
      </w:rPr>
    </w:lvl>
    <w:lvl w:ilvl="5" w:tplc="6270ED68">
      <w:start w:val="1"/>
      <w:numFmt w:val="bullet"/>
      <w:lvlText w:val=""/>
      <w:lvlJc w:val="left"/>
      <w:pPr>
        <w:ind w:left="4320" w:hanging="360"/>
      </w:pPr>
      <w:rPr>
        <w:rFonts w:ascii="Wingdings" w:hAnsi="Wingdings" w:hint="default"/>
      </w:rPr>
    </w:lvl>
    <w:lvl w:ilvl="6" w:tplc="67721050">
      <w:start w:val="1"/>
      <w:numFmt w:val="bullet"/>
      <w:lvlText w:val=""/>
      <w:lvlJc w:val="left"/>
      <w:pPr>
        <w:ind w:left="5040" w:hanging="360"/>
      </w:pPr>
      <w:rPr>
        <w:rFonts w:ascii="Symbol" w:hAnsi="Symbol" w:hint="default"/>
      </w:rPr>
    </w:lvl>
    <w:lvl w:ilvl="7" w:tplc="0D746794">
      <w:start w:val="1"/>
      <w:numFmt w:val="bullet"/>
      <w:lvlText w:val="o"/>
      <w:lvlJc w:val="left"/>
      <w:pPr>
        <w:ind w:left="5760" w:hanging="360"/>
      </w:pPr>
      <w:rPr>
        <w:rFonts w:ascii="Courier New" w:hAnsi="Courier New" w:hint="default"/>
      </w:rPr>
    </w:lvl>
    <w:lvl w:ilvl="8" w:tplc="23386BE2">
      <w:start w:val="1"/>
      <w:numFmt w:val="bullet"/>
      <w:lvlText w:val=""/>
      <w:lvlJc w:val="left"/>
      <w:pPr>
        <w:ind w:left="6480" w:hanging="360"/>
      </w:pPr>
      <w:rPr>
        <w:rFonts w:ascii="Wingdings" w:hAnsi="Wingdings" w:hint="default"/>
      </w:rPr>
    </w:lvl>
  </w:abstractNum>
  <w:abstractNum w:abstractNumId="21" w15:restartNumberingAfterBreak="0">
    <w:nsid w:val="6D286911"/>
    <w:multiLevelType w:val="multilevel"/>
    <w:tmpl w:val="EA86B3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6D6D459B"/>
    <w:multiLevelType w:val="multilevel"/>
    <w:tmpl w:val="16BC6B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70D56FCC"/>
    <w:multiLevelType w:val="hybridMultilevel"/>
    <w:tmpl w:val="4F28474E"/>
    <w:lvl w:ilvl="0" w:tplc="F9B66054">
      <w:start w:val="1"/>
      <w:numFmt w:val="bullet"/>
      <w:lvlText w:val="·"/>
      <w:lvlJc w:val="left"/>
      <w:pPr>
        <w:ind w:left="720" w:hanging="360"/>
      </w:pPr>
      <w:rPr>
        <w:rFonts w:ascii="Symbol" w:hAnsi="Symbol" w:hint="default"/>
      </w:rPr>
    </w:lvl>
    <w:lvl w:ilvl="1" w:tplc="D73EFF42">
      <w:start w:val="1"/>
      <w:numFmt w:val="bullet"/>
      <w:lvlText w:val="o"/>
      <w:lvlJc w:val="left"/>
      <w:pPr>
        <w:ind w:left="1440" w:hanging="360"/>
      </w:pPr>
      <w:rPr>
        <w:rFonts w:ascii="Courier New" w:hAnsi="Courier New" w:hint="default"/>
      </w:rPr>
    </w:lvl>
    <w:lvl w:ilvl="2" w:tplc="37229FAA">
      <w:start w:val="1"/>
      <w:numFmt w:val="bullet"/>
      <w:lvlText w:val=""/>
      <w:lvlJc w:val="left"/>
      <w:pPr>
        <w:ind w:left="2160" w:hanging="360"/>
      </w:pPr>
      <w:rPr>
        <w:rFonts w:ascii="Wingdings" w:hAnsi="Wingdings" w:hint="default"/>
      </w:rPr>
    </w:lvl>
    <w:lvl w:ilvl="3" w:tplc="E202FD08">
      <w:start w:val="1"/>
      <w:numFmt w:val="bullet"/>
      <w:lvlText w:val=""/>
      <w:lvlJc w:val="left"/>
      <w:pPr>
        <w:ind w:left="2880" w:hanging="360"/>
      </w:pPr>
      <w:rPr>
        <w:rFonts w:ascii="Symbol" w:hAnsi="Symbol" w:hint="default"/>
      </w:rPr>
    </w:lvl>
    <w:lvl w:ilvl="4" w:tplc="DF06A82E">
      <w:start w:val="1"/>
      <w:numFmt w:val="bullet"/>
      <w:lvlText w:val="o"/>
      <w:lvlJc w:val="left"/>
      <w:pPr>
        <w:ind w:left="3600" w:hanging="360"/>
      </w:pPr>
      <w:rPr>
        <w:rFonts w:ascii="Courier New" w:hAnsi="Courier New" w:hint="default"/>
      </w:rPr>
    </w:lvl>
    <w:lvl w:ilvl="5" w:tplc="74BE3ED8">
      <w:start w:val="1"/>
      <w:numFmt w:val="bullet"/>
      <w:lvlText w:val=""/>
      <w:lvlJc w:val="left"/>
      <w:pPr>
        <w:ind w:left="4320" w:hanging="360"/>
      </w:pPr>
      <w:rPr>
        <w:rFonts w:ascii="Wingdings" w:hAnsi="Wingdings" w:hint="default"/>
      </w:rPr>
    </w:lvl>
    <w:lvl w:ilvl="6" w:tplc="3B4EB3A4">
      <w:start w:val="1"/>
      <w:numFmt w:val="bullet"/>
      <w:lvlText w:val=""/>
      <w:lvlJc w:val="left"/>
      <w:pPr>
        <w:ind w:left="5040" w:hanging="360"/>
      </w:pPr>
      <w:rPr>
        <w:rFonts w:ascii="Symbol" w:hAnsi="Symbol" w:hint="default"/>
      </w:rPr>
    </w:lvl>
    <w:lvl w:ilvl="7" w:tplc="2304C68A">
      <w:start w:val="1"/>
      <w:numFmt w:val="bullet"/>
      <w:lvlText w:val="o"/>
      <w:lvlJc w:val="left"/>
      <w:pPr>
        <w:ind w:left="5760" w:hanging="360"/>
      </w:pPr>
      <w:rPr>
        <w:rFonts w:ascii="Courier New" w:hAnsi="Courier New" w:hint="default"/>
      </w:rPr>
    </w:lvl>
    <w:lvl w:ilvl="8" w:tplc="2B221A70">
      <w:start w:val="1"/>
      <w:numFmt w:val="bullet"/>
      <w:lvlText w:val=""/>
      <w:lvlJc w:val="left"/>
      <w:pPr>
        <w:ind w:left="6480" w:hanging="360"/>
      </w:pPr>
      <w:rPr>
        <w:rFonts w:ascii="Wingdings" w:hAnsi="Wingdings" w:hint="default"/>
      </w:rPr>
    </w:lvl>
  </w:abstractNum>
  <w:abstractNum w:abstractNumId="24" w15:restartNumberingAfterBreak="0">
    <w:nsid w:val="72E57CC4"/>
    <w:multiLevelType w:val="multilevel"/>
    <w:tmpl w:val="872AB9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7E640E8B"/>
    <w:multiLevelType w:val="hybridMultilevel"/>
    <w:tmpl w:val="3A449966"/>
    <w:lvl w:ilvl="0" w:tplc="040B0001">
      <w:start w:val="1"/>
      <w:numFmt w:val="bullet"/>
      <w:lvlText w:val=""/>
      <w:lvlJc w:val="left"/>
      <w:pPr>
        <w:tabs>
          <w:tab w:val="num" w:pos="720"/>
        </w:tabs>
        <w:ind w:left="720" w:hanging="360"/>
      </w:pPr>
      <w:rPr>
        <w:rFonts w:ascii="Symbol" w:hAnsi="Symbol" w:hint="default"/>
      </w:rPr>
    </w:lvl>
    <w:lvl w:ilvl="1" w:tplc="040B0003">
      <w:start w:val="1"/>
      <w:numFmt w:val="bullet"/>
      <w:lvlText w:val="o"/>
      <w:lvlJc w:val="left"/>
      <w:pPr>
        <w:tabs>
          <w:tab w:val="num" w:pos="1440"/>
        </w:tabs>
        <w:ind w:left="1440" w:hanging="360"/>
      </w:pPr>
      <w:rPr>
        <w:rFonts w:ascii="Courier New" w:hAnsi="Courier New" w:hint="default"/>
      </w:rPr>
    </w:lvl>
    <w:lvl w:ilvl="2" w:tplc="040B0005">
      <w:start w:val="1"/>
      <w:numFmt w:val="bullet"/>
      <w:lvlText w:val=""/>
      <w:lvlJc w:val="left"/>
      <w:pPr>
        <w:tabs>
          <w:tab w:val="num" w:pos="2160"/>
        </w:tabs>
        <w:ind w:left="2160" w:hanging="360"/>
      </w:pPr>
      <w:rPr>
        <w:rFonts w:ascii="Wingdings" w:hAnsi="Wingdings" w:hint="default"/>
      </w:rPr>
    </w:lvl>
    <w:lvl w:ilvl="3" w:tplc="040B0001">
      <w:start w:val="1"/>
      <w:numFmt w:val="bullet"/>
      <w:lvlText w:val=""/>
      <w:lvlJc w:val="left"/>
      <w:pPr>
        <w:tabs>
          <w:tab w:val="num" w:pos="2880"/>
        </w:tabs>
        <w:ind w:left="2880" w:hanging="360"/>
      </w:pPr>
      <w:rPr>
        <w:rFonts w:ascii="Symbol" w:hAnsi="Symbol" w:hint="default"/>
      </w:rPr>
    </w:lvl>
    <w:lvl w:ilvl="4" w:tplc="040B0003">
      <w:start w:val="1"/>
      <w:numFmt w:val="bullet"/>
      <w:lvlText w:val="o"/>
      <w:lvlJc w:val="left"/>
      <w:pPr>
        <w:tabs>
          <w:tab w:val="num" w:pos="3600"/>
        </w:tabs>
        <w:ind w:left="3600" w:hanging="360"/>
      </w:pPr>
      <w:rPr>
        <w:rFonts w:ascii="Courier New" w:hAnsi="Courier New" w:hint="default"/>
      </w:rPr>
    </w:lvl>
    <w:lvl w:ilvl="5" w:tplc="040B0005">
      <w:start w:val="1"/>
      <w:numFmt w:val="bullet"/>
      <w:lvlText w:val=""/>
      <w:lvlJc w:val="left"/>
      <w:pPr>
        <w:tabs>
          <w:tab w:val="num" w:pos="4320"/>
        </w:tabs>
        <w:ind w:left="4320" w:hanging="360"/>
      </w:pPr>
      <w:rPr>
        <w:rFonts w:ascii="Wingdings" w:hAnsi="Wingdings" w:hint="default"/>
      </w:rPr>
    </w:lvl>
    <w:lvl w:ilvl="6" w:tplc="040B0001">
      <w:start w:val="1"/>
      <w:numFmt w:val="bullet"/>
      <w:lvlText w:val=""/>
      <w:lvlJc w:val="left"/>
      <w:pPr>
        <w:tabs>
          <w:tab w:val="num" w:pos="5040"/>
        </w:tabs>
        <w:ind w:left="5040" w:hanging="360"/>
      </w:pPr>
      <w:rPr>
        <w:rFonts w:ascii="Symbol" w:hAnsi="Symbol" w:hint="default"/>
      </w:rPr>
    </w:lvl>
    <w:lvl w:ilvl="7" w:tplc="040B0003">
      <w:start w:val="1"/>
      <w:numFmt w:val="bullet"/>
      <w:lvlText w:val="o"/>
      <w:lvlJc w:val="left"/>
      <w:pPr>
        <w:tabs>
          <w:tab w:val="num" w:pos="5760"/>
        </w:tabs>
        <w:ind w:left="5760" w:hanging="360"/>
      </w:pPr>
      <w:rPr>
        <w:rFonts w:ascii="Courier New" w:hAnsi="Courier New" w:hint="default"/>
      </w:rPr>
    </w:lvl>
    <w:lvl w:ilvl="8" w:tplc="040B0005">
      <w:start w:val="1"/>
      <w:numFmt w:val="bullet"/>
      <w:lvlText w:val=""/>
      <w:lvlJc w:val="left"/>
      <w:pPr>
        <w:tabs>
          <w:tab w:val="num" w:pos="6480"/>
        </w:tabs>
        <w:ind w:left="6480" w:hanging="360"/>
      </w:pPr>
      <w:rPr>
        <w:rFonts w:ascii="Wingdings" w:hAnsi="Wingdings" w:hint="default"/>
      </w:rPr>
    </w:lvl>
  </w:abstractNum>
  <w:num w:numId="1">
    <w:abstractNumId w:val="20"/>
  </w:num>
  <w:num w:numId="2">
    <w:abstractNumId w:val="5"/>
  </w:num>
  <w:num w:numId="3">
    <w:abstractNumId w:val="8"/>
  </w:num>
  <w:num w:numId="4">
    <w:abstractNumId w:val="12"/>
  </w:num>
  <w:num w:numId="5">
    <w:abstractNumId w:val="6"/>
  </w:num>
  <w:num w:numId="6">
    <w:abstractNumId w:val="19"/>
  </w:num>
  <w:num w:numId="7">
    <w:abstractNumId w:val="0"/>
  </w:num>
  <w:num w:numId="8">
    <w:abstractNumId w:val="11"/>
  </w:num>
  <w:num w:numId="9">
    <w:abstractNumId w:val="4"/>
  </w:num>
  <w:num w:numId="10">
    <w:abstractNumId w:val="9"/>
  </w:num>
  <w:num w:numId="11">
    <w:abstractNumId w:val="23"/>
  </w:num>
  <w:num w:numId="12">
    <w:abstractNumId w:val="15"/>
  </w:num>
  <w:num w:numId="13">
    <w:abstractNumId w:val="1"/>
  </w:num>
  <w:num w:numId="14">
    <w:abstractNumId w:val="2"/>
  </w:num>
  <w:num w:numId="15">
    <w:abstractNumId w:val="14"/>
  </w:num>
  <w:num w:numId="16">
    <w:abstractNumId w:val="7"/>
  </w:num>
  <w:num w:numId="17">
    <w:abstractNumId w:val="10"/>
  </w:num>
  <w:num w:numId="18">
    <w:abstractNumId w:val="25"/>
  </w:num>
  <w:num w:numId="19">
    <w:abstractNumId w:val="24"/>
  </w:num>
  <w:num w:numId="20">
    <w:abstractNumId w:val="13"/>
  </w:num>
  <w:num w:numId="21">
    <w:abstractNumId w:val="21"/>
  </w:num>
  <w:num w:numId="22">
    <w:abstractNumId w:val="17"/>
  </w:num>
  <w:num w:numId="23">
    <w:abstractNumId w:val="22"/>
  </w:num>
  <w:num w:numId="24">
    <w:abstractNumId w:val="18"/>
  </w:num>
  <w:num w:numId="25">
    <w:abstractNumId w:val="16"/>
  </w:num>
  <w:num w:numId="2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153D5"/>
    <w:rsid w:val="00013B9A"/>
    <w:rsid w:val="001647E6"/>
    <w:rsid w:val="002F2397"/>
    <w:rsid w:val="003B5803"/>
    <w:rsid w:val="0043169E"/>
    <w:rsid w:val="00433BD8"/>
    <w:rsid w:val="004355C3"/>
    <w:rsid w:val="004B33D7"/>
    <w:rsid w:val="004E1347"/>
    <w:rsid w:val="005B457C"/>
    <w:rsid w:val="00703A9A"/>
    <w:rsid w:val="0088009F"/>
    <w:rsid w:val="00906322"/>
    <w:rsid w:val="00956707"/>
    <w:rsid w:val="009F47CE"/>
    <w:rsid w:val="00B153D5"/>
    <w:rsid w:val="00B75ED0"/>
    <w:rsid w:val="00B82504"/>
    <w:rsid w:val="00B94A58"/>
    <w:rsid w:val="00BC1F8C"/>
    <w:rsid w:val="00C36FAE"/>
    <w:rsid w:val="00C64174"/>
    <w:rsid w:val="00C95F5D"/>
    <w:rsid w:val="00D4256D"/>
    <w:rsid w:val="00DE5061"/>
    <w:rsid w:val="00E44C12"/>
    <w:rsid w:val="00F96DBC"/>
    <w:rsid w:val="00FF0E04"/>
    <w:rsid w:val="01660823"/>
    <w:rsid w:val="034B3029"/>
    <w:rsid w:val="08872987"/>
    <w:rsid w:val="0EBF8264"/>
    <w:rsid w:val="10858017"/>
    <w:rsid w:val="11A60BC5"/>
    <w:rsid w:val="121CC13D"/>
    <w:rsid w:val="12215078"/>
    <w:rsid w:val="149A727C"/>
    <w:rsid w:val="16A593E7"/>
    <w:rsid w:val="18D33D59"/>
    <w:rsid w:val="1AAB453F"/>
    <w:rsid w:val="1B6BB0C1"/>
    <w:rsid w:val="1CEBBA7C"/>
    <w:rsid w:val="1E629C7B"/>
    <w:rsid w:val="1E934030"/>
    <w:rsid w:val="1EA7B4DC"/>
    <w:rsid w:val="22153476"/>
    <w:rsid w:val="2340FA19"/>
    <w:rsid w:val="25FE7E35"/>
    <w:rsid w:val="28335515"/>
    <w:rsid w:val="2A0DD7A8"/>
    <w:rsid w:val="2A77FC32"/>
    <w:rsid w:val="2B9927A8"/>
    <w:rsid w:val="2DB78A7A"/>
    <w:rsid w:val="2EEBBF5D"/>
    <w:rsid w:val="2FFB6849"/>
    <w:rsid w:val="31C170DA"/>
    <w:rsid w:val="36080D50"/>
    <w:rsid w:val="3910B1C2"/>
    <w:rsid w:val="3D0769DF"/>
    <w:rsid w:val="3DB485E7"/>
    <w:rsid w:val="40EC26A9"/>
    <w:rsid w:val="439FF669"/>
    <w:rsid w:val="440C5B36"/>
    <w:rsid w:val="45983B1C"/>
    <w:rsid w:val="48A11242"/>
    <w:rsid w:val="49722FC7"/>
    <w:rsid w:val="4ABCDF43"/>
    <w:rsid w:val="4B4EF162"/>
    <w:rsid w:val="4BA757DA"/>
    <w:rsid w:val="4C36C6D6"/>
    <w:rsid w:val="4D0FA67E"/>
    <w:rsid w:val="4D64D90D"/>
    <w:rsid w:val="4E83EF57"/>
    <w:rsid w:val="5070B1A6"/>
    <w:rsid w:val="513A8252"/>
    <w:rsid w:val="51CEB0B6"/>
    <w:rsid w:val="5441D8BB"/>
    <w:rsid w:val="5937CA24"/>
    <w:rsid w:val="59764419"/>
    <w:rsid w:val="5AB11A3F"/>
    <w:rsid w:val="5ABC06BA"/>
    <w:rsid w:val="5C4CEAA0"/>
    <w:rsid w:val="5E129155"/>
    <w:rsid w:val="5FD22BFD"/>
    <w:rsid w:val="5FF220DC"/>
    <w:rsid w:val="61205BC3"/>
    <w:rsid w:val="61F2D6FD"/>
    <w:rsid w:val="652A77BF"/>
    <w:rsid w:val="69E4C085"/>
    <w:rsid w:val="6B0FE097"/>
    <w:rsid w:val="6CA422AD"/>
    <w:rsid w:val="6CCBF62B"/>
    <w:rsid w:val="6EB831A8"/>
    <w:rsid w:val="72198A07"/>
    <w:rsid w:val="752F9288"/>
    <w:rsid w:val="75EDDF70"/>
    <w:rsid w:val="78F2693B"/>
    <w:rsid w:val="7A84B48E"/>
    <w:rsid w:val="7D3A7297"/>
    <w:rsid w:val="7D3AA46D"/>
    <w:rsid w:val="7E51685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24ED6D"/>
  <w15:chartTrackingRefBased/>
  <w15:docId w15:val="{943DB1C0-5F2B-4518-8ED1-F8F833AF7D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qFormat/>
    <w:rsid w:val="00B153D5"/>
    <w:pPr>
      <w:spacing w:after="200" w:line="276" w:lineRule="auto"/>
    </w:pPr>
    <w:rPr>
      <w:rFonts w:ascii="Calibri" w:eastAsia="Calibri" w:hAnsi="Calibri" w:cs="Times New Roman"/>
      <w:lang w:val="fi-FI"/>
    </w:rPr>
  </w:style>
  <w:style w:type="paragraph" w:styleId="Otsikko2">
    <w:name w:val="heading 2"/>
    <w:basedOn w:val="Normaali"/>
    <w:next w:val="Normaali"/>
    <w:link w:val="Otsikko2Char"/>
    <w:uiPriority w:val="9"/>
    <w:unhideWhenUsed/>
    <w:qFormat/>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Otsikko3">
    <w:name w:val="heading 3"/>
    <w:basedOn w:val="Normaali"/>
    <w:link w:val="Otsikko3Char"/>
    <w:uiPriority w:val="9"/>
    <w:qFormat/>
    <w:rsid w:val="00B153D5"/>
    <w:pPr>
      <w:spacing w:before="100" w:beforeAutospacing="1" w:after="100" w:afterAutospacing="1" w:line="240" w:lineRule="auto"/>
      <w:outlineLvl w:val="2"/>
    </w:pPr>
    <w:rPr>
      <w:rFonts w:ascii="Times New Roman" w:eastAsia="Times New Roman" w:hAnsi="Times New Roman"/>
      <w:b/>
      <w:bCs/>
      <w:sz w:val="27"/>
      <w:szCs w:val="27"/>
      <w:lang w:val="en-US"/>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styleId="Luettelokappale">
    <w:name w:val="List Paragraph"/>
    <w:aliases w:val="Lista"/>
    <w:basedOn w:val="Normaali"/>
    <w:uiPriority w:val="34"/>
    <w:qFormat/>
    <w:rsid w:val="00B153D5"/>
    <w:pPr>
      <w:numPr>
        <w:numId w:val="17"/>
      </w:numPr>
      <w:contextualSpacing/>
    </w:pPr>
  </w:style>
  <w:style w:type="character" w:customStyle="1" w:styleId="Otsikko3Char">
    <w:name w:val="Otsikko 3 Char"/>
    <w:basedOn w:val="Kappaleenoletusfontti"/>
    <w:link w:val="Otsikko3"/>
    <w:uiPriority w:val="9"/>
    <w:rsid w:val="00B153D5"/>
    <w:rPr>
      <w:rFonts w:ascii="Times New Roman" w:eastAsia="Times New Roman" w:hAnsi="Times New Roman" w:cs="Times New Roman"/>
      <w:b/>
      <w:bCs/>
      <w:sz w:val="27"/>
      <w:szCs w:val="27"/>
    </w:rPr>
  </w:style>
  <w:style w:type="paragraph" w:styleId="NormaaliWWW">
    <w:name w:val="Normal (Web)"/>
    <w:basedOn w:val="Normaali"/>
    <w:uiPriority w:val="99"/>
    <w:semiHidden/>
    <w:unhideWhenUsed/>
    <w:rsid w:val="00B153D5"/>
    <w:pPr>
      <w:spacing w:before="100" w:beforeAutospacing="1" w:after="100" w:afterAutospacing="1" w:line="240" w:lineRule="auto"/>
    </w:pPr>
    <w:rPr>
      <w:rFonts w:ascii="Times New Roman" w:eastAsia="Times New Roman" w:hAnsi="Times New Roman"/>
      <w:sz w:val="24"/>
      <w:szCs w:val="24"/>
      <w:lang w:val="en-US"/>
    </w:rPr>
  </w:style>
  <w:style w:type="paragraph" w:customStyle="1" w:styleId="Taulukonleipteksti">
    <w:name w:val="Taulukon leipäteksti"/>
    <w:basedOn w:val="Normaali"/>
    <w:link w:val="TaulukonleiptekstiChar"/>
    <w:uiPriority w:val="1"/>
    <w:rsid w:val="61205BC3"/>
    <w:rPr>
      <w:rFonts w:asciiTheme="majorHAnsi" w:eastAsia="Times New Roman" w:hAnsiTheme="majorHAnsi" w:cstheme="majorBidi"/>
    </w:rPr>
  </w:style>
  <w:style w:type="character" w:customStyle="1" w:styleId="TaulukonleiptekstiChar">
    <w:name w:val="Taulukon leipäteksti Char"/>
    <w:basedOn w:val="Kappaleenoletusfontti"/>
    <w:link w:val="Taulukonleipteksti"/>
    <w:uiPriority w:val="1"/>
    <w:rsid w:val="61205BC3"/>
    <w:rPr>
      <w:rFonts w:asciiTheme="majorHAnsi" w:eastAsia="Times New Roman" w:hAnsiTheme="majorHAnsi" w:cstheme="majorBidi"/>
    </w:rPr>
  </w:style>
  <w:style w:type="table" w:styleId="TaulukkoRuudukko">
    <w:name w:val="Table Grid"/>
    <w:basedOn w:val="Normaalitaulukko"/>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Otsikko2Char">
    <w:name w:val="Otsikko 2 Char"/>
    <w:basedOn w:val="Kappaleenoletusfontti"/>
    <w:link w:val="Otsikko2"/>
    <w:uiPriority w:val="9"/>
    <w:rPr>
      <w:rFonts w:asciiTheme="majorHAnsi" w:eastAsiaTheme="majorEastAsia" w:hAnsiTheme="majorHAnsi" w:cstheme="majorBidi"/>
      <w:color w:val="2E74B5" w:themeColor="accent1" w:themeShade="BF"/>
      <w:sz w:val="26"/>
      <w:szCs w:val="26"/>
    </w:rPr>
  </w:style>
  <w:style w:type="character" w:styleId="Hyperlinkki">
    <w:name w:val="Hyperlink"/>
    <w:basedOn w:val="Kappaleenoletusfontti"/>
    <w:uiPriority w:val="99"/>
    <w:unhideWhenUsed/>
    <w:rsid w:val="00906322"/>
    <w:rPr>
      <w:color w:val="0563C1" w:themeColor="hyperlink"/>
      <w:u w:val="single"/>
    </w:rPr>
  </w:style>
  <w:style w:type="paragraph" w:customStyle="1" w:styleId="paragraph">
    <w:name w:val="paragraph"/>
    <w:basedOn w:val="Normaali"/>
    <w:rsid w:val="00956707"/>
    <w:pPr>
      <w:spacing w:before="100" w:beforeAutospacing="1" w:after="100" w:afterAutospacing="1" w:line="240" w:lineRule="auto"/>
    </w:pPr>
    <w:rPr>
      <w:rFonts w:ascii="Times New Roman" w:eastAsia="Times New Roman" w:hAnsi="Times New Roman"/>
      <w:sz w:val="24"/>
      <w:szCs w:val="24"/>
      <w:lang w:val="en-US"/>
    </w:rPr>
  </w:style>
  <w:style w:type="character" w:customStyle="1" w:styleId="normaltextrun">
    <w:name w:val="normaltextrun"/>
    <w:basedOn w:val="Kappaleenoletusfontti"/>
    <w:rsid w:val="00956707"/>
  </w:style>
  <w:style w:type="character" w:customStyle="1" w:styleId="scxw263624618">
    <w:name w:val="scxw263624618"/>
    <w:basedOn w:val="Kappaleenoletusfontti"/>
    <w:rsid w:val="00956707"/>
  </w:style>
  <w:style w:type="character" w:customStyle="1" w:styleId="eop">
    <w:name w:val="eop"/>
    <w:basedOn w:val="Kappaleenoletusfontti"/>
    <w:rsid w:val="00956707"/>
  </w:style>
  <w:style w:type="character" w:customStyle="1" w:styleId="spellingerror">
    <w:name w:val="spellingerror"/>
    <w:basedOn w:val="Kappaleenoletusfontti"/>
    <w:rsid w:val="00956707"/>
  </w:style>
  <w:style w:type="character" w:styleId="AvattuHyperlinkki">
    <w:name w:val="FollowedHyperlink"/>
    <w:basedOn w:val="Kappaleenoletusfontti"/>
    <w:uiPriority w:val="99"/>
    <w:semiHidden/>
    <w:unhideWhenUsed/>
    <w:rsid w:val="00013B9A"/>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69702862">
      <w:bodyDiv w:val="1"/>
      <w:marLeft w:val="0"/>
      <w:marRight w:val="0"/>
      <w:marTop w:val="0"/>
      <w:marBottom w:val="0"/>
      <w:divBdr>
        <w:top w:val="none" w:sz="0" w:space="0" w:color="auto"/>
        <w:left w:val="none" w:sz="0" w:space="0" w:color="auto"/>
        <w:bottom w:val="none" w:sz="0" w:space="0" w:color="auto"/>
        <w:right w:val="none" w:sz="0" w:space="0" w:color="auto"/>
      </w:divBdr>
      <w:divsChild>
        <w:div w:id="1948004461">
          <w:marLeft w:val="0"/>
          <w:marRight w:val="0"/>
          <w:marTop w:val="0"/>
          <w:marBottom w:val="0"/>
          <w:divBdr>
            <w:top w:val="none" w:sz="0" w:space="0" w:color="auto"/>
            <w:left w:val="none" w:sz="0" w:space="0" w:color="auto"/>
            <w:bottom w:val="none" w:sz="0" w:space="0" w:color="auto"/>
            <w:right w:val="none" w:sz="0" w:space="0" w:color="auto"/>
          </w:divBdr>
          <w:divsChild>
            <w:div w:id="324935809">
              <w:marLeft w:val="0"/>
              <w:marRight w:val="0"/>
              <w:marTop w:val="0"/>
              <w:marBottom w:val="0"/>
              <w:divBdr>
                <w:top w:val="none" w:sz="0" w:space="0" w:color="auto"/>
                <w:left w:val="none" w:sz="0" w:space="0" w:color="auto"/>
                <w:bottom w:val="none" w:sz="0" w:space="0" w:color="auto"/>
                <w:right w:val="none" w:sz="0" w:space="0" w:color="auto"/>
              </w:divBdr>
            </w:div>
          </w:divsChild>
        </w:div>
        <w:div w:id="928583130">
          <w:marLeft w:val="0"/>
          <w:marRight w:val="0"/>
          <w:marTop w:val="0"/>
          <w:marBottom w:val="0"/>
          <w:divBdr>
            <w:top w:val="none" w:sz="0" w:space="0" w:color="auto"/>
            <w:left w:val="none" w:sz="0" w:space="0" w:color="auto"/>
            <w:bottom w:val="none" w:sz="0" w:space="0" w:color="auto"/>
            <w:right w:val="none" w:sz="0" w:space="0" w:color="auto"/>
          </w:divBdr>
          <w:divsChild>
            <w:div w:id="1800955038">
              <w:marLeft w:val="0"/>
              <w:marRight w:val="0"/>
              <w:marTop w:val="0"/>
              <w:marBottom w:val="0"/>
              <w:divBdr>
                <w:top w:val="none" w:sz="0" w:space="0" w:color="auto"/>
                <w:left w:val="none" w:sz="0" w:space="0" w:color="auto"/>
                <w:bottom w:val="none" w:sz="0" w:space="0" w:color="auto"/>
                <w:right w:val="none" w:sz="0" w:space="0" w:color="auto"/>
              </w:divBdr>
            </w:div>
          </w:divsChild>
        </w:div>
        <w:div w:id="1697929916">
          <w:marLeft w:val="0"/>
          <w:marRight w:val="0"/>
          <w:marTop w:val="0"/>
          <w:marBottom w:val="0"/>
          <w:divBdr>
            <w:top w:val="none" w:sz="0" w:space="0" w:color="auto"/>
            <w:left w:val="none" w:sz="0" w:space="0" w:color="auto"/>
            <w:bottom w:val="none" w:sz="0" w:space="0" w:color="auto"/>
            <w:right w:val="none" w:sz="0" w:space="0" w:color="auto"/>
          </w:divBdr>
          <w:divsChild>
            <w:div w:id="2072607521">
              <w:marLeft w:val="0"/>
              <w:marRight w:val="0"/>
              <w:marTop w:val="0"/>
              <w:marBottom w:val="0"/>
              <w:divBdr>
                <w:top w:val="none" w:sz="0" w:space="0" w:color="auto"/>
                <w:left w:val="none" w:sz="0" w:space="0" w:color="auto"/>
                <w:bottom w:val="none" w:sz="0" w:space="0" w:color="auto"/>
                <w:right w:val="none" w:sz="0" w:space="0" w:color="auto"/>
              </w:divBdr>
            </w:div>
            <w:div w:id="1135876891">
              <w:marLeft w:val="0"/>
              <w:marRight w:val="0"/>
              <w:marTop w:val="0"/>
              <w:marBottom w:val="0"/>
              <w:divBdr>
                <w:top w:val="none" w:sz="0" w:space="0" w:color="auto"/>
                <w:left w:val="none" w:sz="0" w:space="0" w:color="auto"/>
                <w:bottom w:val="none" w:sz="0" w:space="0" w:color="auto"/>
                <w:right w:val="none" w:sz="0" w:space="0" w:color="auto"/>
              </w:divBdr>
            </w:div>
          </w:divsChild>
        </w:div>
        <w:div w:id="54351680">
          <w:marLeft w:val="0"/>
          <w:marRight w:val="0"/>
          <w:marTop w:val="0"/>
          <w:marBottom w:val="0"/>
          <w:divBdr>
            <w:top w:val="none" w:sz="0" w:space="0" w:color="auto"/>
            <w:left w:val="none" w:sz="0" w:space="0" w:color="auto"/>
            <w:bottom w:val="none" w:sz="0" w:space="0" w:color="auto"/>
            <w:right w:val="none" w:sz="0" w:space="0" w:color="auto"/>
          </w:divBdr>
          <w:divsChild>
            <w:div w:id="1808626383">
              <w:marLeft w:val="0"/>
              <w:marRight w:val="0"/>
              <w:marTop w:val="0"/>
              <w:marBottom w:val="0"/>
              <w:divBdr>
                <w:top w:val="none" w:sz="0" w:space="0" w:color="auto"/>
                <w:left w:val="none" w:sz="0" w:space="0" w:color="auto"/>
                <w:bottom w:val="none" w:sz="0" w:space="0" w:color="auto"/>
                <w:right w:val="none" w:sz="0" w:space="0" w:color="auto"/>
              </w:divBdr>
            </w:div>
            <w:div w:id="661856825">
              <w:marLeft w:val="0"/>
              <w:marRight w:val="0"/>
              <w:marTop w:val="0"/>
              <w:marBottom w:val="0"/>
              <w:divBdr>
                <w:top w:val="none" w:sz="0" w:space="0" w:color="auto"/>
                <w:left w:val="none" w:sz="0" w:space="0" w:color="auto"/>
                <w:bottom w:val="none" w:sz="0" w:space="0" w:color="auto"/>
                <w:right w:val="none" w:sz="0" w:space="0" w:color="auto"/>
              </w:divBdr>
            </w:div>
          </w:divsChild>
        </w:div>
        <w:div w:id="1035041164">
          <w:marLeft w:val="0"/>
          <w:marRight w:val="0"/>
          <w:marTop w:val="0"/>
          <w:marBottom w:val="0"/>
          <w:divBdr>
            <w:top w:val="none" w:sz="0" w:space="0" w:color="auto"/>
            <w:left w:val="none" w:sz="0" w:space="0" w:color="auto"/>
            <w:bottom w:val="none" w:sz="0" w:space="0" w:color="auto"/>
            <w:right w:val="none" w:sz="0" w:space="0" w:color="auto"/>
          </w:divBdr>
          <w:divsChild>
            <w:div w:id="1669600125">
              <w:marLeft w:val="0"/>
              <w:marRight w:val="0"/>
              <w:marTop w:val="0"/>
              <w:marBottom w:val="0"/>
              <w:divBdr>
                <w:top w:val="none" w:sz="0" w:space="0" w:color="auto"/>
                <w:left w:val="none" w:sz="0" w:space="0" w:color="auto"/>
                <w:bottom w:val="none" w:sz="0" w:space="0" w:color="auto"/>
                <w:right w:val="none" w:sz="0" w:space="0" w:color="auto"/>
              </w:divBdr>
            </w:div>
          </w:divsChild>
        </w:div>
        <w:div w:id="819928669">
          <w:marLeft w:val="0"/>
          <w:marRight w:val="0"/>
          <w:marTop w:val="0"/>
          <w:marBottom w:val="0"/>
          <w:divBdr>
            <w:top w:val="none" w:sz="0" w:space="0" w:color="auto"/>
            <w:left w:val="none" w:sz="0" w:space="0" w:color="auto"/>
            <w:bottom w:val="none" w:sz="0" w:space="0" w:color="auto"/>
            <w:right w:val="none" w:sz="0" w:space="0" w:color="auto"/>
          </w:divBdr>
          <w:divsChild>
            <w:div w:id="283275077">
              <w:marLeft w:val="0"/>
              <w:marRight w:val="0"/>
              <w:marTop w:val="0"/>
              <w:marBottom w:val="0"/>
              <w:divBdr>
                <w:top w:val="none" w:sz="0" w:space="0" w:color="auto"/>
                <w:left w:val="none" w:sz="0" w:space="0" w:color="auto"/>
                <w:bottom w:val="none" w:sz="0" w:space="0" w:color="auto"/>
                <w:right w:val="none" w:sz="0" w:space="0" w:color="auto"/>
              </w:divBdr>
            </w:div>
            <w:div w:id="1571036563">
              <w:marLeft w:val="0"/>
              <w:marRight w:val="0"/>
              <w:marTop w:val="0"/>
              <w:marBottom w:val="0"/>
              <w:divBdr>
                <w:top w:val="none" w:sz="0" w:space="0" w:color="auto"/>
                <w:left w:val="none" w:sz="0" w:space="0" w:color="auto"/>
                <w:bottom w:val="none" w:sz="0" w:space="0" w:color="auto"/>
                <w:right w:val="none" w:sz="0" w:space="0" w:color="auto"/>
              </w:divBdr>
            </w:div>
          </w:divsChild>
        </w:div>
        <w:div w:id="274019125">
          <w:marLeft w:val="0"/>
          <w:marRight w:val="0"/>
          <w:marTop w:val="0"/>
          <w:marBottom w:val="0"/>
          <w:divBdr>
            <w:top w:val="none" w:sz="0" w:space="0" w:color="auto"/>
            <w:left w:val="none" w:sz="0" w:space="0" w:color="auto"/>
            <w:bottom w:val="none" w:sz="0" w:space="0" w:color="auto"/>
            <w:right w:val="none" w:sz="0" w:space="0" w:color="auto"/>
          </w:divBdr>
          <w:divsChild>
            <w:div w:id="1551455865">
              <w:marLeft w:val="0"/>
              <w:marRight w:val="0"/>
              <w:marTop w:val="0"/>
              <w:marBottom w:val="0"/>
              <w:divBdr>
                <w:top w:val="none" w:sz="0" w:space="0" w:color="auto"/>
                <w:left w:val="none" w:sz="0" w:space="0" w:color="auto"/>
                <w:bottom w:val="none" w:sz="0" w:space="0" w:color="auto"/>
                <w:right w:val="none" w:sz="0" w:space="0" w:color="auto"/>
              </w:divBdr>
            </w:div>
          </w:divsChild>
        </w:div>
        <w:div w:id="1054694757">
          <w:marLeft w:val="0"/>
          <w:marRight w:val="0"/>
          <w:marTop w:val="0"/>
          <w:marBottom w:val="0"/>
          <w:divBdr>
            <w:top w:val="none" w:sz="0" w:space="0" w:color="auto"/>
            <w:left w:val="none" w:sz="0" w:space="0" w:color="auto"/>
            <w:bottom w:val="none" w:sz="0" w:space="0" w:color="auto"/>
            <w:right w:val="none" w:sz="0" w:space="0" w:color="auto"/>
          </w:divBdr>
          <w:divsChild>
            <w:div w:id="338047609">
              <w:marLeft w:val="0"/>
              <w:marRight w:val="0"/>
              <w:marTop w:val="0"/>
              <w:marBottom w:val="0"/>
              <w:divBdr>
                <w:top w:val="none" w:sz="0" w:space="0" w:color="auto"/>
                <w:left w:val="none" w:sz="0" w:space="0" w:color="auto"/>
                <w:bottom w:val="none" w:sz="0" w:space="0" w:color="auto"/>
                <w:right w:val="none" w:sz="0" w:space="0" w:color="auto"/>
              </w:divBdr>
            </w:div>
            <w:div w:id="2070226464">
              <w:marLeft w:val="0"/>
              <w:marRight w:val="0"/>
              <w:marTop w:val="0"/>
              <w:marBottom w:val="0"/>
              <w:divBdr>
                <w:top w:val="none" w:sz="0" w:space="0" w:color="auto"/>
                <w:left w:val="none" w:sz="0" w:space="0" w:color="auto"/>
                <w:bottom w:val="none" w:sz="0" w:space="0" w:color="auto"/>
                <w:right w:val="none" w:sz="0" w:space="0" w:color="auto"/>
              </w:divBdr>
              <w:divsChild>
                <w:div w:id="1875145589">
                  <w:marLeft w:val="0"/>
                  <w:marRight w:val="0"/>
                  <w:marTop w:val="0"/>
                  <w:marBottom w:val="0"/>
                  <w:divBdr>
                    <w:top w:val="none" w:sz="0" w:space="0" w:color="auto"/>
                    <w:left w:val="none" w:sz="0" w:space="0" w:color="auto"/>
                    <w:bottom w:val="none" w:sz="0" w:space="0" w:color="auto"/>
                    <w:right w:val="none" w:sz="0" w:space="0" w:color="auto"/>
                  </w:divBdr>
                  <w:divsChild>
                    <w:div w:id="1570773387">
                      <w:marLeft w:val="0"/>
                      <w:marRight w:val="0"/>
                      <w:marTop w:val="0"/>
                      <w:marBottom w:val="0"/>
                      <w:divBdr>
                        <w:top w:val="none" w:sz="0" w:space="0" w:color="auto"/>
                        <w:left w:val="none" w:sz="0" w:space="0" w:color="auto"/>
                        <w:bottom w:val="none" w:sz="0" w:space="0" w:color="auto"/>
                        <w:right w:val="none" w:sz="0" w:space="0" w:color="auto"/>
                      </w:divBdr>
                      <w:divsChild>
                        <w:div w:id="902104707">
                          <w:marLeft w:val="0"/>
                          <w:marRight w:val="0"/>
                          <w:marTop w:val="0"/>
                          <w:marBottom w:val="0"/>
                          <w:divBdr>
                            <w:top w:val="none" w:sz="0" w:space="0" w:color="auto"/>
                            <w:left w:val="none" w:sz="0" w:space="0" w:color="auto"/>
                            <w:bottom w:val="none" w:sz="0" w:space="0" w:color="auto"/>
                            <w:right w:val="none" w:sz="0" w:space="0" w:color="auto"/>
                          </w:divBdr>
                          <w:divsChild>
                            <w:div w:id="1347176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42628337">
          <w:marLeft w:val="0"/>
          <w:marRight w:val="0"/>
          <w:marTop w:val="0"/>
          <w:marBottom w:val="0"/>
          <w:divBdr>
            <w:top w:val="none" w:sz="0" w:space="0" w:color="auto"/>
            <w:left w:val="none" w:sz="0" w:space="0" w:color="auto"/>
            <w:bottom w:val="none" w:sz="0" w:space="0" w:color="auto"/>
            <w:right w:val="none" w:sz="0" w:space="0" w:color="auto"/>
          </w:divBdr>
          <w:divsChild>
            <w:div w:id="26033468">
              <w:marLeft w:val="0"/>
              <w:marRight w:val="0"/>
              <w:marTop w:val="0"/>
              <w:marBottom w:val="0"/>
              <w:divBdr>
                <w:top w:val="none" w:sz="0" w:space="0" w:color="auto"/>
                <w:left w:val="none" w:sz="0" w:space="0" w:color="auto"/>
                <w:bottom w:val="none" w:sz="0" w:space="0" w:color="auto"/>
                <w:right w:val="none" w:sz="0" w:space="0" w:color="auto"/>
              </w:divBdr>
            </w:div>
          </w:divsChild>
        </w:div>
        <w:div w:id="382679057">
          <w:marLeft w:val="0"/>
          <w:marRight w:val="0"/>
          <w:marTop w:val="0"/>
          <w:marBottom w:val="0"/>
          <w:divBdr>
            <w:top w:val="none" w:sz="0" w:space="0" w:color="auto"/>
            <w:left w:val="none" w:sz="0" w:space="0" w:color="auto"/>
            <w:bottom w:val="none" w:sz="0" w:space="0" w:color="auto"/>
            <w:right w:val="none" w:sz="0" w:space="0" w:color="auto"/>
          </w:divBdr>
          <w:divsChild>
            <w:div w:id="1219167097">
              <w:marLeft w:val="0"/>
              <w:marRight w:val="0"/>
              <w:marTop w:val="0"/>
              <w:marBottom w:val="0"/>
              <w:divBdr>
                <w:top w:val="none" w:sz="0" w:space="0" w:color="auto"/>
                <w:left w:val="none" w:sz="0" w:space="0" w:color="auto"/>
                <w:bottom w:val="none" w:sz="0" w:space="0" w:color="auto"/>
                <w:right w:val="none" w:sz="0" w:space="0" w:color="auto"/>
              </w:divBdr>
            </w:div>
            <w:div w:id="584920401">
              <w:marLeft w:val="0"/>
              <w:marRight w:val="0"/>
              <w:marTop w:val="0"/>
              <w:marBottom w:val="0"/>
              <w:divBdr>
                <w:top w:val="none" w:sz="0" w:space="0" w:color="auto"/>
                <w:left w:val="none" w:sz="0" w:space="0" w:color="auto"/>
                <w:bottom w:val="none" w:sz="0" w:space="0" w:color="auto"/>
                <w:right w:val="none" w:sz="0" w:space="0" w:color="auto"/>
              </w:divBdr>
              <w:divsChild>
                <w:div w:id="617881743">
                  <w:marLeft w:val="0"/>
                  <w:marRight w:val="0"/>
                  <w:marTop w:val="0"/>
                  <w:marBottom w:val="0"/>
                  <w:divBdr>
                    <w:top w:val="none" w:sz="0" w:space="0" w:color="auto"/>
                    <w:left w:val="none" w:sz="0" w:space="0" w:color="auto"/>
                    <w:bottom w:val="none" w:sz="0" w:space="0" w:color="auto"/>
                    <w:right w:val="none" w:sz="0" w:space="0" w:color="auto"/>
                  </w:divBdr>
                  <w:divsChild>
                    <w:div w:id="972249322">
                      <w:marLeft w:val="0"/>
                      <w:marRight w:val="0"/>
                      <w:marTop w:val="0"/>
                      <w:marBottom w:val="0"/>
                      <w:divBdr>
                        <w:top w:val="none" w:sz="0" w:space="0" w:color="auto"/>
                        <w:left w:val="none" w:sz="0" w:space="0" w:color="auto"/>
                        <w:bottom w:val="none" w:sz="0" w:space="0" w:color="auto"/>
                        <w:right w:val="none" w:sz="0" w:space="0" w:color="auto"/>
                      </w:divBdr>
                      <w:divsChild>
                        <w:div w:id="681204093">
                          <w:marLeft w:val="0"/>
                          <w:marRight w:val="0"/>
                          <w:marTop w:val="0"/>
                          <w:marBottom w:val="0"/>
                          <w:divBdr>
                            <w:top w:val="none" w:sz="0" w:space="0" w:color="auto"/>
                            <w:left w:val="none" w:sz="0" w:space="0" w:color="auto"/>
                            <w:bottom w:val="none" w:sz="0" w:space="0" w:color="auto"/>
                            <w:right w:val="none" w:sz="0" w:space="0" w:color="auto"/>
                          </w:divBdr>
                          <w:divsChild>
                            <w:div w:id="450440628">
                              <w:marLeft w:val="0"/>
                              <w:marRight w:val="0"/>
                              <w:marTop w:val="0"/>
                              <w:marBottom w:val="0"/>
                              <w:divBdr>
                                <w:top w:val="none" w:sz="0" w:space="0" w:color="auto"/>
                                <w:left w:val="none" w:sz="0" w:space="0" w:color="auto"/>
                                <w:bottom w:val="none" w:sz="0" w:space="0" w:color="auto"/>
                                <w:right w:val="none" w:sz="0" w:space="0" w:color="auto"/>
                              </w:divBdr>
                            </w:div>
                            <w:div w:id="1874268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66665260">
          <w:marLeft w:val="0"/>
          <w:marRight w:val="0"/>
          <w:marTop w:val="0"/>
          <w:marBottom w:val="0"/>
          <w:divBdr>
            <w:top w:val="none" w:sz="0" w:space="0" w:color="auto"/>
            <w:left w:val="none" w:sz="0" w:space="0" w:color="auto"/>
            <w:bottom w:val="none" w:sz="0" w:space="0" w:color="auto"/>
            <w:right w:val="none" w:sz="0" w:space="0" w:color="auto"/>
          </w:divBdr>
          <w:divsChild>
            <w:div w:id="210071646">
              <w:marLeft w:val="0"/>
              <w:marRight w:val="0"/>
              <w:marTop w:val="0"/>
              <w:marBottom w:val="0"/>
              <w:divBdr>
                <w:top w:val="none" w:sz="0" w:space="0" w:color="auto"/>
                <w:left w:val="none" w:sz="0" w:space="0" w:color="auto"/>
                <w:bottom w:val="none" w:sz="0" w:space="0" w:color="auto"/>
                <w:right w:val="none" w:sz="0" w:space="0" w:color="auto"/>
              </w:divBdr>
            </w:div>
          </w:divsChild>
        </w:div>
        <w:div w:id="327250007">
          <w:marLeft w:val="0"/>
          <w:marRight w:val="0"/>
          <w:marTop w:val="0"/>
          <w:marBottom w:val="0"/>
          <w:divBdr>
            <w:top w:val="none" w:sz="0" w:space="0" w:color="auto"/>
            <w:left w:val="none" w:sz="0" w:space="0" w:color="auto"/>
            <w:bottom w:val="none" w:sz="0" w:space="0" w:color="auto"/>
            <w:right w:val="none" w:sz="0" w:space="0" w:color="auto"/>
          </w:divBdr>
          <w:divsChild>
            <w:div w:id="525291176">
              <w:marLeft w:val="0"/>
              <w:marRight w:val="0"/>
              <w:marTop w:val="0"/>
              <w:marBottom w:val="0"/>
              <w:divBdr>
                <w:top w:val="none" w:sz="0" w:space="0" w:color="auto"/>
                <w:left w:val="none" w:sz="0" w:space="0" w:color="auto"/>
                <w:bottom w:val="none" w:sz="0" w:space="0" w:color="auto"/>
                <w:right w:val="none" w:sz="0" w:space="0" w:color="auto"/>
              </w:divBdr>
            </w:div>
          </w:divsChild>
        </w:div>
        <w:div w:id="1324049768">
          <w:marLeft w:val="0"/>
          <w:marRight w:val="0"/>
          <w:marTop w:val="0"/>
          <w:marBottom w:val="0"/>
          <w:divBdr>
            <w:top w:val="none" w:sz="0" w:space="0" w:color="auto"/>
            <w:left w:val="none" w:sz="0" w:space="0" w:color="auto"/>
            <w:bottom w:val="none" w:sz="0" w:space="0" w:color="auto"/>
            <w:right w:val="none" w:sz="0" w:space="0" w:color="auto"/>
          </w:divBdr>
          <w:divsChild>
            <w:div w:id="1397243373">
              <w:marLeft w:val="0"/>
              <w:marRight w:val="0"/>
              <w:marTop w:val="0"/>
              <w:marBottom w:val="0"/>
              <w:divBdr>
                <w:top w:val="none" w:sz="0" w:space="0" w:color="auto"/>
                <w:left w:val="none" w:sz="0" w:space="0" w:color="auto"/>
                <w:bottom w:val="none" w:sz="0" w:space="0" w:color="auto"/>
                <w:right w:val="none" w:sz="0" w:space="0" w:color="auto"/>
              </w:divBdr>
            </w:div>
          </w:divsChild>
        </w:div>
        <w:div w:id="665132826">
          <w:marLeft w:val="0"/>
          <w:marRight w:val="0"/>
          <w:marTop w:val="0"/>
          <w:marBottom w:val="0"/>
          <w:divBdr>
            <w:top w:val="none" w:sz="0" w:space="0" w:color="auto"/>
            <w:left w:val="none" w:sz="0" w:space="0" w:color="auto"/>
            <w:bottom w:val="none" w:sz="0" w:space="0" w:color="auto"/>
            <w:right w:val="none" w:sz="0" w:space="0" w:color="auto"/>
          </w:divBdr>
          <w:divsChild>
            <w:div w:id="703599441">
              <w:marLeft w:val="0"/>
              <w:marRight w:val="0"/>
              <w:marTop w:val="0"/>
              <w:marBottom w:val="0"/>
              <w:divBdr>
                <w:top w:val="none" w:sz="0" w:space="0" w:color="auto"/>
                <w:left w:val="none" w:sz="0" w:space="0" w:color="auto"/>
                <w:bottom w:val="none" w:sz="0" w:space="0" w:color="auto"/>
                <w:right w:val="none" w:sz="0" w:space="0" w:color="auto"/>
              </w:divBdr>
            </w:div>
          </w:divsChild>
        </w:div>
        <w:div w:id="1026755260">
          <w:marLeft w:val="0"/>
          <w:marRight w:val="0"/>
          <w:marTop w:val="0"/>
          <w:marBottom w:val="0"/>
          <w:divBdr>
            <w:top w:val="none" w:sz="0" w:space="0" w:color="auto"/>
            <w:left w:val="none" w:sz="0" w:space="0" w:color="auto"/>
            <w:bottom w:val="none" w:sz="0" w:space="0" w:color="auto"/>
            <w:right w:val="none" w:sz="0" w:space="0" w:color="auto"/>
          </w:divBdr>
          <w:divsChild>
            <w:div w:id="914124679">
              <w:marLeft w:val="0"/>
              <w:marRight w:val="0"/>
              <w:marTop w:val="0"/>
              <w:marBottom w:val="0"/>
              <w:divBdr>
                <w:top w:val="none" w:sz="0" w:space="0" w:color="auto"/>
                <w:left w:val="none" w:sz="0" w:space="0" w:color="auto"/>
                <w:bottom w:val="none" w:sz="0" w:space="0" w:color="auto"/>
                <w:right w:val="none" w:sz="0" w:space="0" w:color="auto"/>
              </w:divBdr>
            </w:div>
          </w:divsChild>
        </w:div>
        <w:div w:id="957297721">
          <w:marLeft w:val="0"/>
          <w:marRight w:val="0"/>
          <w:marTop w:val="0"/>
          <w:marBottom w:val="0"/>
          <w:divBdr>
            <w:top w:val="none" w:sz="0" w:space="0" w:color="auto"/>
            <w:left w:val="none" w:sz="0" w:space="0" w:color="auto"/>
            <w:bottom w:val="none" w:sz="0" w:space="0" w:color="auto"/>
            <w:right w:val="none" w:sz="0" w:space="0" w:color="auto"/>
          </w:divBdr>
          <w:divsChild>
            <w:div w:id="325791155">
              <w:marLeft w:val="0"/>
              <w:marRight w:val="0"/>
              <w:marTop w:val="0"/>
              <w:marBottom w:val="0"/>
              <w:divBdr>
                <w:top w:val="none" w:sz="0" w:space="0" w:color="auto"/>
                <w:left w:val="none" w:sz="0" w:space="0" w:color="auto"/>
                <w:bottom w:val="none" w:sz="0" w:space="0" w:color="auto"/>
                <w:right w:val="none" w:sz="0" w:space="0" w:color="auto"/>
              </w:divBdr>
            </w:div>
          </w:divsChild>
        </w:div>
        <w:div w:id="549805380">
          <w:marLeft w:val="0"/>
          <w:marRight w:val="0"/>
          <w:marTop w:val="0"/>
          <w:marBottom w:val="0"/>
          <w:divBdr>
            <w:top w:val="none" w:sz="0" w:space="0" w:color="auto"/>
            <w:left w:val="none" w:sz="0" w:space="0" w:color="auto"/>
            <w:bottom w:val="none" w:sz="0" w:space="0" w:color="auto"/>
            <w:right w:val="none" w:sz="0" w:space="0" w:color="auto"/>
          </w:divBdr>
          <w:divsChild>
            <w:div w:id="1946188022">
              <w:marLeft w:val="0"/>
              <w:marRight w:val="0"/>
              <w:marTop w:val="0"/>
              <w:marBottom w:val="0"/>
              <w:divBdr>
                <w:top w:val="none" w:sz="0" w:space="0" w:color="auto"/>
                <w:left w:val="none" w:sz="0" w:space="0" w:color="auto"/>
                <w:bottom w:val="none" w:sz="0" w:space="0" w:color="auto"/>
                <w:right w:val="none" w:sz="0" w:space="0" w:color="auto"/>
              </w:divBdr>
            </w:div>
          </w:divsChild>
        </w:div>
        <w:div w:id="1341002649">
          <w:marLeft w:val="0"/>
          <w:marRight w:val="0"/>
          <w:marTop w:val="0"/>
          <w:marBottom w:val="0"/>
          <w:divBdr>
            <w:top w:val="none" w:sz="0" w:space="0" w:color="auto"/>
            <w:left w:val="none" w:sz="0" w:space="0" w:color="auto"/>
            <w:bottom w:val="none" w:sz="0" w:space="0" w:color="auto"/>
            <w:right w:val="none" w:sz="0" w:space="0" w:color="auto"/>
          </w:divBdr>
          <w:divsChild>
            <w:div w:id="793864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01498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finlex.fi/fi/laki/alkup/2020/20200061" TargetMode="Externa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Asiakirja" ma:contentTypeID="0x0101001A7997445ECD09478D4DFEBADE688793" ma:contentTypeVersion="15" ma:contentTypeDescription="Luo uusi asiakirja." ma:contentTypeScope="" ma:versionID="b32063d1382d33b0f1dc4e5fbc51e62e">
  <xsd:schema xmlns:xsd="http://www.w3.org/2001/XMLSchema" xmlns:xs="http://www.w3.org/2001/XMLSchema" xmlns:p="http://schemas.microsoft.com/office/2006/metadata/properties" xmlns:ns2="9c70de90-380f-421a-bc07-dca6c86585fe" xmlns:ns3="4b88dba7-2106-4a2d-927d-23030483169e" targetNamespace="http://schemas.microsoft.com/office/2006/metadata/properties" ma:root="true" ma:fieldsID="9e2daa3266fc80b50b9cc20633bd6bb7" ns2:_="" ns3:_="">
    <xsd:import namespace="9c70de90-380f-421a-bc07-dca6c86585fe"/>
    <xsd:import namespace="4b88dba7-2106-4a2d-927d-23030483169e"/>
    <xsd:element name="properties">
      <xsd:complexType>
        <xsd:sequence>
          <xsd:element name="documentManagement">
            <xsd:complexType>
              <xsd:all>
                <xsd:element ref="ns2:MediaServiceMetadata" minOccurs="0"/>
                <xsd:element ref="ns2:MediaServiceFastMetadata"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3:SharedWithUsers" minOccurs="0"/>
                <xsd:element ref="ns3:SharedWithDetails" minOccurs="0"/>
                <xsd:element ref="ns2:MediaServiceDateTaken"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c70de90-380f-421a-bc07-dca6c86585f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CR" ma:index="10" nillable="true" ma:displayName="Extracted Text" ma:internalName="MediaServiceOCR" ma:readOnly="true">
      <xsd:simpleType>
        <xsd:restriction base="dms:Note">
          <xsd:maxLength value="255"/>
        </xsd:restriction>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DateTaken" ma:index="17" nillable="true" ma:displayName="MediaServiceDateTaken" ma:hidden="true" ma:internalName="MediaServiceDateTaken" ma:readOnly="true">
      <xsd:simpleType>
        <xsd:restriction base="dms:Text"/>
      </xsd:simpleType>
    </xsd:element>
    <xsd:element name="MediaLengthInSeconds" ma:index="18" nillable="true" ma:displayName="Length (seconds)"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Kuvien tunnisteet" ma:readOnly="false" ma:fieldId="{5cf76f15-5ced-4ddc-b409-7134ff3c332f}" ma:taxonomyMulti="true" ma:sspId="27ee12cc-49ea-458b-8a70-8770974bc7ec"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4b88dba7-2106-4a2d-927d-23030483169e" elementFormDefault="qualified">
    <xsd:import namespace="http://schemas.microsoft.com/office/2006/documentManagement/types"/>
    <xsd:import namespace="http://schemas.microsoft.com/office/infopath/2007/PartnerControls"/>
    <xsd:element name="SharedWithUsers" ma:index="15" nillable="true" ma:displayName="Jaett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Jakamisen tiedot" ma:internalName="SharedWithDetails" ma:readOnly="true">
      <xsd:simpleType>
        <xsd:restriction base="dms:Note">
          <xsd:maxLength value="255"/>
        </xsd:restriction>
      </xsd:simpleType>
    </xsd:element>
    <xsd:element name="TaxCatchAll" ma:index="21" nillable="true" ma:displayName="Taxonomy Catch All Column" ma:hidden="true" ma:list="{c9833abe-cd51-44a7-8034-b8d01ecb4ec4}" ma:internalName="TaxCatchAll" ma:showField="CatchAllData" ma:web="4b88dba7-2106-4a2d-927d-23030483169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ältölaji"/>
        <xsd:element ref="dc:title" minOccurs="0" maxOccurs="1" ma:index="4" ma:displayName="Otsikk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9c70de90-380f-421a-bc07-dca6c86585fe">
      <Terms xmlns="http://schemas.microsoft.com/office/infopath/2007/PartnerControls"/>
    </lcf76f155ced4ddcb4097134ff3c332f>
    <TaxCatchAll xmlns="4b88dba7-2106-4a2d-927d-23030483169e" xsi:nil="true"/>
  </documentManagement>
</p:properties>
</file>

<file path=customXml/itemProps1.xml><?xml version="1.0" encoding="utf-8"?>
<ds:datastoreItem xmlns:ds="http://schemas.openxmlformats.org/officeDocument/2006/customXml" ds:itemID="{1EB906FD-49A6-408D-81A6-91B347AFC5D7}">
  <ds:schemaRefs>
    <ds:schemaRef ds:uri="http://schemas.microsoft.com/sharepoint/v3/contenttype/forms"/>
  </ds:schemaRefs>
</ds:datastoreItem>
</file>

<file path=customXml/itemProps2.xml><?xml version="1.0" encoding="utf-8"?>
<ds:datastoreItem xmlns:ds="http://schemas.openxmlformats.org/officeDocument/2006/customXml" ds:itemID="{611CE45D-0E41-485D-881C-0C96C3CB9A1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c70de90-380f-421a-bc07-dca6c86585fe"/>
    <ds:schemaRef ds:uri="4b88dba7-2106-4a2d-927d-23030483169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D6FC2A8-4E36-42E7-80D4-9FFEAB901525}">
  <ds:schemaRefs>
    <ds:schemaRef ds:uri="http://schemas.microsoft.com/office/2006/metadata/properties"/>
    <ds:schemaRef ds:uri="http://schemas.microsoft.com/office/infopath/2007/PartnerControls"/>
    <ds:schemaRef ds:uri="9c70de90-380f-421a-bc07-dca6c86585fe"/>
    <ds:schemaRef ds:uri="4b88dba7-2106-4a2d-927d-23030483169e"/>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682</Words>
  <Characters>5533</Characters>
  <Application>Microsoft Office Word</Application>
  <DocSecurity>0</DocSecurity>
  <Lines>46</Lines>
  <Paragraphs>12</Paragraphs>
  <ScaleCrop>false</ScaleCrop>
  <Company>SAVONIA-AMK Oy</Company>
  <LinksUpToDate>false</LinksUpToDate>
  <CharactersWithSpaces>6203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Marja-Riitta Kivi</dc:creator>
  <cp:keywords/>
  <dc:description/>
  <cp:lastModifiedBy>Marja-Riitta Kivi</cp:lastModifiedBy>
  <cp:revision>23</cp:revision>
  <dcterms:created xsi:type="dcterms:W3CDTF">2022-10-17T07:08:00Z</dcterms:created>
  <dcterms:modified xsi:type="dcterms:W3CDTF">2022-11-03T11:23:00Z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0x0101001A7997445ECD09478D4DFEBADE688793</vt:lpwstr>
  </property>
  <property fmtid="{D5CDD505-2E9C-101B-9397-08002B2CF9AE}" pid="3" name="MediaServiceImageTags">
    <vt:lpwstr/>
  </property>
</Properties>
</file>