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286761644" w:displacedByCustomXml="next"/>
    <w:bookmarkEnd w:id="0" w:displacedByCustomXml="next"/>
    <w:sdt>
      <w:sdtPr>
        <w:rPr>
          <w:rFonts w:ascii="Georgia" w:eastAsiaTheme="minorEastAsia" w:hAnsi="Georgia" w:cstheme="minorBidi"/>
          <w:b w:val="0"/>
          <w:bCs w:val="0"/>
          <w:noProof/>
          <w:sz w:val="20"/>
          <w:szCs w:val="22"/>
        </w:rPr>
        <w:id w:val="1813634412"/>
        <w:docPartObj>
          <w:docPartGallery w:val="Table of Contents"/>
          <w:docPartUnique/>
        </w:docPartObj>
      </w:sdtPr>
      <w:sdtEndPr/>
      <w:sdtContent>
        <w:p w14:paraId="26F65243" w14:textId="0B03DACC" w:rsidR="00267FF7" w:rsidRDefault="00267FF7" w:rsidP="00C55B87">
          <w:pPr>
            <w:pStyle w:val="Sisllysluettelonotsikko"/>
            <w:tabs>
              <w:tab w:val="left" w:pos="2260"/>
            </w:tabs>
            <w:rPr>
              <w:lang w:val="fi-FI"/>
            </w:rPr>
          </w:pPr>
          <w:r w:rsidRPr="34D39AA9">
            <w:rPr>
              <w:lang w:val="fi-FI"/>
            </w:rPr>
            <w:t>Sisällys</w:t>
          </w:r>
          <w:r>
            <w:tab/>
          </w:r>
        </w:p>
        <w:p w14:paraId="26F65244" w14:textId="77777777" w:rsidR="00ED0953" w:rsidRPr="00ED0953" w:rsidRDefault="00ED0953" w:rsidP="00ED0953">
          <w:pPr>
            <w:pStyle w:val="Sisluet1"/>
            <w:rPr>
              <w:lang w:val="fi-FI"/>
            </w:rPr>
          </w:pPr>
        </w:p>
        <w:p w14:paraId="69294952" w14:textId="0DEE288A" w:rsidR="00FA1AF5" w:rsidRDefault="00FA1AF5" w:rsidP="34D39AA9">
          <w:pPr>
            <w:pStyle w:val="Sisluet2"/>
            <w:tabs>
              <w:tab w:val="clear" w:pos="8672"/>
              <w:tab w:val="right" w:leader="dot" w:pos="8670"/>
            </w:tabs>
            <w:rPr>
              <w:rStyle w:val="Hyperlinkki"/>
              <w:lang w:val="fi-FI" w:eastAsia="fi-FI"/>
            </w:rPr>
          </w:pPr>
          <w:r>
            <w:fldChar w:fldCharType="begin"/>
          </w:r>
          <w:r w:rsidR="0003351A">
            <w:instrText>TOC \o "1-3" \h \z \u</w:instrText>
          </w:r>
          <w:r>
            <w:fldChar w:fldCharType="separate"/>
          </w:r>
          <w:hyperlink w:anchor="_Toc1109750534">
            <w:r w:rsidR="34D39AA9" w:rsidRPr="34D39AA9">
              <w:rPr>
                <w:rStyle w:val="Hyperlinkki"/>
              </w:rPr>
              <w:t>2.1 Koulutuksen kuvaus</w:t>
            </w:r>
            <w:r w:rsidR="0003351A">
              <w:tab/>
            </w:r>
            <w:r w:rsidR="0003351A">
              <w:fldChar w:fldCharType="begin"/>
            </w:r>
            <w:r w:rsidR="0003351A">
              <w:instrText>PAGEREF _Toc1109750534 \h</w:instrText>
            </w:r>
            <w:r w:rsidR="0003351A">
              <w:fldChar w:fldCharType="separate"/>
            </w:r>
            <w:r w:rsidR="34D39AA9" w:rsidRPr="34D39AA9">
              <w:rPr>
                <w:rStyle w:val="Hyperlinkki"/>
              </w:rPr>
              <w:t>1</w:t>
            </w:r>
            <w:r w:rsidR="0003351A">
              <w:fldChar w:fldCharType="end"/>
            </w:r>
          </w:hyperlink>
        </w:p>
        <w:p w14:paraId="6FEEAF25" w14:textId="2A16D386" w:rsidR="00FA1AF5" w:rsidRDefault="00DB0BB1" w:rsidP="34D39AA9">
          <w:pPr>
            <w:pStyle w:val="Sisluet2"/>
            <w:tabs>
              <w:tab w:val="clear" w:pos="8672"/>
              <w:tab w:val="right" w:leader="dot" w:pos="8670"/>
            </w:tabs>
            <w:rPr>
              <w:rStyle w:val="Hyperlinkki"/>
              <w:lang w:val="fi-FI" w:eastAsia="fi-FI"/>
            </w:rPr>
          </w:pPr>
          <w:hyperlink w:anchor="_Toc28109071">
            <w:r w:rsidR="34D39AA9" w:rsidRPr="34D39AA9">
              <w:rPr>
                <w:rStyle w:val="Hyperlinkki"/>
              </w:rPr>
              <w:t>2.2 Asiantuntijuuden kehittyminen</w:t>
            </w:r>
            <w:r w:rsidR="00FA1AF5">
              <w:tab/>
            </w:r>
            <w:r w:rsidR="00FA1AF5">
              <w:fldChar w:fldCharType="begin"/>
            </w:r>
            <w:r w:rsidR="00FA1AF5">
              <w:instrText>PAGEREF _Toc28109071 \h</w:instrText>
            </w:r>
            <w:r w:rsidR="00FA1AF5">
              <w:fldChar w:fldCharType="separate"/>
            </w:r>
            <w:r w:rsidR="34D39AA9" w:rsidRPr="34D39AA9">
              <w:rPr>
                <w:rStyle w:val="Hyperlinkki"/>
              </w:rPr>
              <w:t>2</w:t>
            </w:r>
            <w:r w:rsidR="00FA1AF5">
              <w:fldChar w:fldCharType="end"/>
            </w:r>
          </w:hyperlink>
        </w:p>
        <w:p w14:paraId="32C20EE9" w14:textId="496B54E2" w:rsidR="00FA1AF5" w:rsidRDefault="00DB0BB1" w:rsidP="34D39AA9">
          <w:pPr>
            <w:pStyle w:val="Sisluet2"/>
            <w:tabs>
              <w:tab w:val="clear" w:pos="8672"/>
              <w:tab w:val="right" w:leader="dot" w:pos="8670"/>
            </w:tabs>
            <w:rPr>
              <w:rStyle w:val="Hyperlinkki"/>
              <w:lang w:val="fi-FI" w:eastAsia="fi-FI"/>
            </w:rPr>
          </w:pPr>
          <w:hyperlink w:anchor="_Toc33898226">
            <w:r w:rsidR="34D39AA9" w:rsidRPr="34D39AA9">
              <w:rPr>
                <w:rStyle w:val="Hyperlinkki"/>
              </w:rPr>
              <w:t>2.3 Toteutus</w:t>
            </w:r>
            <w:r w:rsidR="00FA1AF5">
              <w:tab/>
            </w:r>
            <w:r w:rsidR="00FA1AF5">
              <w:fldChar w:fldCharType="begin"/>
            </w:r>
            <w:r w:rsidR="00FA1AF5">
              <w:instrText>PAGEREF _Toc33898226 \h</w:instrText>
            </w:r>
            <w:r w:rsidR="00FA1AF5">
              <w:fldChar w:fldCharType="separate"/>
            </w:r>
            <w:r w:rsidR="34D39AA9" w:rsidRPr="34D39AA9">
              <w:rPr>
                <w:rStyle w:val="Hyperlinkki"/>
              </w:rPr>
              <w:t>2</w:t>
            </w:r>
            <w:r w:rsidR="00FA1AF5">
              <w:fldChar w:fldCharType="end"/>
            </w:r>
          </w:hyperlink>
          <w:r w:rsidR="00FA1AF5">
            <w:fldChar w:fldCharType="end"/>
          </w:r>
        </w:p>
      </w:sdtContent>
    </w:sdt>
    <w:p w14:paraId="26F65256" w14:textId="457774C6" w:rsidR="00896CF6" w:rsidRDefault="00896CF6" w:rsidP="008D6A95">
      <w:pPr>
        <w:rPr>
          <w:b/>
          <w:bCs/>
        </w:rPr>
      </w:pPr>
    </w:p>
    <w:p w14:paraId="26F65257" w14:textId="77777777" w:rsidR="00CD2C23" w:rsidRDefault="00896CF6" w:rsidP="00F22D86">
      <w:pPr>
        <w:pStyle w:val="Sisluet3"/>
      </w:pPr>
      <w:r>
        <w:br w:type="page"/>
      </w:r>
    </w:p>
    <w:p w14:paraId="11DD86F6" w14:textId="2A18EE6D" w:rsidR="00486F93" w:rsidRPr="00237275" w:rsidRDefault="00167340" w:rsidP="00167340">
      <w:pPr>
        <w:pStyle w:val="Otsikko2"/>
        <w:rPr>
          <w:color w:val="FF0000"/>
        </w:rPr>
      </w:pPr>
      <w:bookmarkStart w:id="1" w:name="_Toc1109750534"/>
      <w:r w:rsidRPr="34D39AA9">
        <w:rPr>
          <w:color w:val="FF0000"/>
        </w:rPr>
        <w:lastRenderedPageBreak/>
        <w:t xml:space="preserve">2.1 </w:t>
      </w:r>
      <w:r w:rsidR="00486F93" w:rsidRPr="34D39AA9">
        <w:rPr>
          <w:color w:val="FF0000"/>
        </w:rPr>
        <w:t>Koulutuksen kuvaus</w:t>
      </w:r>
      <w:bookmarkEnd w:id="1"/>
    </w:p>
    <w:p w14:paraId="6419D33F" w14:textId="65283A74" w:rsidR="00486F93" w:rsidRPr="00BD597C" w:rsidRDefault="00237275" w:rsidP="00D55424">
      <w:pPr>
        <w:rPr>
          <w:rFonts w:asciiTheme="minorHAnsi" w:hAnsiTheme="minorHAnsi"/>
          <w:color w:val="0070C0"/>
          <w:szCs w:val="20"/>
        </w:rPr>
      </w:pPr>
      <w:r w:rsidRPr="00BD597C">
        <w:rPr>
          <w:rFonts w:asciiTheme="minorHAnsi" w:hAnsiTheme="minorHAnsi"/>
          <w:szCs w:val="20"/>
        </w:rPr>
        <w:t>Tietojenkäsittelyn tradenomin</w:t>
      </w:r>
      <w:r w:rsidR="006D20B3" w:rsidRPr="00BD597C">
        <w:rPr>
          <w:rFonts w:asciiTheme="minorHAnsi" w:hAnsiTheme="minorHAnsi"/>
          <w:szCs w:val="20"/>
        </w:rPr>
        <w:t xml:space="preserve"> </w:t>
      </w:r>
      <w:r w:rsidR="006D20B3" w:rsidRPr="00BD597C">
        <w:rPr>
          <w:rFonts w:asciiTheme="minorHAnsi" w:hAnsiTheme="minorHAnsi"/>
          <w:color w:val="0070C0"/>
          <w:szCs w:val="20"/>
        </w:rPr>
        <w:t>tutkinto-o</w:t>
      </w:r>
      <w:r w:rsidR="00CF590C" w:rsidRPr="00BD597C">
        <w:rPr>
          <w:rFonts w:asciiTheme="minorHAnsi" w:hAnsiTheme="minorHAnsi"/>
          <w:color w:val="0070C0"/>
          <w:szCs w:val="20"/>
        </w:rPr>
        <w:t xml:space="preserve">hjelma johtaa </w:t>
      </w:r>
      <w:r w:rsidR="002701F7" w:rsidRPr="00BD597C">
        <w:rPr>
          <w:rFonts w:asciiTheme="minorHAnsi" w:hAnsiTheme="minorHAnsi"/>
          <w:szCs w:val="20"/>
        </w:rPr>
        <w:t>liiketoiminnan alan</w:t>
      </w:r>
      <w:r w:rsidR="002701F7" w:rsidRPr="00BD597C">
        <w:rPr>
          <w:rFonts w:asciiTheme="minorHAnsi" w:hAnsiTheme="minorHAnsi"/>
          <w:color w:val="0070C0"/>
          <w:szCs w:val="20"/>
        </w:rPr>
        <w:t xml:space="preserve"> </w:t>
      </w:r>
      <w:r w:rsidR="00CF590C" w:rsidRPr="00BD597C">
        <w:rPr>
          <w:rFonts w:asciiTheme="minorHAnsi" w:hAnsiTheme="minorHAnsi"/>
          <w:color w:val="0070C0"/>
          <w:szCs w:val="20"/>
        </w:rPr>
        <w:t>ammattikorkeakoulututkintoon, tutkintonimike on</w:t>
      </w:r>
      <w:r w:rsidR="00CF590C" w:rsidRPr="00BD597C">
        <w:rPr>
          <w:rFonts w:asciiTheme="minorHAnsi" w:hAnsiTheme="minorHAnsi"/>
          <w:szCs w:val="20"/>
        </w:rPr>
        <w:t xml:space="preserve"> </w:t>
      </w:r>
      <w:r w:rsidR="00AA6EB2" w:rsidRPr="00BD597C">
        <w:rPr>
          <w:rFonts w:asciiTheme="minorHAnsi" w:hAnsiTheme="minorHAnsi"/>
          <w:szCs w:val="20"/>
        </w:rPr>
        <w:t>tietojenkäsittelyn tradenomi</w:t>
      </w:r>
      <w:r w:rsidR="00CF590C" w:rsidRPr="00BD597C">
        <w:rPr>
          <w:rFonts w:asciiTheme="minorHAnsi" w:hAnsiTheme="minorHAnsi"/>
          <w:szCs w:val="20"/>
        </w:rPr>
        <w:t xml:space="preserve"> (AMK). </w:t>
      </w:r>
      <w:r w:rsidR="00CF590C" w:rsidRPr="00BD597C">
        <w:rPr>
          <w:rFonts w:asciiTheme="minorHAnsi" w:hAnsiTheme="minorHAnsi"/>
          <w:color w:val="0070C0"/>
          <w:szCs w:val="20"/>
        </w:rPr>
        <w:t xml:space="preserve">Opintojen laajuus on </w:t>
      </w:r>
      <w:r w:rsidR="00CF590C" w:rsidRPr="00BD597C">
        <w:rPr>
          <w:rFonts w:asciiTheme="minorHAnsi" w:hAnsiTheme="minorHAnsi"/>
          <w:szCs w:val="20"/>
        </w:rPr>
        <w:t xml:space="preserve">210 </w:t>
      </w:r>
      <w:r w:rsidR="00CF590C" w:rsidRPr="00BD597C">
        <w:rPr>
          <w:rFonts w:asciiTheme="minorHAnsi" w:hAnsiTheme="minorHAnsi"/>
          <w:color w:val="0070C0"/>
          <w:szCs w:val="20"/>
        </w:rPr>
        <w:t xml:space="preserve">opintopistettä ja kesto </w:t>
      </w:r>
      <w:r w:rsidR="00CF590C" w:rsidRPr="00BD597C">
        <w:rPr>
          <w:rFonts w:asciiTheme="minorHAnsi" w:hAnsiTheme="minorHAnsi"/>
          <w:szCs w:val="20"/>
        </w:rPr>
        <w:t xml:space="preserve">3,5 vuotta. </w:t>
      </w:r>
      <w:r w:rsidR="00CF590C" w:rsidRPr="00BD597C">
        <w:rPr>
          <w:rFonts w:asciiTheme="minorHAnsi" w:hAnsiTheme="minorHAnsi"/>
          <w:color w:val="0070C0"/>
          <w:szCs w:val="20"/>
        </w:rPr>
        <w:t xml:space="preserve">Tutkinnon tuottama osaaminen vastaa Euroopan unionin alueella yhteisesti määriteltyä korkeakoulutasoa, mikä mahdollistaa työvoiman ja asiantuntijoiden liikkumisen. </w:t>
      </w:r>
    </w:p>
    <w:p w14:paraId="5AB7458A" w14:textId="54D43939" w:rsidR="002701F7" w:rsidRPr="00BD597C" w:rsidRDefault="002701F7" w:rsidP="00217669">
      <w:r>
        <w:t>Savoniasta valmistuva</w:t>
      </w:r>
      <w:r w:rsidR="0059775B">
        <w:t xml:space="preserve"> tietojenkäsittelyn</w:t>
      </w:r>
      <w:r>
        <w:t xml:space="preserve"> trade</w:t>
      </w:r>
      <w:r w:rsidR="00AA7CB3">
        <w:t>nomi</w:t>
      </w:r>
      <w:r>
        <w:t xml:space="preserve"> on </w:t>
      </w:r>
      <w:r w:rsidR="00AA7CB3">
        <w:t>tietojenkäsittelyn</w:t>
      </w:r>
      <w:r>
        <w:t xml:space="preserve"> </w:t>
      </w:r>
      <w:r w:rsidR="00AF377A">
        <w:t>asiantuntija</w:t>
      </w:r>
      <w:r>
        <w:t xml:space="preserve">. Hänellä on myös liiketoimintaosaamista.  </w:t>
      </w:r>
      <w:r w:rsidR="00AA7CB3">
        <w:t>Tradenomi</w:t>
      </w:r>
      <w:r>
        <w:t>opiskelijalla on mahdollisuus opintovalinnoilla, harjoitteluilla ja opinnäytetyöllä suunnata osaamisensa kehittymistä omien kiinnostuksen kohteiden ja urasuunnitelman mukaan.  </w:t>
      </w:r>
    </w:p>
    <w:p w14:paraId="03DE71E8" w14:textId="61F157BE" w:rsidR="00CE1937" w:rsidRDefault="00490210" w:rsidP="00D55424">
      <w:r>
        <w:t xml:space="preserve">Tietojenkäsittelyn ja liiketalouden ala on laaja ja uramahdollisuudet </w:t>
      </w:r>
      <w:r w:rsidR="34612AE0">
        <w:t xml:space="preserve">ovat </w:t>
      </w:r>
      <w:r>
        <w:t>erittäin monipuolisia. Tyypillisesti tietojenkäsittelyn tradenomit työllistyvät liiketoiminnan kehittämisen, hallinnon, tietohallinnon ja ICT-palveluiden asiantuntijatehtäviin, joissa on tarpeen yhdistää tietojenkäsittelyn sekä liiketalouden osaamista. </w:t>
      </w:r>
      <w:r w:rsidR="006001DF">
        <w:t>Opinnot antavat hyvät valmiudet toimia myös yrittäjänä.</w:t>
      </w:r>
    </w:p>
    <w:p w14:paraId="0E57FAA1" w14:textId="764D8CAE" w:rsidR="00486F93" w:rsidRPr="00237275" w:rsidRDefault="00167340" w:rsidP="00167340">
      <w:pPr>
        <w:pStyle w:val="Otsikko2"/>
        <w:rPr>
          <w:color w:val="FF0000"/>
        </w:rPr>
      </w:pPr>
      <w:bookmarkStart w:id="2" w:name="_Toc28109071"/>
      <w:r w:rsidRPr="34D39AA9">
        <w:rPr>
          <w:color w:val="FF0000"/>
        </w:rPr>
        <w:t xml:space="preserve">2.2 </w:t>
      </w:r>
      <w:r w:rsidR="00486F93" w:rsidRPr="34D39AA9">
        <w:rPr>
          <w:color w:val="FF0000"/>
        </w:rPr>
        <w:t>Asiantuntijuuden kehittyminen</w:t>
      </w:r>
      <w:bookmarkEnd w:id="2"/>
    </w:p>
    <w:p w14:paraId="32F90C1D" w14:textId="63C995DD" w:rsidR="00486F93" w:rsidRPr="00745146" w:rsidRDefault="00486F93" w:rsidP="00486F93">
      <w:pPr>
        <w:rPr>
          <w:color w:val="00B0F0"/>
        </w:rPr>
      </w:pPr>
      <w:r w:rsidRPr="00745146">
        <w:rPr>
          <w:color w:val="00B0F0"/>
        </w:rPr>
        <w:t>Savonian opetussuunnitelmissa opintojaksot muodostavat laajempia opintokokonaisuuksia.  Näin ne tukevat opiskelijan kokonaiskehitystä ja asiantuntijuuden kehittymistä.  Samalla mahdollistuu opetuksen ja työelämälähtöisen tutkimus- ja kehittämistoiminnan yhdistyminen.</w:t>
      </w:r>
    </w:p>
    <w:p w14:paraId="17527F51" w14:textId="72146198" w:rsidR="00486F93" w:rsidRPr="00745146" w:rsidRDefault="00F872FB" w:rsidP="00486F93">
      <w:pPr>
        <w:rPr>
          <w:color w:val="00B0F0"/>
        </w:rPr>
      </w:pPr>
      <w:r>
        <w:t>Tietojenkäsittelyn tradenomin</w:t>
      </w:r>
      <w:r w:rsidR="00486F93" w:rsidRPr="00745146">
        <w:rPr>
          <w:color w:val="00B0F0"/>
        </w:rPr>
        <w:t xml:space="preserve"> opetussuunnitelma on laadittu niin, että </w:t>
      </w:r>
    </w:p>
    <w:p w14:paraId="52EB048A" w14:textId="77777777" w:rsidR="00486F93" w:rsidRPr="00745146" w:rsidRDefault="00486F93" w:rsidP="00486F93">
      <w:pPr>
        <w:rPr>
          <w:color w:val="00B0F0"/>
        </w:rPr>
      </w:pPr>
      <w:r w:rsidRPr="00745146">
        <w:rPr>
          <w:color w:val="00B0F0"/>
        </w:rPr>
        <w:t>•</w:t>
      </w:r>
      <w:r w:rsidRPr="00745146">
        <w:rPr>
          <w:color w:val="00B0F0"/>
        </w:rPr>
        <w:tab/>
        <w:t>tutkinto tuottaa työelämässä vaadittavan osaamisen</w:t>
      </w:r>
    </w:p>
    <w:p w14:paraId="1D1A123A" w14:textId="77777777" w:rsidR="00486F93" w:rsidRPr="00745146" w:rsidRDefault="00486F93" w:rsidP="00486F93">
      <w:pPr>
        <w:rPr>
          <w:color w:val="00B0F0"/>
        </w:rPr>
      </w:pPr>
      <w:r w:rsidRPr="00745146">
        <w:rPr>
          <w:color w:val="00B0F0"/>
        </w:rPr>
        <w:t>•</w:t>
      </w:r>
      <w:r w:rsidRPr="00745146">
        <w:rPr>
          <w:color w:val="00B0F0"/>
        </w:rPr>
        <w:tab/>
        <w:t>koulutus varmistaa opiskelijan asiantuntijuuden kehittymisen.</w:t>
      </w:r>
    </w:p>
    <w:p w14:paraId="0C3A0AB9" w14:textId="77777777" w:rsidR="00486F93" w:rsidRPr="00745146" w:rsidRDefault="00486F93" w:rsidP="00486F93">
      <w:pPr>
        <w:rPr>
          <w:color w:val="00B0F0"/>
        </w:rPr>
      </w:pPr>
      <w:r w:rsidRPr="00745146">
        <w:rPr>
          <w:color w:val="00B0F0"/>
        </w:rPr>
        <w:t>Opiskelija</w:t>
      </w:r>
    </w:p>
    <w:p w14:paraId="29BA11E8" w14:textId="01240485" w:rsidR="00486F93" w:rsidRPr="00745146" w:rsidRDefault="00486F93" w:rsidP="00486F93">
      <w:pPr>
        <w:ind w:left="720" w:hanging="720"/>
        <w:rPr>
          <w:color w:val="00B0F0"/>
        </w:rPr>
      </w:pPr>
      <w:r w:rsidRPr="00745146">
        <w:rPr>
          <w:color w:val="00B0F0"/>
        </w:rPr>
        <w:t>•</w:t>
      </w:r>
      <w:r w:rsidRPr="00745146">
        <w:rPr>
          <w:color w:val="00B0F0"/>
        </w:rPr>
        <w:tab/>
        <w:t>laatii opiskelunsa tueksi henkilökohtaisen opiskelusuunnitelman, jossa aiemmin hankittu</w:t>
      </w:r>
      <w:r w:rsidRPr="00745146">
        <w:rPr>
          <w:color w:val="00B0F0"/>
        </w:rPr>
        <w:br/>
        <w:t xml:space="preserve"> osaaminen tunnistetaan</w:t>
      </w:r>
    </w:p>
    <w:p w14:paraId="624DBBAF" w14:textId="77777777" w:rsidR="00486F93" w:rsidRPr="00745146" w:rsidRDefault="00486F93" w:rsidP="00486F93">
      <w:pPr>
        <w:rPr>
          <w:color w:val="00B0F0"/>
        </w:rPr>
      </w:pPr>
      <w:r w:rsidRPr="00745146">
        <w:rPr>
          <w:color w:val="00B0F0"/>
        </w:rPr>
        <w:t>•</w:t>
      </w:r>
      <w:r w:rsidRPr="00745146">
        <w:rPr>
          <w:color w:val="00B0F0"/>
        </w:rPr>
        <w:tab/>
        <w:t>vastaa opintojensa etenemisestä.</w:t>
      </w:r>
    </w:p>
    <w:p w14:paraId="5B261093" w14:textId="085E9D35" w:rsidR="00486F93" w:rsidRDefault="00486F93" w:rsidP="00486F93">
      <w:pPr>
        <w:rPr>
          <w:color w:val="00B0F0"/>
        </w:rPr>
      </w:pPr>
      <w:r w:rsidRPr="00745146">
        <w:rPr>
          <w:color w:val="00B0F0"/>
        </w:rPr>
        <w:t>Savonian opettajat ja muu henkilöstö ohjaavat ja tukevat henkilökohtaisten tavoitteiden määrit-</w:t>
      </w:r>
      <w:proofErr w:type="spellStart"/>
      <w:r w:rsidRPr="00745146">
        <w:rPr>
          <w:color w:val="00B0F0"/>
        </w:rPr>
        <w:t>telemisessä</w:t>
      </w:r>
      <w:proofErr w:type="spellEnd"/>
      <w:r w:rsidRPr="00745146">
        <w:rPr>
          <w:color w:val="00B0F0"/>
        </w:rPr>
        <w:t xml:space="preserve"> ja saavuttamisessa.</w:t>
      </w:r>
    </w:p>
    <w:p w14:paraId="30C19CF2" w14:textId="78BB6E73" w:rsidR="00745146" w:rsidRDefault="00745146" w:rsidP="00486F93">
      <w:r w:rsidRPr="00745146">
        <w:t>Opintojen vuositeemojen mukainen eteneminen kuvataan opetussuunnitelman liitteessä.</w:t>
      </w:r>
    </w:p>
    <w:p w14:paraId="239AE0FD" w14:textId="4B47A841" w:rsidR="00E42415" w:rsidRPr="00DB6B11" w:rsidRDefault="00E42415" w:rsidP="33E0B387">
      <w:pPr>
        <w:pStyle w:val="paragraph"/>
        <w:spacing w:before="0" w:beforeAutospacing="0" w:after="0" w:afterAutospacing="0"/>
        <w:textAlignment w:val="baseline"/>
        <w:rPr>
          <w:rStyle w:val="normaltextrun"/>
          <w:rFonts w:asciiTheme="minorHAnsi" w:eastAsiaTheme="minorEastAsia" w:hAnsiTheme="minorHAnsi" w:cstheme="minorBidi"/>
          <w:sz w:val="20"/>
          <w:szCs w:val="20"/>
        </w:rPr>
      </w:pPr>
      <w:r w:rsidRPr="33E0B387">
        <w:rPr>
          <w:rStyle w:val="normaltextrun"/>
          <w:rFonts w:asciiTheme="minorHAnsi" w:eastAsiaTheme="minorEastAsia" w:hAnsiTheme="minorHAnsi" w:cstheme="minorBidi"/>
          <w:sz w:val="20"/>
          <w:szCs w:val="20"/>
        </w:rPr>
        <w:t>Asiantuntijuus ja osaaminen kehittyvät tradenomi</w:t>
      </w:r>
      <w:r w:rsidR="00783100" w:rsidRPr="33E0B387">
        <w:rPr>
          <w:rStyle w:val="normaltextrun"/>
          <w:rFonts w:asciiTheme="minorHAnsi" w:eastAsiaTheme="minorEastAsia" w:hAnsiTheme="minorHAnsi" w:cstheme="minorBidi"/>
          <w:sz w:val="20"/>
          <w:szCs w:val="20"/>
        </w:rPr>
        <w:t>opintojen</w:t>
      </w:r>
      <w:r w:rsidRPr="33E0B387">
        <w:rPr>
          <w:rStyle w:val="normaltextrun"/>
          <w:rFonts w:asciiTheme="minorHAnsi" w:eastAsiaTheme="minorEastAsia" w:hAnsiTheme="minorHAnsi" w:cstheme="minorBidi"/>
          <w:sz w:val="20"/>
          <w:szCs w:val="20"/>
        </w:rPr>
        <w:t xml:space="preserve"> aikana perusosaamisesta syvempään ammatilliseen osaamiseen. Ammattiopinnoissa korostu</w:t>
      </w:r>
      <w:r w:rsidR="0070579B" w:rsidRPr="33E0B387">
        <w:rPr>
          <w:rStyle w:val="normaltextrun"/>
          <w:rFonts w:asciiTheme="minorHAnsi" w:eastAsiaTheme="minorEastAsia" w:hAnsiTheme="minorHAnsi" w:cstheme="minorBidi"/>
          <w:sz w:val="20"/>
          <w:szCs w:val="20"/>
        </w:rPr>
        <w:t>u</w:t>
      </w:r>
      <w:r w:rsidRPr="33E0B387">
        <w:rPr>
          <w:rStyle w:val="normaltextrun"/>
          <w:rFonts w:asciiTheme="minorHAnsi" w:eastAsiaTheme="minorEastAsia" w:hAnsiTheme="minorHAnsi" w:cstheme="minorBidi"/>
          <w:sz w:val="20"/>
          <w:szCs w:val="20"/>
        </w:rPr>
        <w:t xml:space="preserve"> </w:t>
      </w:r>
      <w:r w:rsidR="006B32EE" w:rsidRPr="33E0B387">
        <w:rPr>
          <w:rStyle w:val="normaltextrun"/>
          <w:rFonts w:asciiTheme="minorHAnsi" w:eastAsiaTheme="minorEastAsia" w:hAnsiTheme="minorHAnsi" w:cstheme="minorBidi"/>
          <w:sz w:val="20"/>
          <w:szCs w:val="20"/>
        </w:rPr>
        <w:t>datan hyödyntämi</w:t>
      </w:r>
      <w:r w:rsidR="004C4257" w:rsidRPr="33E0B387">
        <w:rPr>
          <w:rStyle w:val="normaltextrun"/>
          <w:rFonts w:asciiTheme="minorHAnsi" w:eastAsiaTheme="minorEastAsia" w:hAnsiTheme="minorHAnsi" w:cstheme="minorBidi"/>
          <w:sz w:val="20"/>
          <w:szCs w:val="20"/>
        </w:rPr>
        <w:t>s</w:t>
      </w:r>
      <w:r w:rsidR="000A195B" w:rsidRPr="33E0B387">
        <w:rPr>
          <w:rStyle w:val="normaltextrun"/>
          <w:rFonts w:asciiTheme="minorHAnsi" w:eastAsiaTheme="minorEastAsia" w:hAnsiTheme="minorHAnsi" w:cstheme="minorBidi"/>
          <w:sz w:val="20"/>
          <w:szCs w:val="20"/>
        </w:rPr>
        <w:t xml:space="preserve">en </w:t>
      </w:r>
      <w:r w:rsidR="004C4257" w:rsidRPr="33E0B387">
        <w:rPr>
          <w:rStyle w:val="normaltextrun"/>
          <w:rFonts w:asciiTheme="minorHAnsi" w:eastAsiaTheme="minorEastAsia" w:hAnsiTheme="minorHAnsi" w:cstheme="minorBidi"/>
          <w:sz w:val="20"/>
          <w:szCs w:val="20"/>
        </w:rPr>
        <w:t xml:space="preserve">osaaminen </w:t>
      </w:r>
      <w:r w:rsidR="000A195B" w:rsidRPr="33E0B387">
        <w:rPr>
          <w:rStyle w:val="normaltextrun"/>
          <w:rFonts w:asciiTheme="minorHAnsi" w:eastAsiaTheme="minorEastAsia" w:hAnsiTheme="minorHAnsi" w:cstheme="minorBidi"/>
          <w:sz w:val="20"/>
          <w:szCs w:val="20"/>
        </w:rPr>
        <w:t>liiketoiminnan kehittämisessä</w:t>
      </w:r>
      <w:r w:rsidR="1B3344D7" w:rsidRPr="33E0B387">
        <w:rPr>
          <w:rStyle w:val="normaltextrun"/>
          <w:rFonts w:asciiTheme="minorHAnsi" w:eastAsiaTheme="minorEastAsia" w:hAnsiTheme="minorHAnsi" w:cstheme="minorBidi"/>
          <w:sz w:val="20"/>
          <w:szCs w:val="20"/>
        </w:rPr>
        <w:t>.</w:t>
      </w:r>
      <w:r w:rsidRPr="33E0B387">
        <w:rPr>
          <w:rStyle w:val="normaltextrun"/>
          <w:rFonts w:asciiTheme="minorHAnsi" w:eastAsiaTheme="minorEastAsia" w:hAnsiTheme="minorHAnsi" w:cstheme="minorBidi"/>
          <w:sz w:val="20"/>
          <w:szCs w:val="20"/>
        </w:rPr>
        <w:t> </w:t>
      </w:r>
    </w:p>
    <w:p w14:paraId="07B62028" w14:textId="77777777" w:rsidR="00E42415" w:rsidRPr="00DB6B11" w:rsidRDefault="00E42415" w:rsidP="33E0B387">
      <w:pPr>
        <w:pStyle w:val="paragraph"/>
        <w:spacing w:before="0" w:beforeAutospacing="0" w:after="0" w:afterAutospacing="0"/>
        <w:textAlignment w:val="baseline"/>
        <w:rPr>
          <w:rStyle w:val="normaltextrun"/>
          <w:rFonts w:asciiTheme="minorHAnsi" w:eastAsiaTheme="minorEastAsia" w:hAnsiTheme="minorHAnsi" w:cstheme="minorBidi"/>
          <w:sz w:val="20"/>
          <w:szCs w:val="20"/>
        </w:rPr>
      </w:pPr>
      <w:r w:rsidRPr="33E0B387">
        <w:rPr>
          <w:rStyle w:val="normaltextrun"/>
          <w:rFonts w:asciiTheme="minorHAnsi" w:eastAsiaTheme="minorEastAsia" w:hAnsiTheme="minorHAnsi" w:cstheme="minorBidi"/>
          <w:sz w:val="20"/>
          <w:szCs w:val="20"/>
        </w:rPr>
        <w:t> </w:t>
      </w:r>
    </w:p>
    <w:p w14:paraId="7C427DCA" w14:textId="78991324" w:rsidR="00E42415" w:rsidRPr="004C4257" w:rsidRDefault="00E42415" w:rsidP="33E0B387">
      <w:pPr>
        <w:pStyle w:val="paragraph"/>
        <w:spacing w:before="0" w:beforeAutospacing="0" w:after="0" w:afterAutospacing="0"/>
        <w:textAlignment w:val="baseline"/>
        <w:rPr>
          <w:rFonts w:asciiTheme="minorHAnsi" w:eastAsiaTheme="minorEastAsia" w:hAnsiTheme="minorHAnsi" w:cstheme="minorBidi"/>
          <w:sz w:val="20"/>
          <w:szCs w:val="20"/>
        </w:rPr>
      </w:pPr>
      <w:r w:rsidRPr="33E0B387">
        <w:rPr>
          <w:rStyle w:val="normaltextrun"/>
          <w:rFonts w:asciiTheme="minorHAnsi" w:eastAsiaTheme="minorEastAsia" w:hAnsiTheme="minorHAnsi" w:cstheme="minorBidi"/>
          <w:sz w:val="20"/>
          <w:szCs w:val="20"/>
        </w:rPr>
        <w:t>Opintovalinnoilla on mahdollista syventää sekä laajentaa osaamista. Kielitaitoa voi kehittää Savonian monipuolisen ja työelämälähtöisen kielitarjonnan kautta. Tärkeä osa opintoja ovat yrityksissä tehtävät harjoittelujaksot. Kansainvälistymistä tukee mahdollisuus suorittaa harjoittelu tai osa opintoja ulkomailla.  </w:t>
      </w:r>
    </w:p>
    <w:p w14:paraId="78A6F326" w14:textId="1A15D65A" w:rsidR="00745146" w:rsidRPr="00237275" w:rsidRDefault="00167340" w:rsidP="00167340">
      <w:pPr>
        <w:pStyle w:val="Otsikko2"/>
        <w:rPr>
          <w:color w:val="FF0000"/>
        </w:rPr>
      </w:pPr>
      <w:bookmarkStart w:id="3" w:name="_Toc33898226"/>
      <w:r w:rsidRPr="34D39AA9">
        <w:rPr>
          <w:color w:val="FF0000"/>
        </w:rPr>
        <w:lastRenderedPageBreak/>
        <w:t xml:space="preserve">2.3 </w:t>
      </w:r>
      <w:r w:rsidR="00745146" w:rsidRPr="34D39AA9">
        <w:rPr>
          <w:color w:val="FF0000"/>
        </w:rPr>
        <w:t>Toteutus</w:t>
      </w:r>
      <w:bookmarkEnd w:id="3"/>
    </w:p>
    <w:p w14:paraId="33E8811D" w14:textId="77777777" w:rsidR="002A4E38" w:rsidRPr="002A4E38" w:rsidRDefault="002A4E38" w:rsidP="002A4E38">
      <w:pPr>
        <w:rPr>
          <w:color w:val="00B0F0"/>
        </w:rPr>
      </w:pPr>
      <w:r w:rsidRPr="002A4E38">
        <w:rPr>
          <w:color w:val="00B0F0"/>
        </w:rPr>
        <w:t xml:space="preserve">Savoniassa pedagogisena lähtökohtana on laadukkaan ja työelämäläheisen koulutuksen sekä tutkimus- ja kehittämistoiminnan monimuotoinen yhdistäminen. Yhteiskehittäminen vahvistaa monialaista toimintaa, kumppanuuksien hyödyntämistä ja työelämäläheisyyttä. Työelämäläheisessä koulutuksessa korostuvat opiskelijoiden motivaatio ja opintoihin sitoutuminen. Moninaiset virtuaaliset ja fyysiset ympäristöt Savoniassa ja verkostokumppaneiden tiloissa niin kotimaassa kuin ulkomaillakin kytkevät teorian ja käytännön laajasti ja kiinnostavasti osaksi opiskelijan oppimista ja organisaatioiden kehittämistä. Koulutukselle on tyypillistä monimuotoisuus, monialaisuus sekä aikaan ja paikkaan sitomattomuus. </w:t>
      </w:r>
    </w:p>
    <w:p w14:paraId="79AE149E" w14:textId="77777777" w:rsidR="002A4E38" w:rsidRPr="002A4E38" w:rsidRDefault="002A4E38" w:rsidP="002A4E38">
      <w:pPr>
        <w:rPr>
          <w:color w:val="00B0F0"/>
        </w:rPr>
      </w:pPr>
      <w:r w:rsidRPr="002A4E38">
        <w:rPr>
          <w:color w:val="00B0F0"/>
        </w:rPr>
        <w:t>Kokonaisvaltaisella ohjauksella tuetaan opiskelijan ammatillista kasvua koko opintopolun ajan. Savoniassa jokainen opiskelija on yksilö. Koulutus toteutetaan opiskelijoiden erilaiset tarpeet ja tavoitteet huomioiden. Personoitu koulutus mahdollistaa vaihtoehtoiset suoritustavat sekä opiskelijan omien tavoitteiden mukaiset yksilölliset polut.</w:t>
      </w:r>
    </w:p>
    <w:p w14:paraId="2659DE7F" w14:textId="77777777" w:rsidR="002A4E38" w:rsidRPr="002A4E38" w:rsidRDefault="002A4E38" w:rsidP="002A4E38">
      <w:pPr>
        <w:rPr>
          <w:color w:val="00B0F0"/>
        </w:rPr>
      </w:pPr>
      <w:r w:rsidRPr="002A4E38">
        <w:rPr>
          <w:color w:val="00B0F0"/>
        </w:rPr>
        <w:t xml:space="preserve">Savoniassa hyödynnetään laajasti aikaisemman osaamisen tunnistamista ja tunnustamista sekä työn </w:t>
      </w:r>
      <w:proofErr w:type="spellStart"/>
      <w:r w:rsidRPr="002A4E38">
        <w:rPr>
          <w:color w:val="00B0F0"/>
        </w:rPr>
        <w:t>opinnollistamista</w:t>
      </w:r>
      <w:proofErr w:type="spellEnd"/>
      <w:r w:rsidRPr="002A4E38">
        <w:rPr>
          <w:color w:val="00B0F0"/>
        </w:rPr>
        <w:t xml:space="preserve"> osana opiskelijan henkilökohtaista opiskelusuunnitelmaa. Opiskelija voi syventää tai laajentaa osaamistaan hyödyntämällä Savonian kansallisten ja kansainvälisten korkeakoulukumppaneiden tarjontaa. </w:t>
      </w:r>
    </w:p>
    <w:p w14:paraId="60B97398" w14:textId="77777777" w:rsidR="002A4E38" w:rsidRPr="002A4E38" w:rsidRDefault="002A4E38" w:rsidP="002A4E38">
      <w:pPr>
        <w:rPr>
          <w:color w:val="00B0F0"/>
        </w:rPr>
      </w:pPr>
      <w:r w:rsidRPr="002A4E38">
        <w:rPr>
          <w:color w:val="00B0F0"/>
        </w:rPr>
        <w:t xml:space="preserve">Vuositeemojen ja opintojaksojen sisällöissä sekä toteutustavoissa huomioidaan vastuullisuus, kestävä kehitys ja globaalit inhimillisen turvallisuuden haasteet. </w:t>
      </w:r>
    </w:p>
    <w:p w14:paraId="75F2C695" w14:textId="0EDD6026" w:rsidR="00577C78" w:rsidRDefault="00577C78" w:rsidP="33E0B387">
      <w:pPr>
        <w:pStyle w:val="paragraph"/>
        <w:spacing w:before="0" w:beforeAutospacing="0" w:after="0" w:afterAutospacing="0"/>
        <w:textAlignment w:val="baseline"/>
        <w:rPr>
          <w:rFonts w:ascii="Segoe UI" w:hAnsi="Segoe UI" w:cs="Segoe UI"/>
          <w:sz w:val="18"/>
          <w:szCs w:val="18"/>
        </w:rPr>
      </w:pPr>
      <w:r>
        <w:rPr>
          <w:rStyle w:val="normaltextrun"/>
          <w:rFonts w:ascii="Georgia" w:hAnsi="Georgia" w:cs="Segoe UI"/>
          <w:sz w:val="20"/>
          <w:szCs w:val="20"/>
          <w:shd w:val="clear" w:color="auto" w:fill="FFFF00"/>
        </w:rPr>
        <w:t xml:space="preserve">Savonian </w:t>
      </w:r>
      <w:r w:rsidR="00B62989">
        <w:rPr>
          <w:rStyle w:val="normaltextrun"/>
          <w:rFonts w:ascii="Georgia" w:hAnsi="Georgia" w:cs="Segoe UI"/>
          <w:sz w:val="20"/>
          <w:szCs w:val="20"/>
          <w:shd w:val="clear" w:color="auto" w:fill="FFFF00"/>
        </w:rPr>
        <w:t>tietojenkäsittelyn tradenomikoulutus</w:t>
      </w:r>
      <w:r>
        <w:rPr>
          <w:rStyle w:val="normaltextrun"/>
          <w:rFonts w:ascii="Georgia" w:hAnsi="Georgia" w:cs="Segoe UI"/>
          <w:sz w:val="20"/>
          <w:szCs w:val="20"/>
          <w:shd w:val="clear" w:color="auto" w:fill="FFFF00"/>
        </w:rPr>
        <w:t xml:space="preserve"> on käytännönläheistä ja joustavaa. </w:t>
      </w:r>
      <w:r w:rsidR="001755B3">
        <w:rPr>
          <w:rStyle w:val="normaltextrun"/>
          <w:rFonts w:ascii="Georgia" w:hAnsi="Georgia" w:cs="Segoe UI"/>
          <w:sz w:val="20"/>
          <w:szCs w:val="20"/>
          <w:shd w:val="clear" w:color="auto" w:fill="FFFF00"/>
        </w:rPr>
        <w:t>Verkko-opintoina järjestettävä koulutus mahdollistaa opinnot paikasta riippumattoma</w:t>
      </w:r>
      <w:r w:rsidR="00933FDE">
        <w:rPr>
          <w:rStyle w:val="normaltextrun"/>
          <w:rFonts w:ascii="Georgia" w:hAnsi="Georgia" w:cs="Segoe UI"/>
          <w:sz w:val="20"/>
          <w:szCs w:val="20"/>
          <w:shd w:val="clear" w:color="auto" w:fill="FFFF00"/>
        </w:rPr>
        <w:t>na</w:t>
      </w:r>
      <w:r w:rsidR="001755B3">
        <w:rPr>
          <w:rStyle w:val="normaltextrun"/>
          <w:rFonts w:ascii="Georgia" w:hAnsi="Georgia" w:cs="Segoe UI"/>
          <w:sz w:val="20"/>
          <w:szCs w:val="20"/>
          <w:shd w:val="clear" w:color="auto" w:fill="FFFF00"/>
        </w:rPr>
        <w:t>.</w:t>
      </w:r>
      <w:r w:rsidR="001755B3" w:rsidRPr="33E0B387">
        <w:rPr>
          <w:rStyle w:val="normaltextrun"/>
          <w:sz w:val="20"/>
          <w:szCs w:val="20"/>
          <w:shd w:val="clear" w:color="auto" w:fill="FFFF00"/>
        </w:rPr>
        <w:t xml:space="preserve"> </w:t>
      </w:r>
      <w:r w:rsidRPr="33E0B387">
        <w:rPr>
          <w:rStyle w:val="normaltextrun"/>
          <w:rFonts w:ascii="Georgia" w:hAnsi="Georgia" w:cs="Segoe UI"/>
          <w:sz w:val="20"/>
          <w:szCs w:val="20"/>
          <w:shd w:val="clear" w:color="auto" w:fill="FFFF00"/>
        </w:rPr>
        <w:t>Yritysprojektit</w:t>
      </w:r>
      <w:r w:rsidR="01D5A351" w:rsidRPr="33E0B387">
        <w:rPr>
          <w:rStyle w:val="normaltextrun"/>
          <w:rFonts w:ascii="Georgia" w:hAnsi="Georgia" w:cs="Segoe UI"/>
          <w:sz w:val="20"/>
          <w:szCs w:val="20"/>
          <w:shd w:val="clear" w:color="auto" w:fill="FFFF00"/>
        </w:rPr>
        <w:t xml:space="preserve"> </w:t>
      </w:r>
      <w:r w:rsidRPr="33E0B387">
        <w:rPr>
          <w:rStyle w:val="normaltextrun"/>
          <w:rFonts w:ascii="Georgia" w:hAnsi="Georgia" w:cs="Segoe UI"/>
          <w:sz w:val="20"/>
          <w:szCs w:val="20"/>
          <w:shd w:val="clear" w:color="auto" w:fill="FFFF00"/>
        </w:rPr>
        <w:t>tarjoavat verkostoitumismahdollisuuksia ja kehitt</w:t>
      </w:r>
      <w:r w:rsidRPr="33E0B387">
        <w:rPr>
          <w:rStyle w:val="normaltextrun"/>
          <w:rFonts w:ascii="Georgia" w:hAnsi="Georgia" w:cs="Georgia"/>
          <w:sz w:val="20"/>
          <w:szCs w:val="20"/>
          <w:shd w:val="clear" w:color="auto" w:fill="FFFF00"/>
        </w:rPr>
        <w:t>ä</w:t>
      </w:r>
      <w:r w:rsidRPr="33E0B387">
        <w:rPr>
          <w:rStyle w:val="normaltextrun"/>
          <w:rFonts w:ascii="Georgia" w:hAnsi="Georgia" w:cs="Segoe UI"/>
          <w:sz w:val="20"/>
          <w:szCs w:val="20"/>
          <w:shd w:val="clear" w:color="auto" w:fill="FFFF00"/>
        </w:rPr>
        <w:t>v</w:t>
      </w:r>
      <w:r w:rsidRPr="33E0B387">
        <w:rPr>
          <w:rStyle w:val="normaltextrun"/>
          <w:rFonts w:ascii="Segoe UI" w:hAnsi="Segoe UI" w:cs="Segoe UI"/>
          <w:sz w:val="20"/>
          <w:szCs w:val="20"/>
          <w:shd w:val="clear" w:color="auto" w:fill="FFFF00"/>
        </w:rPr>
        <w:t>ä</w:t>
      </w:r>
      <w:r w:rsidRPr="33E0B387">
        <w:rPr>
          <w:rStyle w:val="normaltextrun"/>
          <w:rFonts w:ascii="Georgia" w:hAnsi="Georgia" w:cs="Segoe UI"/>
          <w:sz w:val="20"/>
          <w:szCs w:val="20"/>
          <w:shd w:val="clear" w:color="auto" w:fill="FFFF00"/>
        </w:rPr>
        <w:t>t osaamista. Käytännönläheisyyttä tukevat myös monipuoliset harjoittelumahdollisuudet.</w:t>
      </w:r>
      <w:r w:rsidR="00D02733">
        <w:rPr>
          <w:rStyle w:val="normaltextrun"/>
          <w:sz w:val="20"/>
          <w:szCs w:val="20"/>
          <w:shd w:val="clear" w:color="auto" w:fill="FFFF00"/>
        </w:rPr>
        <w:t xml:space="preserve"> </w:t>
      </w:r>
      <w:r>
        <w:rPr>
          <w:rStyle w:val="normaltextrun"/>
          <w:rFonts w:ascii="Georgia" w:hAnsi="Georgia" w:cs="Segoe UI"/>
          <w:sz w:val="20"/>
          <w:szCs w:val="20"/>
          <w:shd w:val="clear" w:color="auto" w:fill="FFFF00"/>
        </w:rPr>
        <w:t xml:space="preserve">Mikäli </w:t>
      </w:r>
      <w:r w:rsidR="004538F0">
        <w:rPr>
          <w:rStyle w:val="normaltextrun"/>
          <w:rFonts w:ascii="Georgia" w:hAnsi="Georgia" w:cs="Segoe UI"/>
          <w:sz w:val="20"/>
          <w:szCs w:val="20"/>
          <w:shd w:val="clear" w:color="auto" w:fill="FFFF00"/>
        </w:rPr>
        <w:t>tietojenkäsittelyn tradenomi</w:t>
      </w:r>
      <w:r>
        <w:rPr>
          <w:rStyle w:val="normaltextrun"/>
          <w:rFonts w:ascii="Georgia" w:hAnsi="Georgia" w:cs="Segoe UI"/>
          <w:sz w:val="20"/>
          <w:szCs w:val="20"/>
          <w:shd w:val="clear" w:color="auto" w:fill="FFFF00"/>
        </w:rPr>
        <w:t>opiskelija työskentelee opintojen aikana alan työtehtävissä, hänellä on mahdollisuus hyödyntää työpaikkaa oppimisympäristönä.</w:t>
      </w:r>
    </w:p>
    <w:p w14:paraId="595719E5" w14:textId="64093BD3" w:rsidR="005D626E" w:rsidRDefault="005D626E" w:rsidP="00417B0E"/>
    <w:sectPr w:rsidR="005D626E" w:rsidSect="00FE0343">
      <w:headerReference w:type="default" r:id="rId12"/>
      <w:footerReference w:type="default" r:id="rId13"/>
      <w:headerReference w:type="first" r:id="rId14"/>
      <w:pgSz w:w="11900" w:h="16840"/>
      <w:pgMar w:top="2095" w:right="1800" w:bottom="1440" w:left="1418" w:header="708" w:footer="708" w:gutter="0"/>
      <w:pgNumType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674A7D" w14:textId="77777777" w:rsidR="00DB0BB1" w:rsidRDefault="00DB0BB1">
      <w:pPr>
        <w:spacing w:line="240" w:lineRule="auto"/>
      </w:pPr>
      <w:r>
        <w:separator/>
      </w:r>
    </w:p>
  </w:endnote>
  <w:endnote w:type="continuationSeparator" w:id="0">
    <w:p w14:paraId="5395C84D" w14:textId="77777777" w:rsidR="00DB0BB1" w:rsidRDefault="00DB0B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65392" w14:textId="77777777" w:rsidR="005917FE" w:rsidRPr="00A676D3" w:rsidRDefault="005917FE" w:rsidP="00A676D3">
    <w:pPr>
      <w:pStyle w:val="Yltunniste"/>
    </w:pPr>
    <w:r w:rsidRPr="002E64BE">
      <w:t>Savonia-ammattikorkeakoulu | PL 6, 70201 Kuopio | www.savonia.fi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D6CDEC" w14:textId="77777777" w:rsidR="00DB0BB1" w:rsidRDefault="00DB0BB1">
      <w:pPr>
        <w:spacing w:line="240" w:lineRule="auto"/>
      </w:pPr>
      <w:r>
        <w:separator/>
      </w:r>
    </w:p>
  </w:footnote>
  <w:footnote w:type="continuationSeparator" w:id="0">
    <w:p w14:paraId="03441AED" w14:textId="77777777" w:rsidR="00DB0BB1" w:rsidRDefault="00DB0B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65390" w14:textId="7356677C" w:rsidR="005917FE" w:rsidRDefault="005917FE" w:rsidP="005C37BB">
    <w:pPr>
      <w:pStyle w:val="Yltunniste"/>
      <w:ind w:left="3600"/>
    </w:pPr>
    <w:r>
      <w:rPr>
        <w:noProof/>
        <w:szCs w:val="20"/>
        <w:lang w:val="en-US"/>
      </w:rPr>
      <w:drawing>
        <wp:anchor distT="0" distB="0" distL="114300" distR="114300" simplePos="0" relativeHeight="251711488" behindDoc="1" locked="0" layoutInCell="1" allowOverlap="1" wp14:anchorId="226F713E" wp14:editId="40270CD6">
          <wp:simplePos x="0" y="0"/>
          <wp:positionH relativeFrom="page">
            <wp:posOffset>654050</wp:posOffset>
          </wp:positionH>
          <wp:positionV relativeFrom="paragraph">
            <wp:posOffset>-310442</wp:posOffset>
          </wp:positionV>
          <wp:extent cx="5071051" cy="1078791"/>
          <wp:effectExtent l="0" t="0" r="0" b="7620"/>
          <wp:wrapNone/>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135399" cy="10924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21FAA747">
      <w:rPr>
        <w:b/>
        <w:bCs/>
      </w:rPr>
      <w:t>Opetussuunnitelman</w:t>
    </w:r>
    <w:r>
      <w:tab/>
    </w:r>
    <w:r>
      <w:tab/>
    </w:r>
    <w:r>
      <w:tab/>
    </w:r>
    <w:r w:rsidRPr="00CD2C23">
      <w:fldChar w:fldCharType="begin"/>
    </w:r>
    <w:r w:rsidRPr="00CD2C23">
      <w:instrText>PAGE  \* Arabic  \* MERGEFORMAT</w:instrText>
    </w:r>
    <w:r w:rsidRPr="00CD2C23">
      <w:fldChar w:fldCharType="separate"/>
    </w:r>
    <w:r w:rsidR="00E67E88">
      <w:rPr>
        <w:noProof/>
      </w:rPr>
      <w:t>1</w:t>
    </w:r>
    <w:r w:rsidRPr="00CD2C23">
      <w:fldChar w:fldCharType="end"/>
    </w:r>
    <w:r w:rsidRPr="00CD2C23">
      <w:t xml:space="preserve"> / </w:t>
    </w:r>
    <w:fldSimple w:instr="NUMPAGES  \* Arabic  \* MERGEFORMAT">
      <w:r w:rsidR="00E67E88">
        <w:rPr>
          <w:noProof/>
        </w:rPr>
        <w:t>13</w:t>
      </w:r>
    </w:fldSimple>
    <w:r w:rsidRPr="00CD2C23">
      <w:t xml:space="preserve"> </w:t>
    </w:r>
    <w:r w:rsidRPr="00CD2C23">
      <w:br/>
    </w:r>
    <w:r w:rsidRPr="21FAA747">
      <w:rPr>
        <w:b/>
        <w:bCs/>
      </w:rPr>
      <w:t>yleisen osan ohjeistus</w:t>
    </w:r>
  </w:p>
  <w:p w14:paraId="26F65391" w14:textId="66BC320E" w:rsidR="005917FE" w:rsidRPr="00B6726E" w:rsidRDefault="005917FE" w:rsidP="00311FFC">
    <w:pPr>
      <w:pStyle w:val="Yltunniste"/>
      <w:tabs>
        <w:tab w:val="center" w:pos="6141"/>
      </w:tabs>
      <w:ind w:left="3600"/>
    </w:pPr>
    <w:r>
      <w:fldChar w:fldCharType="begin"/>
    </w:r>
    <w:r>
      <w:instrText xml:space="preserve"> TIME \@ "d.M.yyyy" </w:instrText>
    </w:r>
    <w:r>
      <w:fldChar w:fldCharType="separate"/>
    </w:r>
    <w:r w:rsidR="005D72CE">
      <w:rPr>
        <w:noProof/>
      </w:rPr>
      <w:t>2.11.2022</w:t>
    </w:r>
    <w:r>
      <w:fldChar w:fldCharType="end"/>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65393" w14:textId="5F61075F" w:rsidR="005917FE" w:rsidRDefault="005917FE" w:rsidP="00B22E97">
    <w:pPr>
      <w:pStyle w:val="Yltunniste"/>
      <w:ind w:left="3600"/>
      <w:jc w:val="right"/>
    </w:pPr>
    <w:r>
      <w:rPr>
        <w:noProof/>
        <w:szCs w:val="20"/>
        <w:lang w:val="en-US"/>
      </w:rPr>
      <w:drawing>
        <wp:anchor distT="0" distB="0" distL="114300" distR="114300" simplePos="0" relativeHeight="251615232" behindDoc="1" locked="0" layoutInCell="1" allowOverlap="1" wp14:anchorId="26F65398" wp14:editId="2864AB51">
          <wp:simplePos x="0" y="0"/>
          <wp:positionH relativeFrom="page">
            <wp:align>left</wp:align>
          </wp:positionH>
          <wp:positionV relativeFrom="paragraph">
            <wp:posOffset>-449580</wp:posOffset>
          </wp:positionV>
          <wp:extent cx="6318354" cy="1344136"/>
          <wp:effectExtent l="0" t="0" r="6350" b="8890"/>
          <wp:wrapNone/>
          <wp:docPr id="32" name="Kuva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Kuva 3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18354" cy="13441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A4680"/>
    <w:multiLevelType w:val="hybridMultilevel"/>
    <w:tmpl w:val="1660D6F0"/>
    <w:lvl w:ilvl="0" w:tplc="58AE5FD0">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4114299"/>
    <w:multiLevelType w:val="hybridMultilevel"/>
    <w:tmpl w:val="5E403AA4"/>
    <w:lvl w:ilvl="0" w:tplc="0F462FBC">
      <w:start w:val="1"/>
      <w:numFmt w:val="bullet"/>
      <w:lvlText w:val="·"/>
      <w:lvlJc w:val="left"/>
      <w:pPr>
        <w:ind w:left="720" w:hanging="360"/>
      </w:pPr>
      <w:rPr>
        <w:rFonts w:ascii="Symbol" w:hAnsi="Symbol" w:hint="default"/>
      </w:rPr>
    </w:lvl>
    <w:lvl w:ilvl="1" w:tplc="9698B648">
      <w:start w:val="1"/>
      <w:numFmt w:val="bullet"/>
      <w:lvlText w:val="o"/>
      <w:lvlJc w:val="left"/>
      <w:pPr>
        <w:ind w:left="1440" w:hanging="360"/>
      </w:pPr>
      <w:rPr>
        <w:rFonts w:ascii="Courier New" w:hAnsi="Courier New" w:hint="default"/>
      </w:rPr>
    </w:lvl>
    <w:lvl w:ilvl="2" w:tplc="5A46B628">
      <w:start w:val="1"/>
      <w:numFmt w:val="bullet"/>
      <w:lvlText w:val=""/>
      <w:lvlJc w:val="left"/>
      <w:pPr>
        <w:ind w:left="2160" w:hanging="360"/>
      </w:pPr>
      <w:rPr>
        <w:rFonts w:ascii="Wingdings" w:hAnsi="Wingdings" w:hint="default"/>
      </w:rPr>
    </w:lvl>
    <w:lvl w:ilvl="3" w:tplc="D548B00E">
      <w:start w:val="1"/>
      <w:numFmt w:val="bullet"/>
      <w:lvlText w:val=""/>
      <w:lvlJc w:val="left"/>
      <w:pPr>
        <w:ind w:left="2880" w:hanging="360"/>
      </w:pPr>
      <w:rPr>
        <w:rFonts w:ascii="Symbol" w:hAnsi="Symbol" w:hint="default"/>
      </w:rPr>
    </w:lvl>
    <w:lvl w:ilvl="4" w:tplc="7A4C4D16">
      <w:start w:val="1"/>
      <w:numFmt w:val="bullet"/>
      <w:lvlText w:val="o"/>
      <w:lvlJc w:val="left"/>
      <w:pPr>
        <w:ind w:left="3600" w:hanging="360"/>
      </w:pPr>
      <w:rPr>
        <w:rFonts w:ascii="Courier New" w:hAnsi="Courier New" w:hint="default"/>
      </w:rPr>
    </w:lvl>
    <w:lvl w:ilvl="5" w:tplc="CB0298DC">
      <w:start w:val="1"/>
      <w:numFmt w:val="bullet"/>
      <w:lvlText w:val=""/>
      <w:lvlJc w:val="left"/>
      <w:pPr>
        <w:ind w:left="4320" w:hanging="360"/>
      </w:pPr>
      <w:rPr>
        <w:rFonts w:ascii="Wingdings" w:hAnsi="Wingdings" w:hint="default"/>
      </w:rPr>
    </w:lvl>
    <w:lvl w:ilvl="6" w:tplc="9BA44DE8">
      <w:start w:val="1"/>
      <w:numFmt w:val="bullet"/>
      <w:lvlText w:val=""/>
      <w:lvlJc w:val="left"/>
      <w:pPr>
        <w:ind w:left="5040" w:hanging="360"/>
      </w:pPr>
      <w:rPr>
        <w:rFonts w:ascii="Symbol" w:hAnsi="Symbol" w:hint="default"/>
      </w:rPr>
    </w:lvl>
    <w:lvl w:ilvl="7" w:tplc="392A59CC">
      <w:start w:val="1"/>
      <w:numFmt w:val="bullet"/>
      <w:lvlText w:val="o"/>
      <w:lvlJc w:val="left"/>
      <w:pPr>
        <w:ind w:left="5760" w:hanging="360"/>
      </w:pPr>
      <w:rPr>
        <w:rFonts w:ascii="Courier New" w:hAnsi="Courier New" w:hint="default"/>
      </w:rPr>
    </w:lvl>
    <w:lvl w:ilvl="8" w:tplc="680AD900">
      <w:start w:val="1"/>
      <w:numFmt w:val="bullet"/>
      <w:lvlText w:val=""/>
      <w:lvlJc w:val="left"/>
      <w:pPr>
        <w:ind w:left="6480" w:hanging="360"/>
      </w:pPr>
      <w:rPr>
        <w:rFonts w:ascii="Wingdings" w:hAnsi="Wingdings" w:hint="default"/>
      </w:rPr>
    </w:lvl>
  </w:abstractNum>
  <w:abstractNum w:abstractNumId="2" w15:restartNumberingAfterBreak="0">
    <w:nsid w:val="0E9C20DD"/>
    <w:multiLevelType w:val="hybridMultilevel"/>
    <w:tmpl w:val="C700F028"/>
    <w:lvl w:ilvl="0" w:tplc="AD7E39C8">
      <w:start w:val="1"/>
      <w:numFmt w:val="bullet"/>
      <w:lvlText w:val="·"/>
      <w:lvlJc w:val="left"/>
      <w:pPr>
        <w:ind w:left="720" w:hanging="360"/>
      </w:pPr>
      <w:rPr>
        <w:rFonts w:ascii="Symbol" w:hAnsi="Symbol" w:hint="default"/>
      </w:rPr>
    </w:lvl>
    <w:lvl w:ilvl="1" w:tplc="2DDEF6D6">
      <w:start w:val="1"/>
      <w:numFmt w:val="bullet"/>
      <w:lvlText w:val="o"/>
      <w:lvlJc w:val="left"/>
      <w:pPr>
        <w:ind w:left="1440" w:hanging="360"/>
      </w:pPr>
      <w:rPr>
        <w:rFonts w:ascii="Courier New" w:hAnsi="Courier New" w:hint="default"/>
      </w:rPr>
    </w:lvl>
    <w:lvl w:ilvl="2" w:tplc="FE98B05C">
      <w:start w:val="1"/>
      <w:numFmt w:val="bullet"/>
      <w:lvlText w:val=""/>
      <w:lvlJc w:val="left"/>
      <w:pPr>
        <w:ind w:left="2160" w:hanging="360"/>
      </w:pPr>
      <w:rPr>
        <w:rFonts w:ascii="Wingdings" w:hAnsi="Wingdings" w:hint="default"/>
      </w:rPr>
    </w:lvl>
    <w:lvl w:ilvl="3" w:tplc="276241CA">
      <w:start w:val="1"/>
      <w:numFmt w:val="bullet"/>
      <w:lvlText w:val=""/>
      <w:lvlJc w:val="left"/>
      <w:pPr>
        <w:ind w:left="2880" w:hanging="360"/>
      </w:pPr>
      <w:rPr>
        <w:rFonts w:ascii="Symbol" w:hAnsi="Symbol" w:hint="default"/>
      </w:rPr>
    </w:lvl>
    <w:lvl w:ilvl="4" w:tplc="7018E57E">
      <w:start w:val="1"/>
      <w:numFmt w:val="bullet"/>
      <w:lvlText w:val="o"/>
      <w:lvlJc w:val="left"/>
      <w:pPr>
        <w:ind w:left="3600" w:hanging="360"/>
      </w:pPr>
      <w:rPr>
        <w:rFonts w:ascii="Courier New" w:hAnsi="Courier New" w:hint="default"/>
      </w:rPr>
    </w:lvl>
    <w:lvl w:ilvl="5" w:tplc="A8206E94">
      <w:start w:val="1"/>
      <w:numFmt w:val="bullet"/>
      <w:lvlText w:val=""/>
      <w:lvlJc w:val="left"/>
      <w:pPr>
        <w:ind w:left="4320" w:hanging="360"/>
      </w:pPr>
      <w:rPr>
        <w:rFonts w:ascii="Wingdings" w:hAnsi="Wingdings" w:hint="default"/>
      </w:rPr>
    </w:lvl>
    <w:lvl w:ilvl="6" w:tplc="A74E044E">
      <w:start w:val="1"/>
      <w:numFmt w:val="bullet"/>
      <w:lvlText w:val=""/>
      <w:lvlJc w:val="left"/>
      <w:pPr>
        <w:ind w:left="5040" w:hanging="360"/>
      </w:pPr>
      <w:rPr>
        <w:rFonts w:ascii="Symbol" w:hAnsi="Symbol" w:hint="default"/>
      </w:rPr>
    </w:lvl>
    <w:lvl w:ilvl="7" w:tplc="6136A980">
      <w:start w:val="1"/>
      <w:numFmt w:val="bullet"/>
      <w:lvlText w:val="o"/>
      <w:lvlJc w:val="left"/>
      <w:pPr>
        <w:ind w:left="5760" w:hanging="360"/>
      </w:pPr>
      <w:rPr>
        <w:rFonts w:ascii="Courier New" w:hAnsi="Courier New" w:hint="default"/>
      </w:rPr>
    </w:lvl>
    <w:lvl w:ilvl="8" w:tplc="31BC7766">
      <w:start w:val="1"/>
      <w:numFmt w:val="bullet"/>
      <w:lvlText w:val=""/>
      <w:lvlJc w:val="left"/>
      <w:pPr>
        <w:ind w:left="6480" w:hanging="360"/>
      </w:pPr>
      <w:rPr>
        <w:rFonts w:ascii="Wingdings" w:hAnsi="Wingdings" w:hint="default"/>
      </w:rPr>
    </w:lvl>
  </w:abstractNum>
  <w:abstractNum w:abstractNumId="3" w15:restartNumberingAfterBreak="0">
    <w:nsid w:val="1454081E"/>
    <w:multiLevelType w:val="hybridMultilevel"/>
    <w:tmpl w:val="D78E138E"/>
    <w:lvl w:ilvl="0" w:tplc="E092BAA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4C27993"/>
    <w:multiLevelType w:val="hybridMultilevel"/>
    <w:tmpl w:val="C1B26A0A"/>
    <w:lvl w:ilvl="0" w:tplc="975ADA52">
      <w:start w:val="1"/>
      <w:numFmt w:val="bullet"/>
      <w:lvlText w:val="·"/>
      <w:lvlJc w:val="left"/>
      <w:pPr>
        <w:ind w:left="720" w:hanging="360"/>
      </w:pPr>
      <w:rPr>
        <w:rFonts w:ascii="Symbol" w:hAnsi="Symbol" w:hint="default"/>
      </w:rPr>
    </w:lvl>
    <w:lvl w:ilvl="1" w:tplc="165E5BC6">
      <w:start w:val="1"/>
      <w:numFmt w:val="bullet"/>
      <w:lvlText w:val="o"/>
      <w:lvlJc w:val="left"/>
      <w:pPr>
        <w:ind w:left="1440" w:hanging="360"/>
      </w:pPr>
      <w:rPr>
        <w:rFonts w:ascii="Courier New" w:hAnsi="Courier New" w:hint="default"/>
      </w:rPr>
    </w:lvl>
    <w:lvl w:ilvl="2" w:tplc="2FD2D7DA">
      <w:start w:val="1"/>
      <w:numFmt w:val="bullet"/>
      <w:lvlText w:val=""/>
      <w:lvlJc w:val="left"/>
      <w:pPr>
        <w:ind w:left="2160" w:hanging="360"/>
      </w:pPr>
      <w:rPr>
        <w:rFonts w:ascii="Wingdings" w:hAnsi="Wingdings" w:hint="default"/>
      </w:rPr>
    </w:lvl>
    <w:lvl w:ilvl="3" w:tplc="6852A3A8">
      <w:start w:val="1"/>
      <w:numFmt w:val="bullet"/>
      <w:lvlText w:val=""/>
      <w:lvlJc w:val="left"/>
      <w:pPr>
        <w:ind w:left="2880" w:hanging="360"/>
      </w:pPr>
      <w:rPr>
        <w:rFonts w:ascii="Symbol" w:hAnsi="Symbol" w:hint="default"/>
      </w:rPr>
    </w:lvl>
    <w:lvl w:ilvl="4" w:tplc="ED7659D2">
      <w:start w:val="1"/>
      <w:numFmt w:val="bullet"/>
      <w:lvlText w:val="o"/>
      <w:lvlJc w:val="left"/>
      <w:pPr>
        <w:ind w:left="3600" w:hanging="360"/>
      </w:pPr>
      <w:rPr>
        <w:rFonts w:ascii="Courier New" w:hAnsi="Courier New" w:hint="default"/>
      </w:rPr>
    </w:lvl>
    <w:lvl w:ilvl="5" w:tplc="3984E282">
      <w:start w:val="1"/>
      <w:numFmt w:val="bullet"/>
      <w:lvlText w:val=""/>
      <w:lvlJc w:val="left"/>
      <w:pPr>
        <w:ind w:left="4320" w:hanging="360"/>
      </w:pPr>
      <w:rPr>
        <w:rFonts w:ascii="Wingdings" w:hAnsi="Wingdings" w:hint="default"/>
      </w:rPr>
    </w:lvl>
    <w:lvl w:ilvl="6" w:tplc="1FB26A60">
      <w:start w:val="1"/>
      <w:numFmt w:val="bullet"/>
      <w:lvlText w:val=""/>
      <w:lvlJc w:val="left"/>
      <w:pPr>
        <w:ind w:left="5040" w:hanging="360"/>
      </w:pPr>
      <w:rPr>
        <w:rFonts w:ascii="Symbol" w:hAnsi="Symbol" w:hint="default"/>
      </w:rPr>
    </w:lvl>
    <w:lvl w:ilvl="7" w:tplc="6B3E8EE8">
      <w:start w:val="1"/>
      <w:numFmt w:val="bullet"/>
      <w:lvlText w:val="o"/>
      <w:lvlJc w:val="left"/>
      <w:pPr>
        <w:ind w:left="5760" w:hanging="360"/>
      </w:pPr>
      <w:rPr>
        <w:rFonts w:ascii="Courier New" w:hAnsi="Courier New" w:hint="default"/>
      </w:rPr>
    </w:lvl>
    <w:lvl w:ilvl="8" w:tplc="CD9EE3A4">
      <w:start w:val="1"/>
      <w:numFmt w:val="bullet"/>
      <w:lvlText w:val=""/>
      <w:lvlJc w:val="left"/>
      <w:pPr>
        <w:ind w:left="6480" w:hanging="360"/>
      </w:pPr>
      <w:rPr>
        <w:rFonts w:ascii="Wingdings" w:hAnsi="Wingdings" w:hint="default"/>
      </w:rPr>
    </w:lvl>
  </w:abstractNum>
  <w:abstractNum w:abstractNumId="5" w15:restartNumberingAfterBreak="0">
    <w:nsid w:val="20465471"/>
    <w:multiLevelType w:val="hybridMultilevel"/>
    <w:tmpl w:val="F432C292"/>
    <w:lvl w:ilvl="0" w:tplc="8356F350">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C1A1230"/>
    <w:multiLevelType w:val="hybridMultilevel"/>
    <w:tmpl w:val="E9FADB20"/>
    <w:lvl w:ilvl="0" w:tplc="09EE5BCA">
      <w:start w:val="1"/>
      <w:numFmt w:val="bullet"/>
      <w:lvlText w:val="·"/>
      <w:lvlJc w:val="left"/>
      <w:pPr>
        <w:ind w:left="720" w:hanging="360"/>
      </w:pPr>
      <w:rPr>
        <w:rFonts w:ascii="Symbol" w:hAnsi="Symbol" w:hint="default"/>
      </w:rPr>
    </w:lvl>
    <w:lvl w:ilvl="1" w:tplc="B4D2745A">
      <w:start w:val="1"/>
      <w:numFmt w:val="bullet"/>
      <w:lvlText w:val="o"/>
      <w:lvlJc w:val="left"/>
      <w:pPr>
        <w:ind w:left="1440" w:hanging="360"/>
      </w:pPr>
      <w:rPr>
        <w:rFonts w:ascii="Courier New" w:hAnsi="Courier New" w:hint="default"/>
      </w:rPr>
    </w:lvl>
    <w:lvl w:ilvl="2" w:tplc="06043A92">
      <w:start w:val="1"/>
      <w:numFmt w:val="bullet"/>
      <w:lvlText w:val=""/>
      <w:lvlJc w:val="left"/>
      <w:pPr>
        <w:ind w:left="2160" w:hanging="360"/>
      </w:pPr>
      <w:rPr>
        <w:rFonts w:ascii="Wingdings" w:hAnsi="Wingdings" w:hint="default"/>
      </w:rPr>
    </w:lvl>
    <w:lvl w:ilvl="3" w:tplc="4BA0C0D2">
      <w:start w:val="1"/>
      <w:numFmt w:val="bullet"/>
      <w:lvlText w:val=""/>
      <w:lvlJc w:val="left"/>
      <w:pPr>
        <w:ind w:left="2880" w:hanging="360"/>
      </w:pPr>
      <w:rPr>
        <w:rFonts w:ascii="Symbol" w:hAnsi="Symbol" w:hint="default"/>
      </w:rPr>
    </w:lvl>
    <w:lvl w:ilvl="4" w:tplc="CA5CA48E">
      <w:start w:val="1"/>
      <w:numFmt w:val="bullet"/>
      <w:lvlText w:val="o"/>
      <w:lvlJc w:val="left"/>
      <w:pPr>
        <w:ind w:left="3600" w:hanging="360"/>
      </w:pPr>
      <w:rPr>
        <w:rFonts w:ascii="Courier New" w:hAnsi="Courier New" w:hint="default"/>
      </w:rPr>
    </w:lvl>
    <w:lvl w:ilvl="5" w:tplc="8000269A">
      <w:start w:val="1"/>
      <w:numFmt w:val="bullet"/>
      <w:lvlText w:val=""/>
      <w:lvlJc w:val="left"/>
      <w:pPr>
        <w:ind w:left="4320" w:hanging="360"/>
      </w:pPr>
      <w:rPr>
        <w:rFonts w:ascii="Wingdings" w:hAnsi="Wingdings" w:hint="default"/>
      </w:rPr>
    </w:lvl>
    <w:lvl w:ilvl="6" w:tplc="40927D02">
      <w:start w:val="1"/>
      <w:numFmt w:val="bullet"/>
      <w:lvlText w:val=""/>
      <w:lvlJc w:val="left"/>
      <w:pPr>
        <w:ind w:left="5040" w:hanging="360"/>
      </w:pPr>
      <w:rPr>
        <w:rFonts w:ascii="Symbol" w:hAnsi="Symbol" w:hint="default"/>
      </w:rPr>
    </w:lvl>
    <w:lvl w:ilvl="7" w:tplc="4D82C856">
      <w:start w:val="1"/>
      <w:numFmt w:val="bullet"/>
      <w:lvlText w:val="o"/>
      <w:lvlJc w:val="left"/>
      <w:pPr>
        <w:ind w:left="5760" w:hanging="360"/>
      </w:pPr>
      <w:rPr>
        <w:rFonts w:ascii="Courier New" w:hAnsi="Courier New" w:hint="default"/>
      </w:rPr>
    </w:lvl>
    <w:lvl w:ilvl="8" w:tplc="00201704">
      <w:start w:val="1"/>
      <w:numFmt w:val="bullet"/>
      <w:lvlText w:val=""/>
      <w:lvlJc w:val="left"/>
      <w:pPr>
        <w:ind w:left="6480" w:hanging="360"/>
      </w:pPr>
      <w:rPr>
        <w:rFonts w:ascii="Wingdings" w:hAnsi="Wingdings" w:hint="default"/>
      </w:rPr>
    </w:lvl>
  </w:abstractNum>
  <w:abstractNum w:abstractNumId="7" w15:restartNumberingAfterBreak="0">
    <w:nsid w:val="2C4C104A"/>
    <w:multiLevelType w:val="hybridMultilevel"/>
    <w:tmpl w:val="1AB055C8"/>
    <w:lvl w:ilvl="0" w:tplc="3E4C5460">
      <w:start w:val="1"/>
      <w:numFmt w:val="bullet"/>
      <w:lvlText w:val=""/>
      <w:lvlJc w:val="left"/>
      <w:pPr>
        <w:ind w:left="720" w:hanging="360"/>
      </w:pPr>
      <w:rPr>
        <w:rFonts w:ascii="Symbol" w:hAnsi="Symbol" w:hint="default"/>
      </w:rPr>
    </w:lvl>
    <w:lvl w:ilvl="1" w:tplc="5A468FAE">
      <w:start w:val="1"/>
      <w:numFmt w:val="bullet"/>
      <w:lvlText w:val="o"/>
      <w:lvlJc w:val="left"/>
      <w:pPr>
        <w:ind w:left="1440" w:hanging="360"/>
      </w:pPr>
      <w:rPr>
        <w:rFonts w:ascii="Courier New" w:hAnsi="Courier New" w:hint="default"/>
      </w:rPr>
    </w:lvl>
    <w:lvl w:ilvl="2" w:tplc="A634C0FC">
      <w:start w:val="1"/>
      <w:numFmt w:val="bullet"/>
      <w:lvlText w:val=""/>
      <w:lvlJc w:val="left"/>
      <w:pPr>
        <w:ind w:left="2160" w:hanging="360"/>
      </w:pPr>
      <w:rPr>
        <w:rFonts w:ascii="Wingdings" w:hAnsi="Wingdings" w:hint="default"/>
      </w:rPr>
    </w:lvl>
    <w:lvl w:ilvl="3" w:tplc="2F401790">
      <w:start w:val="1"/>
      <w:numFmt w:val="bullet"/>
      <w:lvlText w:val=""/>
      <w:lvlJc w:val="left"/>
      <w:pPr>
        <w:ind w:left="2880" w:hanging="360"/>
      </w:pPr>
      <w:rPr>
        <w:rFonts w:ascii="Symbol" w:hAnsi="Symbol" w:hint="default"/>
      </w:rPr>
    </w:lvl>
    <w:lvl w:ilvl="4" w:tplc="3F5E75D4">
      <w:start w:val="1"/>
      <w:numFmt w:val="bullet"/>
      <w:lvlText w:val="o"/>
      <w:lvlJc w:val="left"/>
      <w:pPr>
        <w:ind w:left="3600" w:hanging="360"/>
      </w:pPr>
      <w:rPr>
        <w:rFonts w:ascii="Courier New" w:hAnsi="Courier New" w:hint="default"/>
      </w:rPr>
    </w:lvl>
    <w:lvl w:ilvl="5" w:tplc="E706929C">
      <w:start w:val="1"/>
      <w:numFmt w:val="bullet"/>
      <w:lvlText w:val=""/>
      <w:lvlJc w:val="left"/>
      <w:pPr>
        <w:ind w:left="4320" w:hanging="360"/>
      </w:pPr>
      <w:rPr>
        <w:rFonts w:ascii="Wingdings" w:hAnsi="Wingdings" w:hint="default"/>
      </w:rPr>
    </w:lvl>
    <w:lvl w:ilvl="6" w:tplc="E0B8B10C">
      <w:start w:val="1"/>
      <w:numFmt w:val="bullet"/>
      <w:lvlText w:val=""/>
      <w:lvlJc w:val="left"/>
      <w:pPr>
        <w:ind w:left="5040" w:hanging="360"/>
      </w:pPr>
      <w:rPr>
        <w:rFonts w:ascii="Symbol" w:hAnsi="Symbol" w:hint="default"/>
      </w:rPr>
    </w:lvl>
    <w:lvl w:ilvl="7" w:tplc="8B42D8A8">
      <w:start w:val="1"/>
      <w:numFmt w:val="bullet"/>
      <w:lvlText w:val="o"/>
      <w:lvlJc w:val="left"/>
      <w:pPr>
        <w:ind w:left="5760" w:hanging="360"/>
      </w:pPr>
      <w:rPr>
        <w:rFonts w:ascii="Courier New" w:hAnsi="Courier New" w:hint="default"/>
      </w:rPr>
    </w:lvl>
    <w:lvl w:ilvl="8" w:tplc="47A4C650">
      <w:start w:val="1"/>
      <w:numFmt w:val="bullet"/>
      <w:lvlText w:val=""/>
      <w:lvlJc w:val="left"/>
      <w:pPr>
        <w:ind w:left="6480" w:hanging="360"/>
      </w:pPr>
      <w:rPr>
        <w:rFonts w:ascii="Wingdings" w:hAnsi="Wingdings" w:hint="default"/>
      </w:rPr>
    </w:lvl>
  </w:abstractNum>
  <w:abstractNum w:abstractNumId="8" w15:restartNumberingAfterBreak="0">
    <w:nsid w:val="2C892ECF"/>
    <w:multiLevelType w:val="hybridMultilevel"/>
    <w:tmpl w:val="151080F2"/>
    <w:lvl w:ilvl="0" w:tplc="28E65966">
      <w:start w:val="1"/>
      <w:numFmt w:val="bullet"/>
      <w:lvlText w:val="·"/>
      <w:lvlJc w:val="left"/>
      <w:pPr>
        <w:ind w:left="720" w:hanging="360"/>
      </w:pPr>
      <w:rPr>
        <w:rFonts w:ascii="Symbol" w:hAnsi="Symbol" w:hint="default"/>
      </w:rPr>
    </w:lvl>
    <w:lvl w:ilvl="1" w:tplc="2960C26A">
      <w:start w:val="1"/>
      <w:numFmt w:val="bullet"/>
      <w:lvlText w:val="o"/>
      <w:lvlJc w:val="left"/>
      <w:pPr>
        <w:ind w:left="1440" w:hanging="360"/>
      </w:pPr>
      <w:rPr>
        <w:rFonts w:ascii="Courier New" w:hAnsi="Courier New" w:hint="default"/>
      </w:rPr>
    </w:lvl>
    <w:lvl w:ilvl="2" w:tplc="1272F3AC">
      <w:start w:val="1"/>
      <w:numFmt w:val="bullet"/>
      <w:lvlText w:val=""/>
      <w:lvlJc w:val="left"/>
      <w:pPr>
        <w:ind w:left="2160" w:hanging="360"/>
      </w:pPr>
      <w:rPr>
        <w:rFonts w:ascii="Wingdings" w:hAnsi="Wingdings" w:hint="default"/>
      </w:rPr>
    </w:lvl>
    <w:lvl w:ilvl="3" w:tplc="8E3C00E0">
      <w:start w:val="1"/>
      <w:numFmt w:val="bullet"/>
      <w:lvlText w:val=""/>
      <w:lvlJc w:val="left"/>
      <w:pPr>
        <w:ind w:left="2880" w:hanging="360"/>
      </w:pPr>
      <w:rPr>
        <w:rFonts w:ascii="Symbol" w:hAnsi="Symbol" w:hint="default"/>
      </w:rPr>
    </w:lvl>
    <w:lvl w:ilvl="4" w:tplc="00562CE2">
      <w:start w:val="1"/>
      <w:numFmt w:val="bullet"/>
      <w:lvlText w:val="o"/>
      <w:lvlJc w:val="left"/>
      <w:pPr>
        <w:ind w:left="3600" w:hanging="360"/>
      </w:pPr>
      <w:rPr>
        <w:rFonts w:ascii="Courier New" w:hAnsi="Courier New" w:hint="default"/>
      </w:rPr>
    </w:lvl>
    <w:lvl w:ilvl="5" w:tplc="4A12223A">
      <w:start w:val="1"/>
      <w:numFmt w:val="bullet"/>
      <w:lvlText w:val=""/>
      <w:lvlJc w:val="left"/>
      <w:pPr>
        <w:ind w:left="4320" w:hanging="360"/>
      </w:pPr>
      <w:rPr>
        <w:rFonts w:ascii="Wingdings" w:hAnsi="Wingdings" w:hint="default"/>
      </w:rPr>
    </w:lvl>
    <w:lvl w:ilvl="6" w:tplc="6BAE6D34">
      <w:start w:val="1"/>
      <w:numFmt w:val="bullet"/>
      <w:lvlText w:val=""/>
      <w:lvlJc w:val="left"/>
      <w:pPr>
        <w:ind w:left="5040" w:hanging="360"/>
      </w:pPr>
      <w:rPr>
        <w:rFonts w:ascii="Symbol" w:hAnsi="Symbol" w:hint="default"/>
      </w:rPr>
    </w:lvl>
    <w:lvl w:ilvl="7" w:tplc="0720AFB6">
      <w:start w:val="1"/>
      <w:numFmt w:val="bullet"/>
      <w:lvlText w:val="o"/>
      <w:lvlJc w:val="left"/>
      <w:pPr>
        <w:ind w:left="5760" w:hanging="360"/>
      </w:pPr>
      <w:rPr>
        <w:rFonts w:ascii="Courier New" w:hAnsi="Courier New" w:hint="default"/>
      </w:rPr>
    </w:lvl>
    <w:lvl w:ilvl="8" w:tplc="8D961A8C">
      <w:start w:val="1"/>
      <w:numFmt w:val="bullet"/>
      <w:lvlText w:val=""/>
      <w:lvlJc w:val="left"/>
      <w:pPr>
        <w:ind w:left="6480" w:hanging="360"/>
      </w:pPr>
      <w:rPr>
        <w:rFonts w:ascii="Wingdings" w:hAnsi="Wingdings" w:hint="default"/>
      </w:rPr>
    </w:lvl>
  </w:abstractNum>
  <w:abstractNum w:abstractNumId="9" w15:restartNumberingAfterBreak="0">
    <w:nsid w:val="33686981"/>
    <w:multiLevelType w:val="hybridMultilevel"/>
    <w:tmpl w:val="8FD2D3B0"/>
    <w:lvl w:ilvl="0" w:tplc="9BF81096">
      <w:start w:val="1"/>
      <w:numFmt w:val="bullet"/>
      <w:lvlText w:val="·"/>
      <w:lvlJc w:val="left"/>
      <w:pPr>
        <w:ind w:left="720" w:hanging="360"/>
      </w:pPr>
      <w:rPr>
        <w:rFonts w:ascii="Symbol" w:hAnsi="Symbol" w:hint="default"/>
      </w:rPr>
    </w:lvl>
    <w:lvl w:ilvl="1" w:tplc="921262CC">
      <w:start w:val="1"/>
      <w:numFmt w:val="bullet"/>
      <w:lvlText w:val="o"/>
      <w:lvlJc w:val="left"/>
      <w:pPr>
        <w:ind w:left="1440" w:hanging="360"/>
      </w:pPr>
      <w:rPr>
        <w:rFonts w:ascii="Courier New" w:hAnsi="Courier New" w:hint="default"/>
      </w:rPr>
    </w:lvl>
    <w:lvl w:ilvl="2" w:tplc="BB72AB06">
      <w:start w:val="1"/>
      <w:numFmt w:val="bullet"/>
      <w:lvlText w:val=""/>
      <w:lvlJc w:val="left"/>
      <w:pPr>
        <w:ind w:left="2160" w:hanging="360"/>
      </w:pPr>
      <w:rPr>
        <w:rFonts w:ascii="Wingdings" w:hAnsi="Wingdings" w:hint="default"/>
      </w:rPr>
    </w:lvl>
    <w:lvl w:ilvl="3" w:tplc="B8F86FF4">
      <w:start w:val="1"/>
      <w:numFmt w:val="bullet"/>
      <w:lvlText w:val=""/>
      <w:lvlJc w:val="left"/>
      <w:pPr>
        <w:ind w:left="2880" w:hanging="360"/>
      </w:pPr>
      <w:rPr>
        <w:rFonts w:ascii="Symbol" w:hAnsi="Symbol" w:hint="default"/>
      </w:rPr>
    </w:lvl>
    <w:lvl w:ilvl="4" w:tplc="7390D780">
      <w:start w:val="1"/>
      <w:numFmt w:val="bullet"/>
      <w:lvlText w:val="o"/>
      <w:lvlJc w:val="left"/>
      <w:pPr>
        <w:ind w:left="3600" w:hanging="360"/>
      </w:pPr>
      <w:rPr>
        <w:rFonts w:ascii="Courier New" w:hAnsi="Courier New" w:hint="default"/>
      </w:rPr>
    </w:lvl>
    <w:lvl w:ilvl="5" w:tplc="FDA41C0C">
      <w:start w:val="1"/>
      <w:numFmt w:val="bullet"/>
      <w:lvlText w:val=""/>
      <w:lvlJc w:val="left"/>
      <w:pPr>
        <w:ind w:left="4320" w:hanging="360"/>
      </w:pPr>
      <w:rPr>
        <w:rFonts w:ascii="Wingdings" w:hAnsi="Wingdings" w:hint="default"/>
      </w:rPr>
    </w:lvl>
    <w:lvl w:ilvl="6" w:tplc="726862D2">
      <w:start w:val="1"/>
      <w:numFmt w:val="bullet"/>
      <w:lvlText w:val=""/>
      <w:lvlJc w:val="left"/>
      <w:pPr>
        <w:ind w:left="5040" w:hanging="360"/>
      </w:pPr>
      <w:rPr>
        <w:rFonts w:ascii="Symbol" w:hAnsi="Symbol" w:hint="default"/>
      </w:rPr>
    </w:lvl>
    <w:lvl w:ilvl="7" w:tplc="9E5CA8F0">
      <w:start w:val="1"/>
      <w:numFmt w:val="bullet"/>
      <w:lvlText w:val="o"/>
      <w:lvlJc w:val="left"/>
      <w:pPr>
        <w:ind w:left="5760" w:hanging="360"/>
      </w:pPr>
      <w:rPr>
        <w:rFonts w:ascii="Courier New" w:hAnsi="Courier New" w:hint="default"/>
      </w:rPr>
    </w:lvl>
    <w:lvl w:ilvl="8" w:tplc="A7E222A8">
      <w:start w:val="1"/>
      <w:numFmt w:val="bullet"/>
      <w:lvlText w:val=""/>
      <w:lvlJc w:val="left"/>
      <w:pPr>
        <w:ind w:left="6480" w:hanging="360"/>
      </w:pPr>
      <w:rPr>
        <w:rFonts w:ascii="Wingdings" w:hAnsi="Wingdings" w:hint="default"/>
      </w:rPr>
    </w:lvl>
  </w:abstractNum>
  <w:abstractNum w:abstractNumId="10" w15:restartNumberingAfterBreak="0">
    <w:nsid w:val="3A396A68"/>
    <w:multiLevelType w:val="hybridMultilevel"/>
    <w:tmpl w:val="7EC48174"/>
    <w:lvl w:ilvl="0" w:tplc="BEEA8A42">
      <w:start w:val="1"/>
      <w:numFmt w:val="bullet"/>
      <w:pStyle w:val="Luettelokappale"/>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1" w15:restartNumberingAfterBreak="0">
    <w:nsid w:val="3E307D27"/>
    <w:multiLevelType w:val="hybridMultilevel"/>
    <w:tmpl w:val="3DBA8EBA"/>
    <w:lvl w:ilvl="0" w:tplc="F6EAFD08">
      <w:start w:val="1"/>
      <w:numFmt w:val="bullet"/>
      <w:lvlText w:val="·"/>
      <w:lvlJc w:val="left"/>
      <w:pPr>
        <w:ind w:left="720" w:hanging="360"/>
      </w:pPr>
      <w:rPr>
        <w:rFonts w:ascii="Symbol" w:hAnsi="Symbol" w:hint="default"/>
      </w:rPr>
    </w:lvl>
    <w:lvl w:ilvl="1" w:tplc="D458E342">
      <w:start w:val="1"/>
      <w:numFmt w:val="bullet"/>
      <w:lvlText w:val="o"/>
      <w:lvlJc w:val="left"/>
      <w:pPr>
        <w:ind w:left="1440" w:hanging="360"/>
      </w:pPr>
      <w:rPr>
        <w:rFonts w:ascii="Courier New" w:hAnsi="Courier New" w:hint="default"/>
      </w:rPr>
    </w:lvl>
    <w:lvl w:ilvl="2" w:tplc="1F8A7562">
      <w:start w:val="1"/>
      <w:numFmt w:val="bullet"/>
      <w:lvlText w:val=""/>
      <w:lvlJc w:val="left"/>
      <w:pPr>
        <w:ind w:left="2160" w:hanging="360"/>
      </w:pPr>
      <w:rPr>
        <w:rFonts w:ascii="Wingdings" w:hAnsi="Wingdings" w:hint="default"/>
      </w:rPr>
    </w:lvl>
    <w:lvl w:ilvl="3" w:tplc="C328772C">
      <w:start w:val="1"/>
      <w:numFmt w:val="bullet"/>
      <w:lvlText w:val=""/>
      <w:lvlJc w:val="left"/>
      <w:pPr>
        <w:ind w:left="2880" w:hanging="360"/>
      </w:pPr>
      <w:rPr>
        <w:rFonts w:ascii="Symbol" w:hAnsi="Symbol" w:hint="default"/>
      </w:rPr>
    </w:lvl>
    <w:lvl w:ilvl="4" w:tplc="73BA0DA4">
      <w:start w:val="1"/>
      <w:numFmt w:val="bullet"/>
      <w:lvlText w:val="o"/>
      <w:lvlJc w:val="left"/>
      <w:pPr>
        <w:ind w:left="3600" w:hanging="360"/>
      </w:pPr>
      <w:rPr>
        <w:rFonts w:ascii="Courier New" w:hAnsi="Courier New" w:hint="default"/>
      </w:rPr>
    </w:lvl>
    <w:lvl w:ilvl="5" w:tplc="D33C6212">
      <w:start w:val="1"/>
      <w:numFmt w:val="bullet"/>
      <w:lvlText w:val=""/>
      <w:lvlJc w:val="left"/>
      <w:pPr>
        <w:ind w:left="4320" w:hanging="360"/>
      </w:pPr>
      <w:rPr>
        <w:rFonts w:ascii="Wingdings" w:hAnsi="Wingdings" w:hint="default"/>
      </w:rPr>
    </w:lvl>
    <w:lvl w:ilvl="6" w:tplc="CC3C9F66">
      <w:start w:val="1"/>
      <w:numFmt w:val="bullet"/>
      <w:lvlText w:val=""/>
      <w:lvlJc w:val="left"/>
      <w:pPr>
        <w:ind w:left="5040" w:hanging="360"/>
      </w:pPr>
      <w:rPr>
        <w:rFonts w:ascii="Symbol" w:hAnsi="Symbol" w:hint="default"/>
      </w:rPr>
    </w:lvl>
    <w:lvl w:ilvl="7" w:tplc="815419E2">
      <w:start w:val="1"/>
      <w:numFmt w:val="bullet"/>
      <w:lvlText w:val="o"/>
      <w:lvlJc w:val="left"/>
      <w:pPr>
        <w:ind w:left="5760" w:hanging="360"/>
      </w:pPr>
      <w:rPr>
        <w:rFonts w:ascii="Courier New" w:hAnsi="Courier New" w:hint="default"/>
      </w:rPr>
    </w:lvl>
    <w:lvl w:ilvl="8" w:tplc="4150E4B4">
      <w:start w:val="1"/>
      <w:numFmt w:val="bullet"/>
      <w:lvlText w:val=""/>
      <w:lvlJc w:val="left"/>
      <w:pPr>
        <w:ind w:left="6480" w:hanging="360"/>
      </w:pPr>
      <w:rPr>
        <w:rFonts w:ascii="Wingdings" w:hAnsi="Wingdings" w:hint="default"/>
      </w:rPr>
    </w:lvl>
  </w:abstractNum>
  <w:abstractNum w:abstractNumId="12" w15:restartNumberingAfterBreak="0">
    <w:nsid w:val="4A655780"/>
    <w:multiLevelType w:val="hybridMultilevel"/>
    <w:tmpl w:val="48C62776"/>
    <w:lvl w:ilvl="0" w:tplc="51F8F7AC">
      <w:start w:val="1"/>
      <w:numFmt w:val="bullet"/>
      <w:lvlText w:val="·"/>
      <w:lvlJc w:val="left"/>
      <w:pPr>
        <w:ind w:left="720" w:hanging="360"/>
      </w:pPr>
      <w:rPr>
        <w:rFonts w:ascii="Symbol" w:hAnsi="Symbol" w:hint="default"/>
      </w:rPr>
    </w:lvl>
    <w:lvl w:ilvl="1" w:tplc="1D2477EE">
      <w:start w:val="1"/>
      <w:numFmt w:val="bullet"/>
      <w:lvlText w:val="o"/>
      <w:lvlJc w:val="left"/>
      <w:pPr>
        <w:ind w:left="1440" w:hanging="360"/>
      </w:pPr>
      <w:rPr>
        <w:rFonts w:ascii="Courier New" w:hAnsi="Courier New" w:hint="default"/>
      </w:rPr>
    </w:lvl>
    <w:lvl w:ilvl="2" w:tplc="731EA052">
      <w:start w:val="1"/>
      <w:numFmt w:val="bullet"/>
      <w:lvlText w:val=""/>
      <w:lvlJc w:val="left"/>
      <w:pPr>
        <w:ind w:left="2160" w:hanging="360"/>
      </w:pPr>
      <w:rPr>
        <w:rFonts w:ascii="Wingdings" w:hAnsi="Wingdings" w:hint="default"/>
      </w:rPr>
    </w:lvl>
    <w:lvl w:ilvl="3" w:tplc="D4EABF8A">
      <w:start w:val="1"/>
      <w:numFmt w:val="bullet"/>
      <w:lvlText w:val=""/>
      <w:lvlJc w:val="left"/>
      <w:pPr>
        <w:ind w:left="2880" w:hanging="360"/>
      </w:pPr>
      <w:rPr>
        <w:rFonts w:ascii="Symbol" w:hAnsi="Symbol" w:hint="default"/>
      </w:rPr>
    </w:lvl>
    <w:lvl w:ilvl="4" w:tplc="BD40E590">
      <w:start w:val="1"/>
      <w:numFmt w:val="bullet"/>
      <w:lvlText w:val="o"/>
      <w:lvlJc w:val="left"/>
      <w:pPr>
        <w:ind w:left="3600" w:hanging="360"/>
      </w:pPr>
      <w:rPr>
        <w:rFonts w:ascii="Courier New" w:hAnsi="Courier New" w:hint="default"/>
      </w:rPr>
    </w:lvl>
    <w:lvl w:ilvl="5" w:tplc="89667424">
      <w:start w:val="1"/>
      <w:numFmt w:val="bullet"/>
      <w:lvlText w:val=""/>
      <w:lvlJc w:val="left"/>
      <w:pPr>
        <w:ind w:left="4320" w:hanging="360"/>
      </w:pPr>
      <w:rPr>
        <w:rFonts w:ascii="Wingdings" w:hAnsi="Wingdings" w:hint="default"/>
      </w:rPr>
    </w:lvl>
    <w:lvl w:ilvl="6" w:tplc="F28812D6">
      <w:start w:val="1"/>
      <w:numFmt w:val="bullet"/>
      <w:lvlText w:val=""/>
      <w:lvlJc w:val="left"/>
      <w:pPr>
        <w:ind w:left="5040" w:hanging="360"/>
      </w:pPr>
      <w:rPr>
        <w:rFonts w:ascii="Symbol" w:hAnsi="Symbol" w:hint="default"/>
      </w:rPr>
    </w:lvl>
    <w:lvl w:ilvl="7" w:tplc="F84E4DB0">
      <w:start w:val="1"/>
      <w:numFmt w:val="bullet"/>
      <w:lvlText w:val="o"/>
      <w:lvlJc w:val="left"/>
      <w:pPr>
        <w:ind w:left="5760" w:hanging="360"/>
      </w:pPr>
      <w:rPr>
        <w:rFonts w:ascii="Courier New" w:hAnsi="Courier New" w:hint="default"/>
      </w:rPr>
    </w:lvl>
    <w:lvl w:ilvl="8" w:tplc="B5C86C04">
      <w:start w:val="1"/>
      <w:numFmt w:val="bullet"/>
      <w:lvlText w:val=""/>
      <w:lvlJc w:val="left"/>
      <w:pPr>
        <w:ind w:left="6480" w:hanging="360"/>
      </w:pPr>
      <w:rPr>
        <w:rFonts w:ascii="Wingdings" w:hAnsi="Wingdings" w:hint="default"/>
      </w:rPr>
    </w:lvl>
  </w:abstractNum>
  <w:abstractNum w:abstractNumId="13" w15:restartNumberingAfterBreak="0">
    <w:nsid w:val="4B9431C4"/>
    <w:multiLevelType w:val="hybridMultilevel"/>
    <w:tmpl w:val="E3D886A6"/>
    <w:lvl w:ilvl="0" w:tplc="27EE188E">
      <w:start w:val="1"/>
      <w:numFmt w:val="bullet"/>
      <w:lvlText w:val="·"/>
      <w:lvlJc w:val="left"/>
      <w:pPr>
        <w:ind w:left="720" w:hanging="360"/>
      </w:pPr>
      <w:rPr>
        <w:rFonts w:ascii="Symbol" w:hAnsi="Symbol" w:hint="default"/>
      </w:rPr>
    </w:lvl>
    <w:lvl w:ilvl="1" w:tplc="782252D8">
      <w:start w:val="1"/>
      <w:numFmt w:val="bullet"/>
      <w:lvlText w:val="o"/>
      <w:lvlJc w:val="left"/>
      <w:pPr>
        <w:ind w:left="1440" w:hanging="360"/>
      </w:pPr>
      <w:rPr>
        <w:rFonts w:ascii="Courier New" w:hAnsi="Courier New" w:hint="default"/>
      </w:rPr>
    </w:lvl>
    <w:lvl w:ilvl="2" w:tplc="78387B76">
      <w:start w:val="1"/>
      <w:numFmt w:val="bullet"/>
      <w:lvlText w:val=""/>
      <w:lvlJc w:val="left"/>
      <w:pPr>
        <w:ind w:left="2160" w:hanging="360"/>
      </w:pPr>
      <w:rPr>
        <w:rFonts w:ascii="Wingdings" w:hAnsi="Wingdings" w:hint="default"/>
      </w:rPr>
    </w:lvl>
    <w:lvl w:ilvl="3" w:tplc="E2CC6D3E">
      <w:start w:val="1"/>
      <w:numFmt w:val="bullet"/>
      <w:lvlText w:val=""/>
      <w:lvlJc w:val="left"/>
      <w:pPr>
        <w:ind w:left="2880" w:hanging="360"/>
      </w:pPr>
      <w:rPr>
        <w:rFonts w:ascii="Symbol" w:hAnsi="Symbol" w:hint="default"/>
      </w:rPr>
    </w:lvl>
    <w:lvl w:ilvl="4" w:tplc="3B92CC10">
      <w:start w:val="1"/>
      <w:numFmt w:val="bullet"/>
      <w:lvlText w:val="o"/>
      <w:lvlJc w:val="left"/>
      <w:pPr>
        <w:ind w:left="3600" w:hanging="360"/>
      </w:pPr>
      <w:rPr>
        <w:rFonts w:ascii="Courier New" w:hAnsi="Courier New" w:hint="default"/>
      </w:rPr>
    </w:lvl>
    <w:lvl w:ilvl="5" w:tplc="31E8077A">
      <w:start w:val="1"/>
      <w:numFmt w:val="bullet"/>
      <w:lvlText w:val=""/>
      <w:lvlJc w:val="left"/>
      <w:pPr>
        <w:ind w:left="4320" w:hanging="360"/>
      </w:pPr>
      <w:rPr>
        <w:rFonts w:ascii="Wingdings" w:hAnsi="Wingdings" w:hint="default"/>
      </w:rPr>
    </w:lvl>
    <w:lvl w:ilvl="6" w:tplc="30188F8C">
      <w:start w:val="1"/>
      <w:numFmt w:val="bullet"/>
      <w:lvlText w:val=""/>
      <w:lvlJc w:val="left"/>
      <w:pPr>
        <w:ind w:left="5040" w:hanging="360"/>
      </w:pPr>
      <w:rPr>
        <w:rFonts w:ascii="Symbol" w:hAnsi="Symbol" w:hint="default"/>
      </w:rPr>
    </w:lvl>
    <w:lvl w:ilvl="7" w:tplc="5386BB4A">
      <w:start w:val="1"/>
      <w:numFmt w:val="bullet"/>
      <w:lvlText w:val="o"/>
      <w:lvlJc w:val="left"/>
      <w:pPr>
        <w:ind w:left="5760" w:hanging="360"/>
      </w:pPr>
      <w:rPr>
        <w:rFonts w:ascii="Courier New" w:hAnsi="Courier New" w:hint="default"/>
      </w:rPr>
    </w:lvl>
    <w:lvl w:ilvl="8" w:tplc="A386E31A">
      <w:start w:val="1"/>
      <w:numFmt w:val="bullet"/>
      <w:lvlText w:val=""/>
      <w:lvlJc w:val="left"/>
      <w:pPr>
        <w:ind w:left="6480" w:hanging="360"/>
      </w:pPr>
      <w:rPr>
        <w:rFonts w:ascii="Wingdings" w:hAnsi="Wingdings" w:hint="default"/>
      </w:rPr>
    </w:lvl>
  </w:abstractNum>
  <w:abstractNum w:abstractNumId="14" w15:restartNumberingAfterBreak="0">
    <w:nsid w:val="5ADD13AE"/>
    <w:multiLevelType w:val="hybridMultilevel"/>
    <w:tmpl w:val="6D5AADFA"/>
    <w:lvl w:ilvl="0" w:tplc="040B0001">
      <w:start w:val="1"/>
      <w:numFmt w:val="bullet"/>
      <w:lvlText w:val=""/>
      <w:lvlJc w:val="left"/>
      <w:pPr>
        <w:ind w:left="390" w:hanging="39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61E56AE2"/>
    <w:multiLevelType w:val="hybridMultilevel"/>
    <w:tmpl w:val="629ED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174A5A"/>
    <w:multiLevelType w:val="hybridMultilevel"/>
    <w:tmpl w:val="387E9064"/>
    <w:lvl w:ilvl="0" w:tplc="ED1C072E">
      <w:start w:val="1"/>
      <w:numFmt w:val="bullet"/>
      <w:lvlText w:val="·"/>
      <w:lvlJc w:val="left"/>
      <w:pPr>
        <w:ind w:left="720" w:hanging="360"/>
      </w:pPr>
      <w:rPr>
        <w:rFonts w:ascii="Symbol" w:hAnsi="Symbol" w:hint="default"/>
      </w:rPr>
    </w:lvl>
    <w:lvl w:ilvl="1" w:tplc="C34E1E74">
      <w:start w:val="1"/>
      <w:numFmt w:val="bullet"/>
      <w:lvlText w:val="o"/>
      <w:lvlJc w:val="left"/>
      <w:pPr>
        <w:ind w:left="1440" w:hanging="360"/>
      </w:pPr>
      <w:rPr>
        <w:rFonts w:ascii="Courier New" w:hAnsi="Courier New" w:hint="default"/>
      </w:rPr>
    </w:lvl>
    <w:lvl w:ilvl="2" w:tplc="BB764344">
      <w:start w:val="1"/>
      <w:numFmt w:val="bullet"/>
      <w:lvlText w:val=""/>
      <w:lvlJc w:val="left"/>
      <w:pPr>
        <w:ind w:left="2160" w:hanging="360"/>
      </w:pPr>
      <w:rPr>
        <w:rFonts w:ascii="Wingdings" w:hAnsi="Wingdings" w:hint="default"/>
      </w:rPr>
    </w:lvl>
    <w:lvl w:ilvl="3" w:tplc="0770C752">
      <w:start w:val="1"/>
      <w:numFmt w:val="bullet"/>
      <w:lvlText w:val=""/>
      <w:lvlJc w:val="left"/>
      <w:pPr>
        <w:ind w:left="2880" w:hanging="360"/>
      </w:pPr>
      <w:rPr>
        <w:rFonts w:ascii="Symbol" w:hAnsi="Symbol" w:hint="default"/>
      </w:rPr>
    </w:lvl>
    <w:lvl w:ilvl="4" w:tplc="28B29F96">
      <w:start w:val="1"/>
      <w:numFmt w:val="bullet"/>
      <w:lvlText w:val="o"/>
      <w:lvlJc w:val="left"/>
      <w:pPr>
        <w:ind w:left="3600" w:hanging="360"/>
      </w:pPr>
      <w:rPr>
        <w:rFonts w:ascii="Courier New" w:hAnsi="Courier New" w:hint="default"/>
      </w:rPr>
    </w:lvl>
    <w:lvl w:ilvl="5" w:tplc="A55E835A">
      <w:start w:val="1"/>
      <w:numFmt w:val="bullet"/>
      <w:lvlText w:val=""/>
      <w:lvlJc w:val="left"/>
      <w:pPr>
        <w:ind w:left="4320" w:hanging="360"/>
      </w:pPr>
      <w:rPr>
        <w:rFonts w:ascii="Wingdings" w:hAnsi="Wingdings" w:hint="default"/>
      </w:rPr>
    </w:lvl>
    <w:lvl w:ilvl="6" w:tplc="810290EA">
      <w:start w:val="1"/>
      <w:numFmt w:val="bullet"/>
      <w:lvlText w:val=""/>
      <w:lvlJc w:val="left"/>
      <w:pPr>
        <w:ind w:left="5040" w:hanging="360"/>
      </w:pPr>
      <w:rPr>
        <w:rFonts w:ascii="Symbol" w:hAnsi="Symbol" w:hint="default"/>
      </w:rPr>
    </w:lvl>
    <w:lvl w:ilvl="7" w:tplc="C8F29056">
      <w:start w:val="1"/>
      <w:numFmt w:val="bullet"/>
      <w:lvlText w:val="o"/>
      <w:lvlJc w:val="left"/>
      <w:pPr>
        <w:ind w:left="5760" w:hanging="360"/>
      </w:pPr>
      <w:rPr>
        <w:rFonts w:ascii="Courier New" w:hAnsi="Courier New" w:hint="default"/>
      </w:rPr>
    </w:lvl>
    <w:lvl w:ilvl="8" w:tplc="DCF2CE26">
      <w:start w:val="1"/>
      <w:numFmt w:val="bullet"/>
      <w:lvlText w:val=""/>
      <w:lvlJc w:val="left"/>
      <w:pPr>
        <w:ind w:left="6480" w:hanging="360"/>
      </w:pPr>
      <w:rPr>
        <w:rFonts w:ascii="Wingdings" w:hAnsi="Wingdings" w:hint="default"/>
      </w:rPr>
    </w:lvl>
  </w:abstractNum>
  <w:abstractNum w:abstractNumId="17" w15:restartNumberingAfterBreak="0">
    <w:nsid w:val="682C3FBB"/>
    <w:multiLevelType w:val="hybridMultilevel"/>
    <w:tmpl w:val="31D2C3B4"/>
    <w:lvl w:ilvl="0" w:tplc="7FA20F32">
      <w:start w:val="1"/>
      <w:numFmt w:val="bullet"/>
      <w:lvlText w:val=""/>
      <w:lvlJc w:val="left"/>
      <w:pPr>
        <w:ind w:left="720" w:hanging="360"/>
      </w:pPr>
      <w:rPr>
        <w:rFonts w:ascii="Symbol" w:hAnsi="Symbol" w:hint="default"/>
      </w:rPr>
    </w:lvl>
    <w:lvl w:ilvl="1" w:tplc="405A2A82">
      <w:start w:val="1"/>
      <w:numFmt w:val="bullet"/>
      <w:lvlText w:val="o"/>
      <w:lvlJc w:val="left"/>
      <w:pPr>
        <w:ind w:left="1440" w:hanging="360"/>
      </w:pPr>
      <w:rPr>
        <w:rFonts w:ascii="Courier New" w:hAnsi="Courier New" w:hint="default"/>
      </w:rPr>
    </w:lvl>
    <w:lvl w:ilvl="2" w:tplc="14FA236C">
      <w:start w:val="1"/>
      <w:numFmt w:val="bullet"/>
      <w:lvlText w:val=""/>
      <w:lvlJc w:val="left"/>
      <w:pPr>
        <w:ind w:left="2160" w:hanging="360"/>
      </w:pPr>
      <w:rPr>
        <w:rFonts w:ascii="Wingdings" w:hAnsi="Wingdings" w:hint="default"/>
      </w:rPr>
    </w:lvl>
    <w:lvl w:ilvl="3" w:tplc="4B84575A">
      <w:start w:val="1"/>
      <w:numFmt w:val="bullet"/>
      <w:lvlText w:val=""/>
      <w:lvlJc w:val="left"/>
      <w:pPr>
        <w:ind w:left="2880" w:hanging="360"/>
      </w:pPr>
      <w:rPr>
        <w:rFonts w:ascii="Symbol" w:hAnsi="Symbol" w:hint="default"/>
      </w:rPr>
    </w:lvl>
    <w:lvl w:ilvl="4" w:tplc="730CEBF2">
      <w:start w:val="1"/>
      <w:numFmt w:val="bullet"/>
      <w:lvlText w:val="o"/>
      <w:lvlJc w:val="left"/>
      <w:pPr>
        <w:ind w:left="3600" w:hanging="360"/>
      </w:pPr>
      <w:rPr>
        <w:rFonts w:ascii="Courier New" w:hAnsi="Courier New" w:hint="default"/>
      </w:rPr>
    </w:lvl>
    <w:lvl w:ilvl="5" w:tplc="6270ED68">
      <w:start w:val="1"/>
      <w:numFmt w:val="bullet"/>
      <w:lvlText w:val=""/>
      <w:lvlJc w:val="left"/>
      <w:pPr>
        <w:ind w:left="4320" w:hanging="360"/>
      </w:pPr>
      <w:rPr>
        <w:rFonts w:ascii="Wingdings" w:hAnsi="Wingdings" w:hint="default"/>
      </w:rPr>
    </w:lvl>
    <w:lvl w:ilvl="6" w:tplc="67721050">
      <w:start w:val="1"/>
      <w:numFmt w:val="bullet"/>
      <w:lvlText w:val=""/>
      <w:lvlJc w:val="left"/>
      <w:pPr>
        <w:ind w:left="5040" w:hanging="360"/>
      </w:pPr>
      <w:rPr>
        <w:rFonts w:ascii="Symbol" w:hAnsi="Symbol" w:hint="default"/>
      </w:rPr>
    </w:lvl>
    <w:lvl w:ilvl="7" w:tplc="0D746794">
      <w:start w:val="1"/>
      <w:numFmt w:val="bullet"/>
      <w:lvlText w:val="o"/>
      <w:lvlJc w:val="left"/>
      <w:pPr>
        <w:ind w:left="5760" w:hanging="360"/>
      </w:pPr>
      <w:rPr>
        <w:rFonts w:ascii="Courier New" w:hAnsi="Courier New" w:hint="default"/>
      </w:rPr>
    </w:lvl>
    <w:lvl w:ilvl="8" w:tplc="23386BE2">
      <w:start w:val="1"/>
      <w:numFmt w:val="bullet"/>
      <w:lvlText w:val=""/>
      <w:lvlJc w:val="left"/>
      <w:pPr>
        <w:ind w:left="6480" w:hanging="360"/>
      </w:pPr>
      <w:rPr>
        <w:rFonts w:ascii="Wingdings" w:hAnsi="Wingdings" w:hint="default"/>
      </w:rPr>
    </w:lvl>
  </w:abstractNum>
  <w:abstractNum w:abstractNumId="18" w15:restartNumberingAfterBreak="0">
    <w:nsid w:val="70D56FCC"/>
    <w:multiLevelType w:val="hybridMultilevel"/>
    <w:tmpl w:val="4F28474E"/>
    <w:lvl w:ilvl="0" w:tplc="F9B66054">
      <w:start w:val="1"/>
      <w:numFmt w:val="bullet"/>
      <w:lvlText w:val="·"/>
      <w:lvlJc w:val="left"/>
      <w:pPr>
        <w:ind w:left="720" w:hanging="360"/>
      </w:pPr>
      <w:rPr>
        <w:rFonts w:ascii="Symbol" w:hAnsi="Symbol" w:hint="default"/>
      </w:rPr>
    </w:lvl>
    <w:lvl w:ilvl="1" w:tplc="D73EFF42">
      <w:start w:val="1"/>
      <w:numFmt w:val="bullet"/>
      <w:lvlText w:val="o"/>
      <w:lvlJc w:val="left"/>
      <w:pPr>
        <w:ind w:left="1440" w:hanging="360"/>
      </w:pPr>
      <w:rPr>
        <w:rFonts w:ascii="Courier New" w:hAnsi="Courier New" w:hint="default"/>
      </w:rPr>
    </w:lvl>
    <w:lvl w:ilvl="2" w:tplc="37229FAA">
      <w:start w:val="1"/>
      <w:numFmt w:val="bullet"/>
      <w:lvlText w:val=""/>
      <w:lvlJc w:val="left"/>
      <w:pPr>
        <w:ind w:left="2160" w:hanging="360"/>
      </w:pPr>
      <w:rPr>
        <w:rFonts w:ascii="Wingdings" w:hAnsi="Wingdings" w:hint="default"/>
      </w:rPr>
    </w:lvl>
    <w:lvl w:ilvl="3" w:tplc="E202FD08">
      <w:start w:val="1"/>
      <w:numFmt w:val="bullet"/>
      <w:lvlText w:val=""/>
      <w:lvlJc w:val="left"/>
      <w:pPr>
        <w:ind w:left="2880" w:hanging="360"/>
      </w:pPr>
      <w:rPr>
        <w:rFonts w:ascii="Symbol" w:hAnsi="Symbol" w:hint="default"/>
      </w:rPr>
    </w:lvl>
    <w:lvl w:ilvl="4" w:tplc="DF06A82E">
      <w:start w:val="1"/>
      <w:numFmt w:val="bullet"/>
      <w:lvlText w:val="o"/>
      <w:lvlJc w:val="left"/>
      <w:pPr>
        <w:ind w:left="3600" w:hanging="360"/>
      </w:pPr>
      <w:rPr>
        <w:rFonts w:ascii="Courier New" w:hAnsi="Courier New" w:hint="default"/>
      </w:rPr>
    </w:lvl>
    <w:lvl w:ilvl="5" w:tplc="74BE3ED8">
      <w:start w:val="1"/>
      <w:numFmt w:val="bullet"/>
      <w:lvlText w:val=""/>
      <w:lvlJc w:val="left"/>
      <w:pPr>
        <w:ind w:left="4320" w:hanging="360"/>
      </w:pPr>
      <w:rPr>
        <w:rFonts w:ascii="Wingdings" w:hAnsi="Wingdings" w:hint="default"/>
      </w:rPr>
    </w:lvl>
    <w:lvl w:ilvl="6" w:tplc="3B4EB3A4">
      <w:start w:val="1"/>
      <w:numFmt w:val="bullet"/>
      <w:lvlText w:val=""/>
      <w:lvlJc w:val="left"/>
      <w:pPr>
        <w:ind w:left="5040" w:hanging="360"/>
      </w:pPr>
      <w:rPr>
        <w:rFonts w:ascii="Symbol" w:hAnsi="Symbol" w:hint="default"/>
      </w:rPr>
    </w:lvl>
    <w:lvl w:ilvl="7" w:tplc="2304C68A">
      <w:start w:val="1"/>
      <w:numFmt w:val="bullet"/>
      <w:lvlText w:val="o"/>
      <w:lvlJc w:val="left"/>
      <w:pPr>
        <w:ind w:left="5760" w:hanging="360"/>
      </w:pPr>
      <w:rPr>
        <w:rFonts w:ascii="Courier New" w:hAnsi="Courier New" w:hint="default"/>
      </w:rPr>
    </w:lvl>
    <w:lvl w:ilvl="8" w:tplc="2B221A70">
      <w:start w:val="1"/>
      <w:numFmt w:val="bullet"/>
      <w:lvlText w:val=""/>
      <w:lvlJc w:val="left"/>
      <w:pPr>
        <w:ind w:left="6480" w:hanging="360"/>
      </w:pPr>
      <w:rPr>
        <w:rFonts w:ascii="Wingdings" w:hAnsi="Wingdings" w:hint="default"/>
      </w:rPr>
    </w:lvl>
  </w:abstractNum>
  <w:abstractNum w:abstractNumId="19" w15:restartNumberingAfterBreak="0">
    <w:nsid w:val="73F25F18"/>
    <w:multiLevelType w:val="hybridMultilevel"/>
    <w:tmpl w:val="3E6E7250"/>
    <w:lvl w:ilvl="0" w:tplc="06A68522">
      <w:start w:val="6"/>
      <w:numFmt w:val="bullet"/>
      <w:pStyle w:val="Groteskilista"/>
      <w:lvlText w:val="-"/>
      <w:lvlJc w:val="left"/>
      <w:pPr>
        <w:ind w:left="360" w:hanging="360"/>
      </w:pPr>
      <w:rPr>
        <w:rFonts w:ascii="Times New Roman" w:eastAsia="Times New Roman" w:hAnsi="Times New Roman" w:cs="Times New Roman"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19"/>
  </w:num>
  <w:num w:numId="2">
    <w:abstractNumId w:val="14"/>
  </w:num>
  <w:num w:numId="3">
    <w:abstractNumId w:val="10"/>
  </w:num>
  <w:num w:numId="4">
    <w:abstractNumId w:val="5"/>
  </w:num>
  <w:num w:numId="5">
    <w:abstractNumId w:val="3"/>
  </w:num>
  <w:num w:numId="6">
    <w:abstractNumId w:val="0"/>
  </w:num>
  <w:num w:numId="7">
    <w:abstractNumId w:val="15"/>
  </w:num>
  <w:num w:numId="8">
    <w:abstractNumId w:val="17"/>
  </w:num>
  <w:num w:numId="9">
    <w:abstractNumId w:val="7"/>
  </w:num>
  <w:num w:numId="10">
    <w:abstractNumId w:val="13"/>
  </w:num>
  <w:num w:numId="11">
    <w:abstractNumId w:val="2"/>
  </w:num>
  <w:num w:numId="12">
    <w:abstractNumId w:val="4"/>
  </w:num>
  <w:num w:numId="13">
    <w:abstractNumId w:val="12"/>
  </w:num>
  <w:num w:numId="14">
    <w:abstractNumId w:val="8"/>
  </w:num>
  <w:num w:numId="15">
    <w:abstractNumId w:val="16"/>
  </w:num>
  <w:num w:numId="16">
    <w:abstractNumId w:val="1"/>
  </w:num>
  <w:num w:numId="17">
    <w:abstractNumId w:val="11"/>
  </w:num>
  <w:num w:numId="18">
    <w:abstractNumId w:val="6"/>
  </w:num>
  <w:num w:numId="19">
    <w:abstractNumId w:val="9"/>
  </w:num>
  <w:num w:numId="2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DCD"/>
    <w:rsid w:val="00000986"/>
    <w:rsid w:val="000044E9"/>
    <w:rsid w:val="000117FD"/>
    <w:rsid w:val="00014AF7"/>
    <w:rsid w:val="00015A58"/>
    <w:rsid w:val="000173E0"/>
    <w:rsid w:val="000215A5"/>
    <w:rsid w:val="0003351A"/>
    <w:rsid w:val="0003488E"/>
    <w:rsid w:val="00035CF1"/>
    <w:rsid w:val="00040C46"/>
    <w:rsid w:val="000502B5"/>
    <w:rsid w:val="0006008F"/>
    <w:rsid w:val="00072E02"/>
    <w:rsid w:val="0009267E"/>
    <w:rsid w:val="000A195B"/>
    <w:rsid w:val="000A1ABA"/>
    <w:rsid w:val="000B0005"/>
    <w:rsid w:val="000C1D76"/>
    <w:rsid w:val="000C2E36"/>
    <w:rsid w:val="000E45E2"/>
    <w:rsid w:val="00102816"/>
    <w:rsid w:val="00112E8E"/>
    <w:rsid w:val="00114746"/>
    <w:rsid w:val="00126F88"/>
    <w:rsid w:val="00144070"/>
    <w:rsid w:val="00151DE9"/>
    <w:rsid w:val="00152E0E"/>
    <w:rsid w:val="001625AC"/>
    <w:rsid w:val="00164ABF"/>
    <w:rsid w:val="00164B60"/>
    <w:rsid w:val="00167340"/>
    <w:rsid w:val="001755B3"/>
    <w:rsid w:val="001762C2"/>
    <w:rsid w:val="001867EB"/>
    <w:rsid w:val="001A2CC9"/>
    <w:rsid w:val="001D16C6"/>
    <w:rsid w:val="001E5430"/>
    <w:rsid w:val="001E6D93"/>
    <w:rsid w:val="001F2650"/>
    <w:rsid w:val="001F4D78"/>
    <w:rsid w:val="0020455B"/>
    <w:rsid w:val="00217669"/>
    <w:rsid w:val="00237275"/>
    <w:rsid w:val="0023795B"/>
    <w:rsid w:val="0024266B"/>
    <w:rsid w:val="00250EE7"/>
    <w:rsid w:val="00262F69"/>
    <w:rsid w:val="00267FF7"/>
    <w:rsid w:val="002701F7"/>
    <w:rsid w:val="002705C7"/>
    <w:rsid w:val="00293DC6"/>
    <w:rsid w:val="00296FE0"/>
    <w:rsid w:val="002A4E38"/>
    <w:rsid w:val="002B04F6"/>
    <w:rsid w:val="002B7E75"/>
    <w:rsid w:val="002C3FEE"/>
    <w:rsid w:val="002D3C01"/>
    <w:rsid w:val="002D6394"/>
    <w:rsid w:val="002D73BA"/>
    <w:rsid w:val="002F3509"/>
    <w:rsid w:val="00306DCD"/>
    <w:rsid w:val="00311FFC"/>
    <w:rsid w:val="00316DEE"/>
    <w:rsid w:val="003201D6"/>
    <w:rsid w:val="00323654"/>
    <w:rsid w:val="00324330"/>
    <w:rsid w:val="003265B8"/>
    <w:rsid w:val="003309A1"/>
    <w:rsid w:val="00332FC2"/>
    <w:rsid w:val="00333DDC"/>
    <w:rsid w:val="003425D9"/>
    <w:rsid w:val="00343187"/>
    <w:rsid w:val="00367B7D"/>
    <w:rsid w:val="00367F25"/>
    <w:rsid w:val="003721F0"/>
    <w:rsid w:val="00392DB6"/>
    <w:rsid w:val="00394F5E"/>
    <w:rsid w:val="003A577A"/>
    <w:rsid w:val="003C7517"/>
    <w:rsid w:val="003C7954"/>
    <w:rsid w:val="003D55A2"/>
    <w:rsid w:val="003D58EC"/>
    <w:rsid w:val="003D5E2B"/>
    <w:rsid w:val="003E7B8F"/>
    <w:rsid w:val="003F1596"/>
    <w:rsid w:val="003F411F"/>
    <w:rsid w:val="004029F3"/>
    <w:rsid w:val="004131D3"/>
    <w:rsid w:val="00417B0E"/>
    <w:rsid w:val="004251D6"/>
    <w:rsid w:val="0043134B"/>
    <w:rsid w:val="00434DBE"/>
    <w:rsid w:val="004538F0"/>
    <w:rsid w:val="00453F65"/>
    <w:rsid w:val="00455456"/>
    <w:rsid w:val="00455624"/>
    <w:rsid w:val="0045740F"/>
    <w:rsid w:val="00482B0C"/>
    <w:rsid w:val="00483C49"/>
    <w:rsid w:val="00486F93"/>
    <w:rsid w:val="00490210"/>
    <w:rsid w:val="0049308D"/>
    <w:rsid w:val="00496B90"/>
    <w:rsid w:val="004A0D5D"/>
    <w:rsid w:val="004A3F8F"/>
    <w:rsid w:val="004B065E"/>
    <w:rsid w:val="004B593D"/>
    <w:rsid w:val="004B6E2C"/>
    <w:rsid w:val="004C1B89"/>
    <w:rsid w:val="004C4257"/>
    <w:rsid w:val="004C5B4F"/>
    <w:rsid w:val="004D348C"/>
    <w:rsid w:val="004D71BF"/>
    <w:rsid w:val="004E09A2"/>
    <w:rsid w:val="004E5A7B"/>
    <w:rsid w:val="004F4D2A"/>
    <w:rsid w:val="00513179"/>
    <w:rsid w:val="00521366"/>
    <w:rsid w:val="0053055E"/>
    <w:rsid w:val="00542286"/>
    <w:rsid w:val="00542701"/>
    <w:rsid w:val="00545E1C"/>
    <w:rsid w:val="005612AB"/>
    <w:rsid w:val="0056264F"/>
    <w:rsid w:val="0057022A"/>
    <w:rsid w:val="00570298"/>
    <w:rsid w:val="00577C78"/>
    <w:rsid w:val="005917FE"/>
    <w:rsid w:val="0059775B"/>
    <w:rsid w:val="005A020C"/>
    <w:rsid w:val="005B49CF"/>
    <w:rsid w:val="005C37BB"/>
    <w:rsid w:val="005C669B"/>
    <w:rsid w:val="005D2CBD"/>
    <w:rsid w:val="005D626E"/>
    <w:rsid w:val="005D72CE"/>
    <w:rsid w:val="005D7EBF"/>
    <w:rsid w:val="006001DF"/>
    <w:rsid w:val="0060204F"/>
    <w:rsid w:val="0060520B"/>
    <w:rsid w:val="00605B63"/>
    <w:rsid w:val="00612BE8"/>
    <w:rsid w:val="006341FF"/>
    <w:rsid w:val="00642C30"/>
    <w:rsid w:val="0064383A"/>
    <w:rsid w:val="00647B06"/>
    <w:rsid w:val="00647B30"/>
    <w:rsid w:val="00670639"/>
    <w:rsid w:val="0068275C"/>
    <w:rsid w:val="0068419B"/>
    <w:rsid w:val="00691E05"/>
    <w:rsid w:val="006941CC"/>
    <w:rsid w:val="0069632C"/>
    <w:rsid w:val="006AEBFD"/>
    <w:rsid w:val="006B12D0"/>
    <w:rsid w:val="006B32EE"/>
    <w:rsid w:val="006B5224"/>
    <w:rsid w:val="006C51BF"/>
    <w:rsid w:val="006D20B3"/>
    <w:rsid w:val="006D7F1D"/>
    <w:rsid w:val="006E1E49"/>
    <w:rsid w:val="006E7B11"/>
    <w:rsid w:val="006F5949"/>
    <w:rsid w:val="00704AB1"/>
    <w:rsid w:val="0070579B"/>
    <w:rsid w:val="0071219B"/>
    <w:rsid w:val="007162FE"/>
    <w:rsid w:val="00723451"/>
    <w:rsid w:val="00732B7D"/>
    <w:rsid w:val="00740820"/>
    <w:rsid w:val="00745146"/>
    <w:rsid w:val="00754AB4"/>
    <w:rsid w:val="00761A74"/>
    <w:rsid w:val="00765DC2"/>
    <w:rsid w:val="007708C8"/>
    <w:rsid w:val="00775A8A"/>
    <w:rsid w:val="00776E12"/>
    <w:rsid w:val="00782CAD"/>
    <w:rsid w:val="00783100"/>
    <w:rsid w:val="007926AC"/>
    <w:rsid w:val="00794CFC"/>
    <w:rsid w:val="007979E1"/>
    <w:rsid w:val="007A3141"/>
    <w:rsid w:val="007B536A"/>
    <w:rsid w:val="007C15BA"/>
    <w:rsid w:val="007C6365"/>
    <w:rsid w:val="007D06B9"/>
    <w:rsid w:val="007D2C50"/>
    <w:rsid w:val="007D79DC"/>
    <w:rsid w:val="007F1448"/>
    <w:rsid w:val="007F6834"/>
    <w:rsid w:val="0080419A"/>
    <w:rsid w:val="0080550F"/>
    <w:rsid w:val="0081147B"/>
    <w:rsid w:val="00817908"/>
    <w:rsid w:val="0083715F"/>
    <w:rsid w:val="008374A1"/>
    <w:rsid w:val="008469E9"/>
    <w:rsid w:val="00856240"/>
    <w:rsid w:val="00860982"/>
    <w:rsid w:val="008631C3"/>
    <w:rsid w:val="008657F3"/>
    <w:rsid w:val="00874EFB"/>
    <w:rsid w:val="008832CE"/>
    <w:rsid w:val="00896CF6"/>
    <w:rsid w:val="008A4D8D"/>
    <w:rsid w:val="008B750C"/>
    <w:rsid w:val="008C2F70"/>
    <w:rsid w:val="008D1C58"/>
    <w:rsid w:val="008D481B"/>
    <w:rsid w:val="008D6A95"/>
    <w:rsid w:val="008E28E1"/>
    <w:rsid w:val="008F661C"/>
    <w:rsid w:val="00903F9A"/>
    <w:rsid w:val="00905C94"/>
    <w:rsid w:val="0091361C"/>
    <w:rsid w:val="009233E0"/>
    <w:rsid w:val="00931727"/>
    <w:rsid w:val="00933479"/>
    <w:rsid w:val="00933FDE"/>
    <w:rsid w:val="00934304"/>
    <w:rsid w:val="00940433"/>
    <w:rsid w:val="00940738"/>
    <w:rsid w:val="0094202C"/>
    <w:rsid w:val="00956387"/>
    <w:rsid w:val="0096553B"/>
    <w:rsid w:val="00965E86"/>
    <w:rsid w:val="00976CEB"/>
    <w:rsid w:val="0098063F"/>
    <w:rsid w:val="00982914"/>
    <w:rsid w:val="00996FE4"/>
    <w:rsid w:val="009A725E"/>
    <w:rsid w:val="009B4EC7"/>
    <w:rsid w:val="009B7BC9"/>
    <w:rsid w:val="009E58F8"/>
    <w:rsid w:val="009E6DE1"/>
    <w:rsid w:val="009F6527"/>
    <w:rsid w:val="00A11ACE"/>
    <w:rsid w:val="00A21EDA"/>
    <w:rsid w:val="00A45EFE"/>
    <w:rsid w:val="00A46B6F"/>
    <w:rsid w:val="00A676D3"/>
    <w:rsid w:val="00A7207C"/>
    <w:rsid w:val="00A801FB"/>
    <w:rsid w:val="00A975D0"/>
    <w:rsid w:val="00AA64FE"/>
    <w:rsid w:val="00AA6EB2"/>
    <w:rsid w:val="00AA7CB3"/>
    <w:rsid w:val="00AB6733"/>
    <w:rsid w:val="00AC507E"/>
    <w:rsid w:val="00AD6265"/>
    <w:rsid w:val="00AE1654"/>
    <w:rsid w:val="00AF0200"/>
    <w:rsid w:val="00AF25CC"/>
    <w:rsid w:val="00AF377A"/>
    <w:rsid w:val="00AF4788"/>
    <w:rsid w:val="00B01F65"/>
    <w:rsid w:val="00B11269"/>
    <w:rsid w:val="00B22E97"/>
    <w:rsid w:val="00B45DB8"/>
    <w:rsid w:val="00B52CF0"/>
    <w:rsid w:val="00B62989"/>
    <w:rsid w:val="00B63BFE"/>
    <w:rsid w:val="00B6726E"/>
    <w:rsid w:val="00B67405"/>
    <w:rsid w:val="00B813F0"/>
    <w:rsid w:val="00B84CE9"/>
    <w:rsid w:val="00BB3517"/>
    <w:rsid w:val="00BB610F"/>
    <w:rsid w:val="00BC456B"/>
    <w:rsid w:val="00BC6388"/>
    <w:rsid w:val="00BD597C"/>
    <w:rsid w:val="00BF7041"/>
    <w:rsid w:val="00C030A1"/>
    <w:rsid w:val="00C03C46"/>
    <w:rsid w:val="00C17F8A"/>
    <w:rsid w:val="00C26DD1"/>
    <w:rsid w:val="00C3512D"/>
    <w:rsid w:val="00C55B87"/>
    <w:rsid w:val="00C65F1C"/>
    <w:rsid w:val="00C66D86"/>
    <w:rsid w:val="00C8334C"/>
    <w:rsid w:val="00C83987"/>
    <w:rsid w:val="00C93135"/>
    <w:rsid w:val="00CA05DB"/>
    <w:rsid w:val="00CA0DC8"/>
    <w:rsid w:val="00CB22A4"/>
    <w:rsid w:val="00CB3A73"/>
    <w:rsid w:val="00CD2C23"/>
    <w:rsid w:val="00CD5CB1"/>
    <w:rsid w:val="00CE1937"/>
    <w:rsid w:val="00CF590C"/>
    <w:rsid w:val="00CF5A56"/>
    <w:rsid w:val="00D02733"/>
    <w:rsid w:val="00D0391A"/>
    <w:rsid w:val="00D13243"/>
    <w:rsid w:val="00D22A8F"/>
    <w:rsid w:val="00D319DE"/>
    <w:rsid w:val="00D34263"/>
    <w:rsid w:val="00D369B6"/>
    <w:rsid w:val="00D40D2E"/>
    <w:rsid w:val="00D47A6B"/>
    <w:rsid w:val="00D535AD"/>
    <w:rsid w:val="00D55424"/>
    <w:rsid w:val="00D56F75"/>
    <w:rsid w:val="00D61047"/>
    <w:rsid w:val="00D650D8"/>
    <w:rsid w:val="00D924E1"/>
    <w:rsid w:val="00D966A1"/>
    <w:rsid w:val="00DA3604"/>
    <w:rsid w:val="00DB0BB1"/>
    <w:rsid w:val="00DB4770"/>
    <w:rsid w:val="00DB6B11"/>
    <w:rsid w:val="00DC1615"/>
    <w:rsid w:val="00DC32E1"/>
    <w:rsid w:val="00DC5935"/>
    <w:rsid w:val="00DD1CAB"/>
    <w:rsid w:val="00DE3A3D"/>
    <w:rsid w:val="00DE4A0C"/>
    <w:rsid w:val="00DF3D96"/>
    <w:rsid w:val="00E12028"/>
    <w:rsid w:val="00E42415"/>
    <w:rsid w:val="00E45AED"/>
    <w:rsid w:val="00E465FB"/>
    <w:rsid w:val="00E46941"/>
    <w:rsid w:val="00E67E88"/>
    <w:rsid w:val="00E73940"/>
    <w:rsid w:val="00E7685F"/>
    <w:rsid w:val="00E8460A"/>
    <w:rsid w:val="00E90C25"/>
    <w:rsid w:val="00EB4795"/>
    <w:rsid w:val="00EC7F70"/>
    <w:rsid w:val="00ED0953"/>
    <w:rsid w:val="00ED2BBB"/>
    <w:rsid w:val="00ED6814"/>
    <w:rsid w:val="00EE2683"/>
    <w:rsid w:val="00EE3265"/>
    <w:rsid w:val="00EE4C37"/>
    <w:rsid w:val="00EF188B"/>
    <w:rsid w:val="00EF6EC5"/>
    <w:rsid w:val="00F11430"/>
    <w:rsid w:val="00F16290"/>
    <w:rsid w:val="00F22D86"/>
    <w:rsid w:val="00F31BB7"/>
    <w:rsid w:val="00F33254"/>
    <w:rsid w:val="00F5010C"/>
    <w:rsid w:val="00F65B83"/>
    <w:rsid w:val="00F65CA8"/>
    <w:rsid w:val="00F662E9"/>
    <w:rsid w:val="00F67D6E"/>
    <w:rsid w:val="00F718E6"/>
    <w:rsid w:val="00F72BCA"/>
    <w:rsid w:val="00F73813"/>
    <w:rsid w:val="00F869A7"/>
    <w:rsid w:val="00F872FB"/>
    <w:rsid w:val="00FA1116"/>
    <w:rsid w:val="00FA1AF5"/>
    <w:rsid w:val="00FA6DE6"/>
    <w:rsid w:val="00FB0E3E"/>
    <w:rsid w:val="00FC4C75"/>
    <w:rsid w:val="00FD26C1"/>
    <w:rsid w:val="00FE0343"/>
    <w:rsid w:val="01D5A351"/>
    <w:rsid w:val="03B19C87"/>
    <w:rsid w:val="067E139E"/>
    <w:rsid w:val="07789984"/>
    <w:rsid w:val="09E716F5"/>
    <w:rsid w:val="0AB8643A"/>
    <w:rsid w:val="0C54349B"/>
    <w:rsid w:val="0DF004FC"/>
    <w:rsid w:val="0ED4AD1A"/>
    <w:rsid w:val="19301E78"/>
    <w:rsid w:val="1B3344D7"/>
    <w:rsid w:val="1C7797B3"/>
    <w:rsid w:val="1E034AC1"/>
    <w:rsid w:val="1EEF875E"/>
    <w:rsid w:val="21FAA747"/>
    <w:rsid w:val="2717BB26"/>
    <w:rsid w:val="33E0B387"/>
    <w:rsid w:val="34612AE0"/>
    <w:rsid w:val="34D39AA9"/>
    <w:rsid w:val="4B287647"/>
    <w:rsid w:val="4E2DC93B"/>
    <w:rsid w:val="512FBC22"/>
    <w:rsid w:val="535B9A09"/>
    <w:rsid w:val="57E7243D"/>
    <w:rsid w:val="5BF6F89E"/>
    <w:rsid w:val="5EC61E3D"/>
    <w:rsid w:val="710AC800"/>
    <w:rsid w:val="748E823C"/>
    <w:rsid w:val="7AC0BA94"/>
    <w:rsid w:val="7B53B2D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6F6522D"/>
  <w15:docId w15:val="{F5FED239-AF7E-4322-9DC8-FE5A99B9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i-F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7685F"/>
    <w:pPr>
      <w:spacing w:before="240" w:after="240" w:line="260" w:lineRule="exact"/>
    </w:pPr>
    <w:rPr>
      <w:rFonts w:ascii="Georgia" w:hAnsi="Georgia"/>
      <w:szCs w:val="24"/>
    </w:rPr>
  </w:style>
  <w:style w:type="paragraph" w:styleId="Otsikko1">
    <w:name w:val="heading 1"/>
    <w:next w:val="Normaali"/>
    <w:link w:val="Otsikko1Char"/>
    <w:qFormat/>
    <w:rsid w:val="00FE0343"/>
    <w:pPr>
      <w:keepNext/>
      <w:spacing w:before="480" w:after="240" w:line="400" w:lineRule="exact"/>
      <w:outlineLvl w:val="0"/>
    </w:pPr>
    <w:rPr>
      <w:rFonts w:ascii="Tahoma" w:hAnsi="Tahoma"/>
      <w:b/>
      <w:kern w:val="32"/>
      <w:sz w:val="36"/>
      <w:szCs w:val="32"/>
    </w:rPr>
  </w:style>
  <w:style w:type="paragraph" w:styleId="Otsikko2">
    <w:name w:val="heading 2"/>
    <w:next w:val="Normaali"/>
    <w:link w:val="Otsikko2Char"/>
    <w:qFormat/>
    <w:rsid w:val="00FE0343"/>
    <w:pPr>
      <w:keepNext/>
      <w:spacing w:before="360" w:after="240" w:line="320" w:lineRule="exact"/>
      <w:outlineLvl w:val="1"/>
    </w:pPr>
    <w:rPr>
      <w:rFonts w:ascii="Tahoma" w:hAnsi="Tahoma"/>
      <w:b/>
      <w:sz w:val="28"/>
      <w:szCs w:val="28"/>
    </w:rPr>
  </w:style>
  <w:style w:type="paragraph" w:styleId="Otsikko3">
    <w:name w:val="heading 3"/>
    <w:next w:val="Normaali"/>
    <w:link w:val="Otsikko3Char"/>
    <w:qFormat/>
    <w:rsid w:val="00FE0343"/>
    <w:pPr>
      <w:keepNext/>
      <w:spacing w:before="240" w:after="120" w:line="276" w:lineRule="auto"/>
      <w:outlineLvl w:val="2"/>
    </w:pPr>
    <w:rPr>
      <w:rFonts w:ascii="Tahoma" w:hAnsi="Tahoma"/>
      <w:b/>
      <w:sz w:val="22"/>
      <w:szCs w:val="26"/>
    </w:rPr>
  </w:style>
  <w:style w:type="paragraph" w:styleId="Otsikko4">
    <w:name w:val="heading 4"/>
    <w:basedOn w:val="Normaali"/>
    <w:next w:val="Normaali"/>
    <w:link w:val="Otsikko4Char"/>
    <w:uiPriority w:val="9"/>
    <w:semiHidden/>
    <w:unhideWhenUsed/>
    <w:qFormat/>
    <w:rsid w:val="00FE0343"/>
    <w:pPr>
      <w:keepNext/>
      <w:keepLines/>
      <w:spacing w:before="200" w:after="0"/>
      <w:outlineLvl w:val="3"/>
    </w:pPr>
    <w:rPr>
      <w:rFonts w:asciiTheme="majorHAnsi" w:eastAsiaTheme="majorEastAsia" w:hAnsiTheme="majorHAnsi" w:cstheme="majorBidi"/>
      <w:b/>
      <w:bCs/>
      <w:i/>
      <w:iCs/>
      <w:color w:val="EC008C"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aliases w:val="Ylä- ja alatunniste"/>
    <w:link w:val="YltunnisteChar"/>
    <w:qFormat/>
    <w:rsid w:val="00FE0343"/>
    <w:pPr>
      <w:spacing w:before="120" w:line="240" w:lineRule="exact"/>
    </w:pPr>
    <w:rPr>
      <w:rFonts w:asciiTheme="majorHAnsi" w:hAnsiTheme="majorHAnsi"/>
      <w:sz w:val="16"/>
      <w:szCs w:val="24"/>
    </w:rPr>
  </w:style>
  <w:style w:type="paragraph" w:styleId="Alatunniste">
    <w:name w:val="footer"/>
    <w:basedOn w:val="Normaali"/>
    <w:semiHidden/>
    <w:rsid w:val="002E64BE"/>
    <w:pPr>
      <w:tabs>
        <w:tab w:val="center" w:pos="4320"/>
        <w:tab w:val="right" w:pos="8640"/>
      </w:tabs>
    </w:pPr>
  </w:style>
  <w:style w:type="character" w:customStyle="1" w:styleId="apple-tab-span">
    <w:name w:val="apple-tab-span"/>
    <w:rsid w:val="00E45AED"/>
  </w:style>
  <w:style w:type="paragraph" w:styleId="Eivli">
    <w:name w:val="No Spacing"/>
    <w:next w:val="Normaali"/>
    <w:link w:val="EivliChar"/>
    <w:uiPriority w:val="1"/>
    <w:qFormat/>
    <w:rsid w:val="00FE0343"/>
    <w:pPr>
      <w:spacing w:line="276" w:lineRule="auto"/>
    </w:pPr>
    <w:rPr>
      <w:rFonts w:ascii="Georgia" w:hAnsi="Georgia"/>
      <w:szCs w:val="24"/>
    </w:rPr>
  </w:style>
  <w:style w:type="paragraph" w:customStyle="1" w:styleId="Default">
    <w:name w:val="Default"/>
    <w:link w:val="DefaultChar"/>
    <w:rsid w:val="00DA3604"/>
    <w:pPr>
      <w:autoSpaceDE w:val="0"/>
      <w:autoSpaceDN w:val="0"/>
      <w:adjustRightInd w:val="0"/>
    </w:pPr>
    <w:rPr>
      <w:rFonts w:ascii="Arial" w:hAnsi="Arial" w:cs="Arial"/>
      <w:color w:val="000000"/>
      <w:sz w:val="24"/>
      <w:szCs w:val="24"/>
    </w:rPr>
  </w:style>
  <w:style w:type="character" w:customStyle="1" w:styleId="Otsikko1Char">
    <w:name w:val="Otsikko 1 Char"/>
    <w:basedOn w:val="Kappaleenoletusfontti"/>
    <w:link w:val="Otsikko1"/>
    <w:rsid w:val="00FE0343"/>
    <w:rPr>
      <w:rFonts w:ascii="Tahoma" w:hAnsi="Tahoma"/>
      <w:b/>
      <w:kern w:val="32"/>
      <w:sz w:val="36"/>
      <w:szCs w:val="32"/>
    </w:rPr>
  </w:style>
  <w:style w:type="paragraph" w:styleId="Luettelokappale">
    <w:name w:val="List Paragraph"/>
    <w:aliases w:val="Lista"/>
    <w:uiPriority w:val="34"/>
    <w:qFormat/>
    <w:rsid w:val="00FE0343"/>
    <w:pPr>
      <w:numPr>
        <w:numId w:val="3"/>
      </w:numPr>
      <w:spacing w:before="240" w:after="240" w:line="276" w:lineRule="auto"/>
      <w:contextualSpacing/>
    </w:pPr>
    <w:rPr>
      <w:rFonts w:ascii="Georgia" w:hAnsi="Georgia" w:cs="Calibri"/>
      <w:szCs w:val="24"/>
    </w:rPr>
  </w:style>
  <w:style w:type="paragraph" w:styleId="Alaotsikko">
    <w:name w:val="Subtitle"/>
    <w:basedOn w:val="Normaali"/>
    <w:next w:val="Normaali"/>
    <w:link w:val="AlaotsikkoChar"/>
    <w:uiPriority w:val="11"/>
    <w:rsid w:val="0096553B"/>
    <w:pPr>
      <w:numPr>
        <w:ilvl w:val="1"/>
      </w:numPr>
    </w:pPr>
    <w:rPr>
      <w:rFonts w:asciiTheme="majorHAnsi" w:eastAsiaTheme="majorEastAsia" w:hAnsiTheme="majorHAnsi" w:cstheme="majorHAnsi"/>
      <w:b/>
      <w:iCs/>
      <w:caps/>
      <w:color w:val="8DC63F" w:themeColor="accent3"/>
      <w:spacing w:val="15"/>
      <w:sz w:val="24"/>
    </w:rPr>
  </w:style>
  <w:style w:type="character" w:customStyle="1" w:styleId="AlaotsikkoChar">
    <w:name w:val="Alaotsikko Char"/>
    <w:basedOn w:val="Kappaleenoletusfontti"/>
    <w:link w:val="Alaotsikko"/>
    <w:uiPriority w:val="11"/>
    <w:rsid w:val="0096553B"/>
    <w:rPr>
      <w:rFonts w:asciiTheme="majorHAnsi" w:eastAsiaTheme="majorEastAsia" w:hAnsiTheme="majorHAnsi" w:cstheme="majorHAnsi"/>
      <w:b/>
      <w:iCs/>
      <w:caps/>
      <w:color w:val="8DC63F" w:themeColor="accent3"/>
      <w:spacing w:val="15"/>
      <w:sz w:val="24"/>
      <w:szCs w:val="24"/>
    </w:rPr>
  </w:style>
  <w:style w:type="paragraph" w:styleId="Otsikko">
    <w:name w:val="Title"/>
    <w:basedOn w:val="Normaali"/>
    <w:next w:val="Normaali"/>
    <w:link w:val="OtsikkoChar"/>
    <w:uiPriority w:val="10"/>
    <w:rsid w:val="006941CC"/>
    <w:pPr>
      <w:pBdr>
        <w:bottom w:val="single" w:sz="8" w:space="4" w:color="EC008C" w:themeColor="accent1"/>
      </w:pBdr>
      <w:spacing w:after="300" w:line="240" w:lineRule="auto"/>
      <w:contextualSpacing/>
    </w:pPr>
    <w:rPr>
      <w:rFonts w:asciiTheme="majorHAnsi" w:eastAsiaTheme="majorEastAsia" w:hAnsiTheme="majorHAnsi" w:cstheme="majorBidi"/>
      <w:color w:val="1C1C1C" w:themeColor="text2" w:themeShade="BF"/>
      <w:spacing w:val="5"/>
      <w:kern w:val="28"/>
      <w:sz w:val="52"/>
      <w:szCs w:val="52"/>
    </w:rPr>
  </w:style>
  <w:style w:type="character" w:customStyle="1" w:styleId="OtsikkoChar">
    <w:name w:val="Otsikko Char"/>
    <w:basedOn w:val="Kappaleenoletusfontti"/>
    <w:link w:val="Otsikko"/>
    <w:uiPriority w:val="10"/>
    <w:rsid w:val="006941CC"/>
    <w:rPr>
      <w:rFonts w:asciiTheme="majorHAnsi" w:eastAsiaTheme="majorEastAsia" w:hAnsiTheme="majorHAnsi" w:cstheme="majorBidi"/>
      <w:color w:val="1C1C1C" w:themeColor="text2" w:themeShade="BF"/>
      <w:spacing w:val="5"/>
      <w:kern w:val="28"/>
      <w:sz w:val="52"/>
      <w:szCs w:val="52"/>
      <w:lang w:eastAsia="en-US"/>
    </w:rPr>
  </w:style>
  <w:style w:type="paragraph" w:styleId="Muutos">
    <w:name w:val="Revision"/>
    <w:hidden/>
    <w:uiPriority w:val="99"/>
    <w:semiHidden/>
    <w:rsid w:val="00A676D3"/>
    <w:rPr>
      <w:rFonts w:ascii="Georgia" w:hAnsi="Georgia"/>
      <w:szCs w:val="24"/>
    </w:rPr>
  </w:style>
  <w:style w:type="character" w:styleId="Hienovarainenkorostus">
    <w:name w:val="Subtle Emphasis"/>
    <w:basedOn w:val="Kappaleenoletusfontti"/>
    <w:uiPriority w:val="19"/>
    <w:rsid w:val="0096553B"/>
    <w:rPr>
      <w:i/>
      <w:iCs/>
      <w:color w:val="000000" w:themeColor="text1"/>
    </w:rPr>
  </w:style>
  <w:style w:type="character" w:styleId="Korostus">
    <w:name w:val="Emphasis"/>
    <w:basedOn w:val="Kappaleenoletusfontti"/>
    <w:uiPriority w:val="20"/>
    <w:rsid w:val="0096553B"/>
    <w:rPr>
      <w:b/>
      <w:i/>
      <w:iCs/>
      <w:color w:val="8DC63F" w:themeColor="accent3"/>
    </w:rPr>
  </w:style>
  <w:style w:type="character" w:styleId="Hienovarainenviittaus">
    <w:name w:val="Subtle Reference"/>
    <w:basedOn w:val="Kappaleenoletusfontti"/>
    <w:uiPriority w:val="31"/>
    <w:rsid w:val="0096553B"/>
    <w:rPr>
      <w:smallCaps/>
      <w:color w:val="8DC63F" w:themeColor="accent3"/>
      <w:u w:val="single"/>
    </w:rPr>
  </w:style>
  <w:style w:type="character" w:styleId="Kommentinviite">
    <w:name w:val="annotation reference"/>
    <w:basedOn w:val="Kappaleenoletusfontti"/>
    <w:uiPriority w:val="99"/>
    <w:semiHidden/>
    <w:unhideWhenUsed/>
    <w:rsid w:val="00CD2C23"/>
    <w:rPr>
      <w:sz w:val="16"/>
      <w:szCs w:val="16"/>
    </w:rPr>
  </w:style>
  <w:style w:type="paragraph" w:styleId="Kommentinteksti">
    <w:name w:val="annotation text"/>
    <w:basedOn w:val="Normaali"/>
    <w:link w:val="KommentintekstiChar"/>
    <w:uiPriority w:val="99"/>
    <w:semiHidden/>
    <w:unhideWhenUsed/>
    <w:rsid w:val="00CD2C23"/>
    <w:pPr>
      <w:spacing w:line="240" w:lineRule="auto"/>
    </w:pPr>
    <w:rPr>
      <w:szCs w:val="20"/>
    </w:rPr>
  </w:style>
  <w:style w:type="character" w:styleId="Hyperlinkki">
    <w:name w:val="Hyperlink"/>
    <w:uiPriority w:val="99"/>
    <w:unhideWhenUsed/>
    <w:qFormat/>
    <w:rsid w:val="00FE0343"/>
    <w:rPr>
      <w:color w:val="EC008C" w:themeColor="accent1"/>
      <w:u w:val="single"/>
    </w:rPr>
  </w:style>
  <w:style w:type="paragraph" w:customStyle="1" w:styleId="Kansilehdenotsikko">
    <w:name w:val="Kansilehden otsikko"/>
    <w:next w:val="Kansilehdenotsikontarkenne"/>
    <w:link w:val="KansilehdenotsikkoChar"/>
    <w:qFormat/>
    <w:rsid w:val="00FE0343"/>
    <w:pPr>
      <w:spacing w:before="240" w:after="240"/>
    </w:pPr>
    <w:rPr>
      <w:rFonts w:ascii="Tahoma" w:eastAsia="Calibri" w:hAnsi="Tahoma"/>
      <w:b/>
      <w:color w:val="FFFFFF" w:themeColor="background1"/>
      <w:sz w:val="96"/>
      <w:szCs w:val="56"/>
    </w:rPr>
  </w:style>
  <w:style w:type="paragraph" w:styleId="Lainaus">
    <w:name w:val="Quote"/>
    <w:basedOn w:val="Normaali"/>
    <w:next w:val="Normaali"/>
    <w:link w:val="LainausChar"/>
    <w:uiPriority w:val="29"/>
    <w:qFormat/>
    <w:rsid w:val="00FE0343"/>
    <w:rPr>
      <w:i/>
      <w:iCs/>
      <w:color w:val="000000" w:themeColor="text1"/>
    </w:rPr>
  </w:style>
  <w:style w:type="character" w:customStyle="1" w:styleId="LainausChar">
    <w:name w:val="Lainaus Char"/>
    <w:basedOn w:val="Kappaleenoletusfontti"/>
    <w:link w:val="Lainaus"/>
    <w:uiPriority w:val="29"/>
    <w:rsid w:val="00FE0343"/>
    <w:rPr>
      <w:rFonts w:ascii="Georgia" w:hAnsi="Georgia"/>
      <w:i/>
      <w:iCs/>
      <w:color w:val="000000" w:themeColor="text1"/>
      <w:szCs w:val="24"/>
    </w:rPr>
  </w:style>
  <w:style w:type="paragraph" w:styleId="Sisllysluettelonotsikko">
    <w:name w:val="TOC Heading"/>
    <w:next w:val="Sisluet1"/>
    <w:link w:val="SisllysluettelonotsikkoChar"/>
    <w:uiPriority w:val="39"/>
    <w:unhideWhenUsed/>
    <w:qFormat/>
    <w:rsid w:val="00FE0343"/>
    <w:pPr>
      <w:keepLines/>
      <w:spacing w:before="240" w:after="240" w:line="280" w:lineRule="exact"/>
    </w:pPr>
    <w:rPr>
      <w:rFonts w:ascii="Tahoma" w:eastAsiaTheme="majorEastAsia" w:hAnsi="Tahoma" w:cstheme="majorBidi"/>
      <w:b/>
      <w:bCs/>
      <w:sz w:val="28"/>
      <w:szCs w:val="28"/>
      <w:lang w:val="en-US"/>
    </w:rPr>
  </w:style>
  <w:style w:type="paragraph" w:styleId="Sisluet2">
    <w:name w:val="toc 2"/>
    <w:basedOn w:val="Normaali"/>
    <w:next w:val="Normaali"/>
    <w:uiPriority w:val="39"/>
    <w:unhideWhenUsed/>
    <w:qFormat/>
    <w:rsid w:val="00FE0343"/>
    <w:pPr>
      <w:tabs>
        <w:tab w:val="right" w:leader="dot" w:pos="8672"/>
      </w:tabs>
      <w:spacing w:line="240" w:lineRule="exact"/>
      <w:ind w:left="284"/>
    </w:pPr>
    <w:rPr>
      <w:rFonts w:eastAsiaTheme="minorEastAsia" w:cstheme="minorBidi"/>
      <w:noProof/>
      <w:szCs w:val="22"/>
      <w:lang w:val="en-US"/>
    </w:rPr>
  </w:style>
  <w:style w:type="paragraph" w:styleId="Sisluet1">
    <w:name w:val="toc 1"/>
    <w:basedOn w:val="Sisluet2"/>
    <w:next w:val="Normaali"/>
    <w:uiPriority w:val="39"/>
    <w:unhideWhenUsed/>
    <w:qFormat/>
    <w:rsid w:val="00FE0343"/>
    <w:pPr>
      <w:ind w:left="0"/>
    </w:pPr>
  </w:style>
  <w:style w:type="paragraph" w:styleId="Sisluet3">
    <w:name w:val="toc 3"/>
    <w:next w:val="Normaali"/>
    <w:uiPriority w:val="39"/>
    <w:unhideWhenUsed/>
    <w:qFormat/>
    <w:rsid w:val="00FE0343"/>
    <w:pPr>
      <w:tabs>
        <w:tab w:val="right" w:leader="dot" w:pos="8672"/>
      </w:tabs>
      <w:spacing w:before="120" w:after="120" w:line="240" w:lineRule="exact"/>
      <w:ind w:left="851"/>
    </w:pPr>
    <w:rPr>
      <w:rFonts w:asciiTheme="minorHAnsi" w:eastAsiaTheme="minorEastAsia" w:hAnsiTheme="minorHAnsi" w:cstheme="minorHAnsi"/>
      <w:i/>
      <w:noProof/>
      <w:szCs w:val="22"/>
      <w:lang w:val="en-US"/>
    </w:rPr>
  </w:style>
  <w:style w:type="paragraph" w:styleId="Seliteteksti">
    <w:name w:val="Balloon Text"/>
    <w:basedOn w:val="Normaali"/>
    <w:link w:val="SelitetekstiChar"/>
    <w:uiPriority w:val="99"/>
    <w:semiHidden/>
    <w:unhideWhenUsed/>
    <w:rsid w:val="003425D9"/>
    <w:pPr>
      <w:spacing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3425D9"/>
    <w:rPr>
      <w:rFonts w:ascii="Tahoma" w:hAnsi="Tahoma" w:cs="Tahoma"/>
      <w:sz w:val="16"/>
      <w:szCs w:val="16"/>
      <w:lang w:eastAsia="en-US"/>
    </w:rPr>
  </w:style>
  <w:style w:type="paragraph" w:customStyle="1" w:styleId="Kansilehdenotsikontarkenne">
    <w:name w:val="Kansilehden otsikon tarkenne"/>
    <w:basedOn w:val="Eivli"/>
    <w:link w:val="KansilehdenotsikontarkenneChar"/>
    <w:qFormat/>
    <w:rsid w:val="00FE0343"/>
    <w:rPr>
      <w:rFonts w:asciiTheme="majorHAnsi" w:eastAsia="Calibri" w:hAnsiTheme="majorHAnsi"/>
      <w:b/>
      <w:color w:val="FFFFFF" w:themeColor="background1"/>
    </w:rPr>
  </w:style>
  <w:style w:type="character" w:customStyle="1" w:styleId="KommentintekstiChar">
    <w:name w:val="Kommentin teksti Char"/>
    <w:basedOn w:val="Kappaleenoletusfontti"/>
    <w:link w:val="Kommentinteksti"/>
    <w:uiPriority w:val="99"/>
    <w:semiHidden/>
    <w:rsid w:val="00CD2C23"/>
    <w:rPr>
      <w:rFonts w:ascii="Georgia" w:hAnsi="Georgia"/>
    </w:rPr>
  </w:style>
  <w:style w:type="character" w:customStyle="1" w:styleId="EivliChar">
    <w:name w:val="Ei väliä Char"/>
    <w:basedOn w:val="Kappaleenoletusfontti"/>
    <w:link w:val="Eivli"/>
    <w:uiPriority w:val="1"/>
    <w:rsid w:val="00FE0343"/>
    <w:rPr>
      <w:rFonts w:ascii="Georgia" w:hAnsi="Georgia"/>
      <w:szCs w:val="24"/>
    </w:rPr>
  </w:style>
  <w:style w:type="character" w:customStyle="1" w:styleId="Otsikko2Char">
    <w:name w:val="Otsikko 2 Char"/>
    <w:basedOn w:val="Kappaleenoletusfontti"/>
    <w:link w:val="Otsikko2"/>
    <w:rsid w:val="00FE0343"/>
    <w:rPr>
      <w:rFonts w:ascii="Tahoma" w:hAnsi="Tahoma"/>
      <w:b/>
      <w:sz w:val="28"/>
      <w:szCs w:val="28"/>
    </w:rPr>
  </w:style>
  <w:style w:type="character" w:customStyle="1" w:styleId="Otsikko3Char">
    <w:name w:val="Otsikko 3 Char"/>
    <w:basedOn w:val="Kappaleenoletusfontti"/>
    <w:link w:val="Otsikko3"/>
    <w:rsid w:val="00FE0343"/>
    <w:rPr>
      <w:rFonts w:ascii="Tahoma" w:hAnsi="Tahoma"/>
      <w:b/>
      <w:sz w:val="22"/>
      <w:szCs w:val="26"/>
    </w:rPr>
  </w:style>
  <w:style w:type="character" w:customStyle="1" w:styleId="KansilehdenotsikontarkenneChar">
    <w:name w:val="Kansilehden otsikon tarkenne Char"/>
    <w:basedOn w:val="EivliChar"/>
    <w:link w:val="Kansilehdenotsikontarkenne"/>
    <w:rsid w:val="00FE0343"/>
    <w:rPr>
      <w:rFonts w:asciiTheme="majorHAnsi" w:eastAsia="Calibri" w:hAnsiTheme="majorHAnsi"/>
      <w:b/>
      <w:color w:val="FFFFFF" w:themeColor="background1"/>
      <w:szCs w:val="24"/>
    </w:rPr>
  </w:style>
  <w:style w:type="character" w:customStyle="1" w:styleId="KansilehdenotsikkoChar">
    <w:name w:val="Kansilehden otsikko Char"/>
    <w:basedOn w:val="Kappaleenoletusfontti"/>
    <w:link w:val="Kansilehdenotsikko"/>
    <w:rsid w:val="00FE0343"/>
    <w:rPr>
      <w:rFonts w:ascii="Tahoma" w:eastAsia="Calibri" w:hAnsi="Tahoma"/>
      <w:b/>
      <w:color w:val="FFFFFF" w:themeColor="background1"/>
      <w:sz w:val="96"/>
      <w:szCs w:val="56"/>
    </w:rPr>
  </w:style>
  <w:style w:type="character" w:customStyle="1" w:styleId="SisllysluettelonotsikkoChar">
    <w:name w:val="Sisällysluettelon otsikko Char"/>
    <w:basedOn w:val="Kappaleenoletusfontti"/>
    <w:link w:val="Sisllysluettelonotsikko"/>
    <w:uiPriority w:val="39"/>
    <w:rsid w:val="00FE0343"/>
    <w:rPr>
      <w:rFonts w:ascii="Tahoma" w:eastAsiaTheme="majorEastAsia" w:hAnsi="Tahoma" w:cstheme="majorBidi"/>
      <w:b/>
      <w:bCs/>
      <w:sz w:val="28"/>
      <w:szCs w:val="28"/>
      <w:lang w:val="en-US"/>
    </w:rPr>
  </w:style>
  <w:style w:type="character" w:customStyle="1" w:styleId="YltunnisteChar">
    <w:name w:val="Ylätunniste Char"/>
    <w:aliases w:val="Ylä- ja alatunniste Char"/>
    <w:basedOn w:val="Kappaleenoletusfontti"/>
    <w:link w:val="Yltunniste"/>
    <w:rsid w:val="00FE0343"/>
    <w:rPr>
      <w:rFonts w:asciiTheme="majorHAnsi" w:hAnsiTheme="majorHAnsi"/>
      <w:sz w:val="16"/>
      <w:szCs w:val="24"/>
    </w:rPr>
  </w:style>
  <w:style w:type="paragraph" w:styleId="Kommentinotsikko">
    <w:name w:val="annotation subject"/>
    <w:basedOn w:val="Kommentinteksti"/>
    <w:next w:val="Kommentinteksti"/>
    <w:link w:val="KommentinotsikkoChar"/>
    <w:uiPriority w:val="99"/>
    <w:semiHidden/>
    <w:unhideWhenUsed/>
    <w:rsid w:val="00CD2C23"/>
    <w:rPr>
      <w:b/>
      <w:bCs/>
    </w:rPr>
  </w:style>
  <w:style w:type="character" w:customStyle="1" w:styleId="KommentinotsikkoChar">
    <w:name w:val="Kommentin otsikko Char"/>
    <w:basedOn w:val="KommentintekstiChar"/>
    <w:link w:val="Kommentinotsikko"/>
    <w:uiPriority w:val="99"/>
    <w:semiHidden/>
    <w:rsid w:val="00CD2C23"/>
    <w:rPr>
      <w:rFonts w:ascii="Georgia" w:hAnsi="Georgia"/>
      <w:b/>
      <w:bCs/>
    </w:rPr>
  </w:style>
  <w:style w:type="paragraph" w:customStyle="1" w:styleId="Taulukonleipteksti">
    <w:name w:val="Taulukon leipäteksti"/>
    <w:link w:val="TaulukonleiptekstiChar"/>
    <w:rsid w:val="00BF7041"/>
    <w:pPr>
      <w:framePr w:hSpace="141" w:wrap="around" w:vAnchor="page" w:hAnchor="margin" w:y="6870"/>
    </w:pPr>
    <w:rPr>
      <w:rFonts w:asciiTheme="majorHAnsi" w:hAnsiTheme="majorHAnsi" w:cstheme="majorHAnsi"/>
      <w:szCs w:val="24"/>
    </w:rPr>
  </w:style>
  <w:style w:type="character" w:customStyle="1" w:styleId="TaulukonleiptekstiChar">
    <w:name w:val="Taulukon leipäteksti Char"/>
    <w:basedOn w:val="Kappaleenoletusfontti"/>
    <w:link w:val="Taulukonleipteksti"/>
    <w:rsid w:val="00BF7041"/>
    <w:rPr>
      <w:rFonts w:asciiTheme="majorHAnsi" w:hAnsiTheme="majorHAnsi" w:cstheme="majorHAnsi"/>
      <w:szCs w:val="24"/>
    </w:rPr>
  </w:style>
  <w:style w:type="paragraph" w:customStyle="1" w:styleId="Groteskilista">
    <w:name w:val="Groteskilista"/>
    <w:basedOn w:val="Default"/>
    <w:link w:val="GroteskilistaChar"/>
    <w:rsid w:val="007979E1"/>
    <w:pPr>
      <w:numPr>
        <w:numId w:val="1"/>
      </w:numPr>
      <w:ind w:left="357" w:hanging="357"/>
    </w:pPr>
    <w:rPr>
      <w:rFonts w:asciiTheme="majorHAnsi" w:hAnsiTheme="majorHAnsi" w:cstheme="majorHAnsi"/>
      <w:sz w:val="20"/>
      <w:szCs w:val="20"/>
    </w:rPr>
  </w:style>
  <w:style w:type="character" w:customStyle="1" w:styleId="DefaultChar">
    <w:name w:val="Default Char"/>
    <w:basedOn w:val="Kappaleenoletusfontti"/>
    <w:link w:val="Default"/>
    <w:rsid w:val="007979E1"/>
    <w:rPr>
      <w:rFonts w:ascii="Arial" w:hAnsi="Arial" w:cs="Arial"/>
      <w:color w:val="000000"/>
      <w:sz w:val="24"/>
      <w:szCs w:val="24"/>
    </w:rPr>
  </w:style>
  <w:style w:type="character" w:customStyle="1" w:styleId="GroteskilistaChar">
    <w:name w:val="Groteskilista Char"/>
    <w:basedOn w:val="DefaultChar"/>
    <w:link w:val="Groteskilista"/>
    <w:rsid w:val="007979E1"/>
    <w:rPr>
      <w:rFonts w:asciiTheme="majorHAnsi" w:hAnsiTheme="majorHAnsi" w:cstheme="majorHAnsi"/>
      <w:color w:val="000000"/>
      <w:sz w:val="24"/>
      <w:szCs w:val="24"/>
    </w:rPr>
  </w:style>
  <w:style w:type="character" w:customStyle="1" w:styleId="Otsikko4Char">
    <w:name w:val="Otsikko 4 Char"/>
    <w:basedOn w:val="Kappaleenoletusfontti"/>
    <w:link w:val="Otsikko4"/>
    <w:uiPriority w:val="9"/>
    <w:semiHidden/>
    <w:rsid w:val="00FE0343"/>
    <w:rPr>
      <w:rFonts w:asciiTheme="majorHAnsi" w:eastAsiaTheme="majorEastAsia" w:hAnsiTheme="majorHAnsi" w:cstheme="majorBidi"/>
      <w:b/>
      <w:bCs/>
      <w:i/>
      <w:iCs/>
      <w:color w:val="EC008C" w:themeColor="accent1"/>
      <w:szCs w:val="24"/>
    </w:rPr>
  </w:style>
  <w:style w:type="character" w:styleId="AvattuHyperlinkki">
    <w:name w:val="FollowedHyperlink"/>
    <w:basedOn w:val="Kappaleenoletusfontti"/>
    <w:uiPriority w:val="99"/>
    <w:semiHidden/>
    <w:unhideWhenUsed/>
    <w:rsid w:val="00D34263"/>
    <w:rPr>
      <w:color w:val="B41E8E" w:themeColor="followedHyperlink"/>
      <w:u w:val="single"/>
    </w:rPr>
  </w:style>
  <w:style w:type="table" w:styleId="TaulukkoRuudukko">
    <w:name w:val="Table Grid"/>
    <w:basedOn w:val="Normaalitaulukko"/>
    <w:uiPriority w:val="59"/>
    <w:rsid w:val="0059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ali"/>
    <w:rsid w:val="002701F7"/>
    <w:pPr>
      <w:spacing w:before="100" w:beforeAutospacing="1" w:after="100" w:afterAutospacing="1" w:line="240" w:lineRule="auto"/>
    </w:pPr>
    <w:rPr>
      <w:rFonts w:ascii="Times New Roman" w:hAnsi="Times New Roman"/>
      <w:sz w:val="24"/>
      <w:lang w:eastAsia="fi-FI"/>
    </w:rPr>
  </w:style>
  <w:style w:type="character" w:customStyle="1" w:styleId="normaltextrun">
    <w:name w:val="normaltextrun"/>
    <w:basedOn w:val="Kappaleenoletusfontti"/>
    <w:rsid w:val="002701F7"/>
  </w:style>
  <w:style w:type="character" w:customStyle="1" w:styleId="scxw127033843">
    <w:name w:val="scxw127033843"/>
    <w:basedOn w:val="Kappaleenoletusfontti"/>
    <w:rsid w:val="002701F7"/>
  </w:style>
  <w:style w:type="character" w:customStyle="1" w:styleId="eop">
    <w:name w:val="eop"/>
    <w:basedOn w:val="Kappaleenoletusfontti"/>
    <w:rsid w:val="00270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22541">
      <w:bodyDiv w:val="1"/>
      <w:marLeft w:val="0"/>
      <w:marRight w:val="0"/>
      <w:marTop w:val="0"/>
      <w:marBottom w:val="0"/>
      <w:divBdr>
        <w:top w:val="none" w:sz="0" w:space="0" w:color="auto"/>
        <w:left w:val="none" w:sz="0" w:space="0" w:color="auto"/>
        <w:bottom w:val="none" w:sz="0" w:space="0" w:color="auto"/>
        <w:right w:val="none" w:sz="0" w:space="0" w:color="auto"/>
      </w:divBdr>
      <w:divsChild>
        <w:div w:id="1510409841">
          <w:marLeft w:val="0"/>
          <w:marRight w:val="0"/>
          <w:marTop w:val="0"/>
          <w:marBottom w:val="0"/>
          <w:divBdr>
            <w:top w:val="none" w:sz="0" w:space="0" w:color="auto"/>
            <w:left w:val="none" w:sz="0" w:space="0" w:color="auto"/>
            <w:bottom w:val="none" w:sz="0" w:space="0" w:color="auto"/>
            <w:right w:val="none" w:sz="0" w:space="0" w:color="auto"/>
          </w:divBdr>
        </w:div>
        <w:div w:id="924261331">
          <w:marLeft w:val="0"/>
          <w:marRight w:val="0"/>
          <w:marTop w:val="0"/>
          <w:marBottom w:val="0"/>
          <w:divBdr>
            <w:top w:val="none" w:sz="0" w:space="0" w:color="auto"/>
            <w:left w:val="none" w:sz="0" w:space="0" w:color="auto"/>
            <w:bottom w:val="none" w:sz="0" w:space="0" w:color="auto"/>
            <w:right w:val="none" w:sz="0" w:space="0" w:color="auto"/>
          </w:divBdr>
        </w:div>
        <w:div w:id="1905410533">
          <w:marLeft w:val="0"/>
          <w:marRight w:val="0"/>
          <w:marTop w:val="0"/>
          <w:marBottom w:val="0"/>
          <w:divBdr>
            <w:top w:val="none" w:sz="0" w:space="0" w:color="auto"/>
            <w:left w:val="none" w:sz="0" w:space="0" w:color="auto"/>
            <w:bottom w:val="none" w:sz="0" w:space="0" w:color="auto"/>
            <w:right w:val="none" w:sz="0" w:space="0" w:color="auto"/>
          </w:divBdr>
        </w:div>
      </w:divsChild>
    </w:div>
    <w:div w:id="19555608">
      <w:bodyDiv w:val="1"/>
      <w:marLeft w:val="0"/>
      <w:marRight w:val="0"/>
      <w:marTop w:val="0"/>
      <w:marBottom w:val="0"/>
      <w:divBdr>
        <w:top w:val="none" w:sz="0" w:space="0" w:color="auto"/>
        <w:left w:val="none" w:sz="0" w:space="0" w:color="auto"/>
        <w:bottom w:val="none" w:sz="0" w:space="0" w:color="auto"/>
        <w:right w:val="none" w:sz="0" w:space="0" w:color="auto"/>
      </w:divBdr>
      <w:divsChild>
        <w:div w:id="1731465471">
          <w:marLeft w:val="0"/>
          <w:marRight w:val="0"/>
          <w:marTop w:val="0"/>
          <w:marBottom w:val="0"/>
          <w:divBdr>
            <w:top w:val="none" w:sz="0" w:space="0" w:color="auto"/>
            <w:left w:val="none" w:sz="0" w:space="0" w:color="auto"/>
            <w:bottom w:val="none" w:sz="0" w:space="0" w:color="auto"/>
            <w:right w:val="none" w:sz="0" w:space="0" w:color="auto"/>
          </w:divBdr>
        </w:div>
        <w:div w:id="310519546">
          <w:marLeft w:val="0"/>
          <w:marRight w:val="0"/>
          <w:marTop w:val="0"/>
          <w:marBottom w:val="0"/>
          <w:divBdr>
            <w:top w:val="none" w:sz="0" w:space="0" w:color="auto"/>
            <w:left w:val="none" w:sz="0" w:space="0" w:color="auto"/>
            <w:bottom w:val="none" w:sz="0" w:space="0" w:color="auto"/>
            <w:right w:val="none" w:sz="0" w:space="0" w:color="auto"/>
          </w:divBdr>
        </w:div>
        <w:div w:id="1546793754">
          <w:marLeft w:val="0"/>
          <w:marRight w:val="0"/>
          <w:marTop w:val="0"/>
          <w:marBottom w:val="0"/>
          <w:divBdr>
            <w:top w:val="none" w:sz="0" w:space="0" w:color="auto"/>
            <w:left w:val="none" w:sz="0" w:space="0" w:color="auto"/>
            <w:bottom w:val="none" w:sz="0" w:space="0" w:color="auto"/>
            <w:right w:val="none" w:sz="0" w:space="0" w:color="auto"/>
          </w:divBdr>
        </w:div>
      </w:divsChild>
    </w:div>
    <w:div w:id="30804592">
      <w:bodyDiv w:val="1"/>
      <w:marLeft w:val="0"/>
      <w:marRight w:val="0"/>
      <w:marTop w:val="0"/>
      <w:marBottom w:val="0"/>
      <w:divBdr>
        <w:top w:val="none" w:sz="0" w:space="0" w:color="auto"/>
        <w:left w:val="none" w:sz="0" w:space="0" w:color="auto"/>
        <w:bottom w:val="none" w:sz="0" w:space="0" w:color="auto"/>
        <w:right w:val="none" w:sz="0" w:space="0" w:color="auto"/>
      </w:divBdr>
      <w:divsChild>
        <w:div w:id="30882564">
          <w:marLeft w:val="0"/>
          <w:marRight w:val="0"/>
          <w:marTop w:val="0"/>
          <w:marBottom w:val="0"/>
          <w:divBdr>
            <w:top w:val="none" w:sz="0" w:space="0" w:color="auto"/>
            <w:left w:val="none" w:sz="0" w:space="0" w:color="auto"/>
            <w:bottom w:val="none" w:sz="0" w:space="0" w:color="auto"/>
            <w:right w:val="none" w:sz="0" w:space="0" w:color="auto"/>
          </w:divBdr>
        </w:div>
        <w:div w:id="564265620">
          <w:marLeft w:val="0"/>
          <w:marRight w:val="0"/>
          <w:marTop w:val="0"/>
          <w:marBottom w:val="0"/>
          <w:divBdr>
            <w:top w:val="none" w:sz="0" w:space="0" w:color="auto"/>
            <w:left w:val="none" w:sz="0" w:space="0" w:color="auto"/>
            <w:bottom w:val="none" w:sz="0" w:space="0" w:color="auto"/>
            <w:right w:val="none" w:sz="0" w:space="0" w:color="auto"/>
          </w:divBdr>
        </w:div>
      </w:divsChild>
    </w:div>
    <w:div w:id="48699654">
      <w:bodyDiv w:val="1"/>
      <w:marLeft w:val="0"/>
      <w:marRight w:val="0"/>
      <w:marTop w:val="0"/>
      <w:marBottom w:val="0"/>
      <w:divBdr>
        <w:top w:val="none" w:sz="0" w:space="0" w:color="auto"/>
        <w:left w:val="none" w:sz="0" w:space="0" w:color="auto"/>
        <w:bottom w:val="none" w:sz="0" w:space="0" w:color="auto"/>
        <w:right w:val="none" w:sz="0" w:space="0" w:color="auto"/>
      </w:divBdr>
      <w:divsChild>
        <w:div w:id="1718968219">
          <w:marLeft w:val="0"/>
          <w:marRight w:val="0"/>
          <w:marTop w:val="0"/>
          <w:marBottom w:val="0"/>
          <w:divBdr>
            <w:top w:val="none" w:sz="0" w:space="0" w:color="auto"/>
            <w:left w:val="none" w:sz="0" w:space="0" w:color="auto"/>
            <w:bottom w:val="none" w:sz="0" w:space="0" w:color="auto"/>
            <w:right w:val="none" w:sz="0" w:space="0" w:color="auto"/>
          </w:divBdr>
        </w:div>
        <w:div w:id="1390107667">
          <w:marLeft w:val="0"/>
          <w:marRight w:val="0"/>
          <w:marTop w:val="0"/>
          <w:marBottom w:val="0"/>
          <w:divBdr>
            <w:top w:val="none" w:sz="0" w:space="0" w:color="auto"/>
            <w:left w:val="none" w:sz="0" w:space="0" w:color="auto"/>
            <w:bottom w:val="none" w:sz="0" w:space="0" w:color="auto"/>
            <w:right w:val="none" w:sz="0" w:space="0" w:color="auto"/>
          </w:divBdr>
        </w:div>
        <w:div w:id="1516267577">
          <w:marLeft w:val="0"/>
          <w:marRight w:val="0"/>
          <w:marTop w:val="0"/>
          <w:marBottom w:val="0"/>
          <w:divBdr>
            <w:top w:val="none" w:sz="0" w:space="0" w:color="auto"/>
            <w:left w:val="none" w:sz="0" w:space="0" w:color="auto"/>
            <w:bottom w:val="none" w:sz="0" w:space="0" w:color="auto"/>
            <w:right w:val="none" w:sz="0" w:space="0" w:color="auto"/>
          </w:divBdr>
        </w:div>
      </w:divsChild>
    </w:div>
    <w:div w:id="769130991">
      <w:bodyDiv w:val="1"/>
      <w:marLeft w:val="0"/>
      <w:marRight w:val="0"/>
      <w:marTop w:val="0"/>
      <w:marBottom w:val="0"/>
      <w:divBdr>
        <w:top w:val="none" w:sz="0" w:space="0" w:color="auto"/>
        <w:left w:val="none" w:sz="0" w:space="0" w:color="auto"/>
        <w:bottom w:val="none" w:sz="0" w:space="0" w:color="auto"/>
        <w:right w:val="none" w:sz="0" w:space="0" w:color="auto"/>
      </w:divBdr>
    </w:div>
    <w:div w:id="964966377">
      <w:bodyDiv w:val="1"/>
      <w:marLeft w:val="0"/>
      <w:marRight w:val="0"/>
      <w:marTop w:val="0"/>
      <w:marBottom w:val="0"/>
      <w:divBdr>
        <w:top w:val="none" w:sz="0" w:space="0" w:color="auto"/>
        <w:left w:val="none" w:sz="0" w:space="0" w:color="auto"/>
        <w:bottom w:val="none" w:sz="0" w:space="0" w:color="auto"/>
        <w:right w:val="none" w:sz="0" w:space="0" w:color="auto"/>
      </w:divBdr>
      <w:divsChild>
        <w:div w:id="1303582366">
          <w:marLeft w:val="360"/>
          <w:marRight w:val="0"/>
          <w:marTop w:val="200"/>
          <w:marBottom w:val="0"/>
          <w:divBdr>
            <w:top w:val="none" w:sz="0" w:space="0" w:color="auto"/>
            <w:left w:val="none" w:sz="0" w:space="0" w:color="auto"/>
            <w:bottom w:val="none" w:sz="0" w:space="0" w:color="auto"/>
            <w:right w:val="none" w:sz="0" w:space="0" w:color="auto"/>
          </w:divBdr>
        </w:div>
      </w:divsChild>
    </w:div>
    <w:div w:id="1264656068">
      <w:bodyDiv w:val="1"/>
      <w:marLeft w:val="0"/>
      <w:marRight w:val="0"/>
      <w:marTop w:val="0"/>
      <w:marBottom w:val="0"/>
      <w:divBdr>
        <w:top w:val="none" w:sz="0" w:space="0" w:color="auto"/>
        <w:left w:val="none" w:sz="0" w:space="0" w:color="auto"/>
        <w:bottom w:val="none" w:sz="0" w:space="0" w:color="auto"/>
        <w:right w:val="none" w:sz="0" w:space="0" w:color="auto"/>
      </w:divBdr>
      <w:divsChild>
        <w:div w:id="263609012">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hatme\AppData\Local\Microsoft\Windows\Temporary%20Internet%20Files\Content.Outlook\RAJR2XT7\SAVONIA_ops_FI.dotx" TargetMode="External"/></Relationships>
</file>

<file path=word/theme/theme1.xml><?xml version="1.0" encoding="utf-8"?>
<a:theme xmlns:a="http://schemas.openxmlformats.org/drawingml/2006/main" name="Savonia_uusi">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2011-06-08T00:00:00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70de90-380f-421a-bc07-dca6c86585fe">
      <Terms xmlns="http://schemas.microsoft.com/office/infopath/2007/PartnerControls"/>
    </lcf76f155ced4ddcb4097134ff3c332f>
    <TaxCatchAll xmlns="4b88dba7-2106-4a2d-927d-23030483169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Asiakirja" ma:contentTypeID="0x0101001A7997445ECD09478D4DFEBADE688793" ma:contentTypeVersion="15" ma:contentTypeDescription="Luo uusi asiakirja." ma:contentTypeScope="" ma:versionID="b32063d1382d33b0f1dc4e5fbc51e62e">
  <xsd:schema xmlns:xsd="http://www.w3.org/2001/XMLSchema" xmlns:xs="http://www.w3.org/2001/XMLSchema" xmlns:p="http://schemas.microsoft.com/office/2006/metadata/properties" xmlns:ns2="9c70de90-380f-421a-bc07-dca6c86585fe" xmlns:ns3="4b88dba7-2106-4a2d-927d-23030483169e" targetNamespace="http://schemas.microsoft.com/office/2006/metadata/properties" ma:root="true" ma:fieldsID="9e2daa3266fc80b50b9cc20633bd6bb7" ns2:_="" ns3:_="">
    <xsd:import namespace="9c70de90-380f-421a-bc07-dca6c86585fe"/>
    <xsd:import namespace="4b88dba7-2106-4a2d-927d-23030483169e"/>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0de90-380f-421a-bc07-dca6c8658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Kuvien tunnisteet" ma:readOnly="false" ma:fieldId="{5cf76f15-5ced-4ddc-b409-7134ff3c332f}" ma:taxonomyMulti="true" ma:sspId="27ee12cc-49ea-458b-8a70-8770974bc7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88dba7-2106-4a2d-927d-23030483169e"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1" nillable="true" ma:displayName="Taxonomy Catch All Column" ma:hidden="true" ma:list="{c9833abe-cd51-44a7-8034-b8d01ecb4ec4}" ma:internalName="TaxCatchAll" ma:showField="CatchAllData" ma:web="4b88dba7-2106-4a2d-927d-230304831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F3859E-38CF-4487-819C-5D302DA28DCE}">
  <ds:schemaRefs>
    <ds:schemaRef ds:uri="http://schemas.microsoft.com/sharepoint/v3/contenttype/forms"/>
  </ds:schemaRefs>
</ds:datastoreItem>
</file>

<file path=customXml/itemProps3.xml><?xml version="1.0" encoding="utf-8"?>
<ds:datastoreItem xmlns:ds="http://schemas.openxmlformats.org/officeDocument/2006/customXml" ds:itemID="{7BED4B77-00B1-4D28-94B0-A8E8C8D7A424}">
  <ds:schemaRefs>
    <ds:schemaRef ds:uri="http://schemas.openxmlformats.org/officeDocument/2006/bibliography"/>
  </ds:schemaRefs>
</ds:datastoreItem>
</file>

<file path=customXml/itemProps4.xml><?xml version="1.0" encoding="utf-8"?>
<ds:datastoreItem xmlns:ds="http://schemas.openxmlformats.org/officeDocument/2006/customXml" ds:itemID="{C807A260-92A9-4AC8-9AD5-8D83029B20D0}">
  <ds:schemaRefs>
    <ds:schemaRef ds:uri="http://schemas.microsoft.com/office/2006/metadata/properties"/>
    <ds:schemaRef ds:uri="http://schemas.microsoft.com/office/infopath/2007/PartnerControls"/>
    <ds:schemaRef ds:uri="9c70de90-380f-421a-bc07-dca6c86585fe"/>
    <ds:schemaRef ds:uri="4b88dba7-2106-4a2d-927d-23030483169e"/>
  </ds:schemaRefs>
</ds:datastoreItem>
</file>

<file path=customXml/itemProps5.xml><?xml version="1.0" encoding="utf-8"?>
<ds:datastoreItem xmlns:ds="http://schemas.openxmlformats.org/officeDocument/2006/customXml" ds:itemID="{58C19395-FBDF-49A7-9D90-47AA3BB45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0de90-380f-421a-bc07-dca6c86585fe"/>
    <ds:schemaRef ds:uri="4b88dba7-2106-4a2d-927d-230304831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SAVONIA_ops_FI</Template>
  <TotalTime>3</TotalTime>
  <Pages>3</Pages>
  <Words>528</Words>
  <Characters>4281</Characters>
  <Application>Microsoft Office Word</Application>
  <DocSecurity>0</DocSecurity>
  <Lines>35</Lines>
  <Paragraphs>9</Paragraphs>
  <ScaleCrop>false</ScaleCrop>
  <Company>Savonia-AMK Ky</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Mervi Hätinen</dc:creator>
  <cp:lastModifiedBy>Marja-Riitta Kivi</cp:lastModifiedBy>
  <cp:revision>38</cp:revision>
  <cp:lastPrinted>2022-09-14T08:10:00Z</cp:lastPrinted>
  <dcterms:created xsi:type="dcterms:W3CDTF">2022-10-24T09:49:00Z</dcterms:created>
  <dcterms:modified xsi:type="dcterms:W3CDTF">2022-11-02T09:10:00Z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0x0101001A7997445ECD09478D4DFEBADE688793</vt:lpwstr>
  </property>
  <property fmtid="{D5CDD505-2E9C-101B-9397-08002B2CF9AE}" pid="3" name="_dlc_DocIdItemGuid">
    <vt:lpwstr>0c2c0d48-5c48-4ef4-96fa-b178144358d7</vt:lpwstr>
  </property>
  <property fmtid="{D5CDD505-2E9C-101B-9397-08002B2CF9AE}" pid="4" name="Asiasanat">
    <vt:lpwstr/>
  </property>
  <property fmtid="{D5CDD505-2E9C-101B-9397-08002B2CF9AE}" pid="5" name="MediaServiceImageTags">
    <vt:lpwstr/>
  </property>
</Properties>
</file>