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178C6" w14:textId="77777777" w:rsidR="00331CB5" w:rsidRDefault="00331CB5" w:rsidP="00331CB5">
      <w:pPr>
        <w:tabs>
          <w:tab w:val="left" w:pos="0"/>
          <w:tab w:val="left" w:pos="1276"/>
          <w:tab w:val="left" w:pos="1304"/>
          <w:tab w:val="left" w:pos="2608"/>
          <w:tab w:val="left" w:pos="3912"/>
          <w:tab w:val="left" w:pos="5216"/>
        </w:tabs>
      </w:pPr>
    </w:p>
    <w:p w14:paraId="776178C7" w14:textId="77777777" w:rsidR="00331CB5" w:rsidRDefault="00331CB5" w:rsidP="00331CB5">
      <w:pPr>
        <w:tabs>
          <w:tab w:val="left" w:pos="0"/>
          <w:tab w:val="left" w:pos="1276"/>
          <w:tab w:val="left" w:pos="1304"/>
          <w:tab w:val="left" w:pos="2608"/>
          <w:tab w:val="left" w:pos="3912"/>
          <w:tab w:val="left" w:pos="5216"/>
        </w:tabs>
      </w:pPr>
    </w:p>
    <w:p w14:paraId="776178C8" w14:textId="77777777" w:rsidR="00331CB5" w:rsidRDefault="00331CB5" w:rsidP="00331CB5">
      <w:pPr>
        <w:tabs>
          <w:tab w:val="left" w:pos="0"/>
          <w:tab w:val="left" w:pos="1276"/>
          <w:tab w:val="left" w:pos="1304"/>
          <w:tab w:val="left" w:pos="2608"/>
          <w:tab w:val="left" w:pos="3912"/>
          <w:tab w:val="left" w:pos="5216"/>
        </w:tabs>
      </w:pPr>
    </w:p>
    <w:p w14:paraId="776178C9" w14:textId="77777777" w:rsidR="00331CB5" w:rsidRDefault="00331CB5" w:rsidP="00331CB5">
      <w:pPr>
        <w:tabs>
          <w:tab w:val="left" w:pos="0"/>
          <w:tab w:val="left" w:pos="1276"/>
          <w:tab w:val="left" w:pos="1304"/>
          <w:tab w:val="left" w:pos="2608"/>
          <w:tab w:val="left" w:pos="3912"/>
          <w:tab w:val="left" w:pos="5216"/>
        </w:tabs>
      </w:pPr>
    </w:p>
    <w:p w14:paraId="776178CA" w14:textId="77777777" w:rsidR="00331CB5" w:rsidRDefault="00331CB5" w:rsidP="00331CB5">
      <w:pPr>
        <w:tabs>
          <w:tab w:val="left" w:pos="0"/>
          <w:tab w:val="left" w:pos="1276"/>
          <w:tab w:val="left" w:pos="1304"/>
          <w:tab w:val="left" w:pos="2608"/>
          <w:tab w:val="left" w:pos="3912"/>
          <w:tab w:val="left" w:pos="5216"/>
        </w:tabs>
      </w:pPr>
    </w:p>
    <w:p w14:paraId="776178CB"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800" behindDoc="0" locked="0" layoutInCell="1" allowOverlap="1" wp14:anchorId="776179A7" wp14:editId="776179A8">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eastAsia="fi-FI"/>
        </w:rPr>
        <mc:AlternateContent>
          <mc:Choice Requires="wps">
            <w:drawing>
              <wp:anchor distT="0" distB="0" distL="114300" distR="114300" simplePos="0" relativeHeight="251659776" behindDoc="0" locked="0" layoutInCell="1" allowOverlap="1" wp14:anchorId="776179A9" wp14:editId="776179AA">
                <wp:simplePos x="0" y="0"/>
                <wp:positionH relativeFrom="column">
                  <wp:posOffset>297815</wp:posOffset>
                </wp:positionH>
                <wp:positionV relativeFrom="paragraph">
                  <wp:posOffset>-107315</wp:posOffset>
                </wp:positionV>
                <wp:extent cx="4038600" cy="295275"/>
                <wp:effectExtent l="2540" t="0" r="0" b="25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D" w14:textId="7C5F110B"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w:t>
                            </w:r>
                            <w:r w:rsidR="00403D8B">
                              <w:rPr>
                                <w:rFonts w:asciiTheme="minorHAnsi" w:hAnsiTheme="minorHAnsi" w:cstheme="minorHAnsi"/>
                              </w:rPr>
                              <w:t>YMPÄRISTÖTEKNIIKKA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3.45pt;margin-top:-8.45pt;width:318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filled="f" stroked="f">
                <v:textbox>
                  <w:txbxContent>
                    <w:p w14:paraId="776179CD" w14:textId="7C5F110B"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w:t>
                      </w:r>
                      <w:r w:rsidR="00403D8B">
                        <w:rPr>
                          <w:rFonts w:asciiTheme="minorHAnsi" w:hAnsiTheme="minorHAnsi" w:cstheme="minorHAnsi"/>
                        </w:rPr>
                        <w:t>YMPÄRISTÖTEKNIIKKA</w:t>
                      </w:r>
                    </w:p>
                  </w:txbxContent>
                </v:textbox>
              </v:shape>
            </w:pict>
          </mc:Fallback>
        </mc:AlternateContent>
      </w:r>
      <w:r>
        <w:rPr>
          <w:noProof/>
          <w:lang w:eastAsia="fi-FI"/>
        </w:rPr>
        <mc:AlternateContent>
          <mc:Choice Requires="wps">
            <w:drawing>
              <wp:anchor distT="0" distB="0" distL="114300" distR="114300" simplePos="0" relativeHeight="251658752" behindDoc="0" locked="0" layoutInCell="1" allowOverlap="1" wp14:anchorId="776179AB" wp14:editId="776179AC">
                <wp:simplePos x="0" y="0"/>
                <wp:positionH relativeFrom="column">
                  <wp:posOffset>-720090</wp:posOffset>
                </wp:positionH>
                <wp:positionV relativeFrom="paragraph">
                  <wp:posOffset>-253365</wp:posOffset>
                </wp:positionV>
                <wp:extent cx="7562850" cy="504825"/>
                <wp:effectExtent l="3810" t="381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14:paraId="776178CC" w14:textId="77777777" w:rsidR="00331CB5" w:rsidRDefault="00331CB5" w:rsidP="00331CB5">
      <w:pPr>
        <w:tabs>
          <w:tab w:val="left" w:pos="0"/>
          <w:tab w:val="left" w:pos="1276"/>
          <w:tab w:val="left" w:pos="1304"/>
          <w:tab w:val="left" w:pos="2608"/>
          <w:tab w:val="left" w:pos="3912"/>
          <w:tab w:val="left" w:pos="5216"/>
        </w:tabs>
      </w:pPr>
    </w:p>
    <w:p w14:paraId="776178CD" w14:textId="77777777" w:rsidR="00331CB5" w:rsidRDefault="00331CB5" w:rsidP="00331CB5">
      <w:pPr>
        <w:tabs>
          <w:tab w:val="left" w:pos="0"/>
          <w:tab w:val="left" w:pos="1276"/>
          <w:tab w:val="left" w:pos="1304"/>
          <w:tab w:val="left" w:pos="2608"/>
          <w:tab w:val="left" w:pos="3912"/>
          <w:tab w:val="left" w:pos="5216"/>
        </w:tabs>
      </w:pPr>
    </w:p>
    <w:p w14:paraId="776178CE" w14:textId="77777777" w:rsidR="00331CB5" w:rsidRDefault="00331CB5" w:rsidP="00331CB5">
      <w:pPr>
        <w:tabs>
          <w:tab w:val="left" w:pos="0"/>
          <w:tab w:val="left" w:pos="1276"/>
          <w:tab w:val="left" w:pos="1304"/>
          <w:tab w:val="left" w:pos="2608"/>
          <w:tab w:val="left" w:pos="3912"/>
          <w:tab w:val="left" w:pos="5216"/>
        </w:tabs>
      </w:pPr>
    </w:p>
    <w:p w14:paraId="776178C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680" behindDoc="0" locked="0" layoutInCell="1" allowOverlap="1" wp14:anchorId="776179AD" wp14:editId="2C59469F">
                <wp:simplePos x="0" y="0"/>
                <wp:positionH relativeFrom="column">
                  <wp:posOffset>67310</wp:posOffset>
                </wp:positionH>
                <wp:positionV relativeFrom="paragraph">
                  <wp:posOffset>154940</wp:posOffset>
                </wp:positionV>
                <wp:extent cx="6134100" cy="156972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E" w14:textId="486CF19D" w:rsidR="000E0586" w:rsidRPr="00DC5076" w:rsidRDefault="00403D8B" w:rsidP="00DC5076">
                            <w:pPr>
                              <w:pStyle w:val="Tynnimikannessa"/>
                              <w:rPr>
                                <w:rFonts w:asciiTheme="minorHAnsi" w:hAnsiTheme="minorHAnsi" w:cstheme="minorHAnsi"/>
                              </w:rPr>
                            </w:pPr>
                            <w:r>
                              <w:rPr>
                                <w:rFonts w:asciiTheme="minorHAnsi" w:hAnsiTheme="minorHAnsi" w:cstheme="minorHAnsi"/>
                              </w:rPr>
                              <w:t xml:space="preserve">Yamk ympäristötekniikka opetussuunnitelman </w:t>
                            </w:r>
                            <w:r w:rsidR="000E0586" w:rsidRPr="00DC5076">
                              <w:rPr>
                                <w:rFonts w:asciiTheme="minorHAnsi" w:hAnsiTheme="minorHAnsi" w:cstheme="minorHAnsi"/>
                              </w:rPr>
                              <w:t>ylei</w:t>
                            </w:r>
                            <w:r>
                              <w:rPr>
                                <w:rFonts w:asciiTheme="minorHAnsi" w:hAnsiTheme="minorHAnsi" w:cstheme="minorHAnsi"/>
                              </w:rPr>
                              <w:t>nen osa</w:t>
                            </w:r>
                            <w:r w:rsidR="000E0586" w:rsidRPr="00DC5076">
                              <w:rPr>
                                <w:rFonts w:asciiTheme="minorHAnsi" w:hAnsiTheme="minorHAnsi" w:cstheme="minorHAnsi"/>
                              </w:rPr>
                              <w:t xml:space="preserve"> </w:t>
                            </w:r>
                            <w:r w:rsidR="00C664B2" w:rsidRPr="00DC5076">
                              <w:rPr>
                                <w:rFonts w:asciiTheme="minorHAnsi" w:hAnsiTheme="minorHAnsi" w:cstheme="minorHAnsi"/>
                              </w:rPr>
                              <w:t>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3pt;margin-top:12.2pt;width:483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guQIAAME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" filled="f" stroked="f">
                <v:textbox>
                  <w:txbxContent>
                    <w:p w14:paraId="776179CE" w14:textId="486CF19D" w:rsidR="000E0586" w:rsidRPr="00DC5076" w:rsidRDefault="00403D8B" w:rsidP="00DC5076">
                      <w:pPr>
                        <w:pStyle w:val="Tynnimikannessa"/>
                        <w:rPr>
                          <w:rFonts w:asciiTheme="minorHAnsi" w:hAnsiTheme="minorHAnsi" w:cstheme="minorHAnsi"/>
                        </w:rPr>
                      </w:pPr>
                      <w:r>
                        <w:rPr>
                          <w:rFonts w:asciiTheme="minorHAnsi" w:hAnsiTheme="minorHAnsi" w:cstheme="minorHAnsi"/>
                        </w:rPr>
                        <w:t xml:space="preserve">Yamk ympäristötekniikka opetussuunnitelman </w:t>
                      </w:r>
                      <w:r w:rsidR="000E0586" w:rsidRPr="00DC5076">
                        <w:rPr>
                          <w:rFonts w:asciiTheme="minorHAnsi" w:hAnsiTheme="minorHAnsi" w:cstheme="minorHAnsi"/>
                        </w:rPr>
                        <w:t>ylei</w:t>
                      </w:r>
                      <w:r>
                        <w:rPr>
                          <w:rFonts w:asciiTheme="minorHAnsi" w:hAnsiTheme="minorHAnsi" w:cstheme="minorHAnsi"/>
                        </w:rPr>
                        <w:t>nen osa</w:t>
                      </w:r>
                      <w:r w:rsidR="000E0586" w:rsidRPr="00DC5076">
                        <w:rPr>
                          <w:rFonts w:asciiTheme="minorHAnsi" w:hAnsiTheme="minorHAnsi" w:cstheme="minorHAnsi"/>
                        </w:rPr>
                        <w:t xml:space="preserve"> </w:t>
                      </w:r>
                      <w:r w:rsidR="00C664B2" w:rsidRPr="00DC5076">
                        <w:rPr>
                          <w:rFonts w:asciiTheme="minorHAnsi" w:hAnsiTheme="minorHAnsi" w:cstheme="minorHAnsi"/>
                        </w:rPr>
                        <w:t>2015</w:t>
                      </w:r>
                    </w:p>
                  </w:txbxContent>
                </v:textbox>
              </v:shape>
            </w:pict>
          </mc:Fallback>
        </mc:AlternateContent>
      </w:r>
    </w:p>
    <w:p w14:paraId="776178D0" w14:textId="77777777" w:rsidR="00331CB5" w:rsidRDefault="00331CB5" w:rsidP="00331CB5">
      <w:pPr>
        <w:tabs>
          <w:tab w:val="left" w:pos="0"/>
          <w:tab w:val="left" w:pos="1276"/>
          <w:tab w:val="left" w:pos="1304"/>
          <w:tab w:val="left" w:pos="2608"/>
          <w:tab w:val="left" w:pos="3912"/>
          <w:tab w:val="left" w:pos="5216"/>
        </w:tabs>
      </w:pPr>
    </w:p>
    <w:p w14:paraId="776178D1" w14:textId="77777777" w:rsidR="00331CB5" w:rsidRDefault="00331CB5" w:rsidP="00331CB5">
      <w:pPr>
        <w:tabs>
          <w:tab w:val="left" w:pos="0"/>
          <w:tab w:val="left" w:pos="1276"/>
          <w:tab w:val="left" w:pos="1304"/>
          <w:tab w:val="left" w:pos="2608"/>
          <w:tab w:val="left" w:pos="3912"/>
          <w:tab w:val="left" w:pos="5216"/>
        </w:tabs>
      </w:pPr>
    </w:p>
    <w:p w14:paraId="776178D2" w14:textId="77777777" w:rsidR="00331CB5" w:rsidRDefault="00331CB5" w:rsidP="00331CB5">
      <w:pPr>
        <w:tabs>
          <w:tab w:val="left" w:pos="0"/>
          <w:tab w:val="left" w:pos="1276"/>
          <w:tab w:val="left" w:pos="1304"/>
          <w:tab w:val="left" w:pos="2608"/>
          <w:tab w:val="left" w:pos="3912"/>
          <w:tab w:val="left" w:pos="5216"/>
        </w:tabs>
      </w:pPr>
    </w:p>
    <w:p w14:paraId="776178D3" w14:textId="77777777" w:rsidR="00331CB5" w:rsidRDefault="00331CB5" w:rsidP="00331CB5">
      <w:pPr>
        <w:tabs>
          <w:tab w:val="left" w:pos="0"/>
          <w:tab w:val="left" w:pos="1276"/>
          <w:tab w:val="left" w:pos="1304"/>
          <w:tab w:val="left" w:pos="2608"/>
          <w:tab w:val="left" w:pos="3912"/>
          <w:tab w:val="left" w:pos="5216"/>
        </w:tabs>
      </w:pPr>
    </w:p>
    <w:p w14:paraId="776178D4" w14:textId="77777777" w:rsidR="00331CB5" w:rsidRDefault="00331CB5" w:rsidP="00331CB5">
      <w:pPr>
        <w:tabs>
          <w:tab w:val="left" w:pos="0"/>
          <w:tab w:val="left" w:pos="1276"/>
          <w:tab w:val="left" w:pos="1304"/>
          <w:tab w:val="left" w:pos="2608"/>
          <w:tab w:val="left" w:pos="3912"/>
          <w:tab w:val="left" w:pos="5216"/>
        </w:tabs>
      </w:pPr>
    </w:p>
    <w:p w14:paraId="776178D5" w14:textId="77777777" w:rsidR="00331CB5" w:rsidRDefault="00331CB5" w:rsidP="00331CB5">
      <w:pPr>
        <w:tabs>
          <w:tab w:val="left" w:pos="0"/>
          <w:tab w:val="left" w:pos="1276"/>
          <w:tab w:val="left" w:pos="1304"/>
          <w:tab w:val="left" w:pos="2608"/>
          <w:tab w:val="left" w:pos="3912"/>
          <w:tab w:val="left" w:pos="5216"/>
        </w:tabs>
      </w:pPr>
    </w:p>
    <w:p w14:paraId="776178D6" w14:textId="77777777" w:rsidR="00331CB5" w:rsidRDefault="00331CB5" w:rsidP="00331CB5">
      <w:pPr>
        <w:tabs>
          <w:tab w:val="left" w:pos="0"/>
          <w:tab w:val="left" w:pos="1276"/>
          <w:tab w:val="left" w:pos="1304"/>
          <w:tab w:val="left" w:pos="2608"/>
          <w:tab w:val="left" w:pos="3912"/>
          <w:tab w:val="left" w:pos="5216"/>
        </w:tabs>
      </w:pPr>
    </w:p>
    <w:p w14:paraId="776178D7"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7728" behindDoc="0" locked="0" layoutInCell="1" allowOverlap="1" wp14:anchorId="776179AF" wp14:editId="776179B0">
                <wp:simplePos x="0" y="0"/>
                <wp:positionH relativeFrom="column">
                  <wp:posOffset>170815</wp:posOffset>
                </wp:positionH>
                <wp:positionV relativeFrom="paragraph">
                  <wp:posOffset>177165</wp:posOffset>
                </wp:positionV>
                <wp:extent cx="5441315" cy="103568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0" w14:textId="2FAD387A" w:rsidR="000E0586" w:rsidRDefault="000E0586" w:rsidP="00331CB5">
                            <w:r w:rsidRPr="000B2129">
                              <w:rPr>
                                <w:spacing w:val="40"/>
                              </w:rPr>
                              <w:t>KÄSITELTY</w:t>
                            </w:r>
                            <w:r>
                              <w:t xml:space="preserve">: </w:t>
                            </w:r>
                            <w:r w:rsidR="00C664B2">
                              <w:t xml:space="preserve"> </w:t>
                            </w:r>
                            <w:r>
                              <w:br/>
                            </w:r>
                            <w:r w:rsidRPr="000B2129">
                              <w:rPr>
                                <w:spacing w:val="40"/>
                              </w:rPr>
                              <w:t>HYVÄKSYTTY</w:t>
                            </w:r>
                            <w:r>
                              <w:t xml:space="preserve">: </w:t>
                            </w:r>
                            <w:r w:rsidR="006919F1">
                              <w:t>Vararehtori Mikko Vuoristo</w:t>
                            </w:r>
                          </w:p>
                          <w:p w14:paraId="776179D1" w14:textId="77777777" w:rsidR="000E0586" w:rsidRPr="0065276A"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3.45pt;margin-top:13.95pt;width:428.4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v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dUZB52B0/0AbmYPx9Blx1QPd7L6qpGQy5aKDbtRSo4tozVkF9qb/tnV&#10;CUdbkPX4QdYQhm6NdED7RvW2dFAMBOjQpcdTZ2wqFRzGhISXYYxRBbYwuIxnS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" filled="f" stroked="f">
                <v:textbox>
                  <w:txbxContent>
                    <w:p w14:paraId="776179D0" w14:textId="2FAD387A" w:rsidR="000E0586" w:rsidRDefault="000E0586" w:rsidP="00331CB5">
                      <w:proofErr w:type="gramStart"/>
                      <w:r w:rsidRPr="000B2129">
                        <w:rPr>
                          <w:spacing w:val="40"/>
                        </w:rPr>
                        <w:t>KÄSITELTY</w:t>
                      </w:r>
                      <w:r>
                        <w:t xml:space="preserve">: </w:t>
                      </w:r>
                      <w:r w:rsidR="00C664B2">
                        <w:t xml:space="preserve"> </w:t>
                      </w:r>
                      <w:r>
                        <w:br/>
                      </w:r>
                      <w:r w:rsidRPr="000B2129">
                        <w:rPr>
                          <w:spacing w:val="40"/>
                        </w:rPr>
                        <w:t>HYVÄKSYTTY</w:t>
                      </w:r>
                      <w:r>
                        <w:t xml:space="preserve">: </w:t>
                      </w:r>
                      <w:r w:rsidR="006919F1">
                        <w:t>Vararehtori Mikko Vuoristo</w:t>
                      </w:r>
                      <w:proofErr w:type="gramEnd"/>
                    </w:p>
                    <w:p w14:paraId="776179D1" w14:textId="77777777" w:rsidR="000E0586" w:rsidRPr="0065276A" w:rsidRDefault="000E0586" w:rsidP="00331CB5"/>
                  </w:txbxContent>
                </v:textbox>
              </v:shape>
            </w:pict>
          </mc:Fallback>
        </mc:AlternateContent>
      </w:r>
    </w:p>
    <w:p w14:paraId="776178D8" w14:textId="77777777" w:rsidR="00331CB5" w:rsidRDefault="00331CB5" w:rsidP="00331CB5">
      <w:pPr>
        <w:tabs>
          <w:tab w:val="left" w:pos="0"/>
          <w:tab w:val="left" w:pos="1276"/>
          <w:tab w:val="left" w:pos="1304"/>
          <w:tab w:val="left" w:pos="2608"/>
          <w:tab w:val="left" w:pos="3912"/>
          <w:tab w:val="left" w:pos="5216"/>
        </w:tabs>
      </w:pPr>
    </w:p>
    <w:p w14:paraId="776178D9" w14:textId="77777777" w:rsidR="00331CB5" w:rsidRDefault="00331CB5" w:rsidP="00331CB5">
      <w:pPr>
        <w:tabs>
          <w:tab w:val="left" w:pos="0"/>
          <w:tab w:val="left" w:pos="1276"/>
          <w:tab w:val="left" w:pos="1304"/>
          <w:tab w:val="left" w:pos="2608"/>
          <w:tab w:val="left" w:pos="3912"/>
          <w:tab w:val="left" w:pos="5216"/>
        </w:tabs>
      </w:pPr>
    </w:p>
    <w:p w14:paraId="776178DA" w14:textId="77777777" w:rsidR="00331CB5" w:rsidRDefault="00331CB5" w:rsidP="00331CB5">
      <w:pPr>
        <w:tabs>
          <w:tab w:val="left" w:pos="0"/>
          <w:tab w:val="left" w:pos="1276"/>
          <w:tab w:val="left" w:pos="1304"/>
          <w:tab w:val="left" w:pos="2608"/>
          <w:tab w:val="left" w:pos="3912"/>
          <w:tab w:val="left" w:pos="5216"/>
        </w:tabs>
      </w:pPr>
    </w:p>
    <w:p w14:paraId="776178DB" w14:textId="77777777" w:rsidR="00331CB5" w:rsidRDefault="00331CB5" w:rsidP="00331CB5">
      <w:pPr>
        <w:tabs>
          <w:tab w:val="left" w:pos="0"/>
          <w:tab w:val="left" w:pos="1276"/>
          <w:tab w:val="left" w:pos="1304"/>
          <w:tab w:val="left" w:pos="2608"/>
          <w:tab w:val="left" w:pos="3912"/>
          <w:tab w:val="left" w:pos="5216"/>
        </w:tabs>
      </w:pPr>
    </w:p>
    <w:p w14:paraId="776178DC" w14:textId="77777777" w:rsidR="00331CB5" w:rsidRDefault="00331CB5" w:rsidP="00331CB5">
      <w:pPr>
        <w:tabs>
          <w:tab w:val="left" w:pos="0"/>
          <w:tab w:val="left" w:pos="1276"/>
          <w:tab w:val="left" w:pos="1304"/>
          <w:tab w:val="left" w:pos="2608"/>
          <w:tab w:val="left" w:pos="3912"/>
          <w:tab w:val="left" w:pos="5216"/>
        </w:tabs>
      </w:pPr>
    </w:p>
    <w:p w14:paraId="776178DD" w14:textId="77777777" w:rsidR="00331CB5" w:rsidRDefault="00331CB5" w:rsidP="00331CB5">
      <w:pPr>
        <w:tabs>
          <w:tab w:val="left" w:pos="0"/>
          <w:tab w:val="left" w:pos="1276"/>
          <w:tab w:val="left" w:pos="1304"/>
          <w:tab w:val="left" w:pos="2608"/>
          <w:tab w:val="left" w:pos="3912"/>
          <w:tab w:val="left" w:pos="5216"/>
        </w:tabs>
      </w:pPr>
    </w:p>
    <w:p w14:paraId="776178DE" w14:textId="77777777" w:rsidR="00331CB5" w:rsidRDefault="00331CB5" w:rsidP="00331CB5">
      <w:pPr>
        <w:tabs>
          <w:tab w:val="left" w:pos="0"/>
          <w:tab w:val="left" w:pos="1276"/>
          <w:tab w:val="left" w:pos="1304"/>
          <w:tab w:val="left" w:pos="2608"/>
          <w:tab w:val="left" w:pos="3912"/>
          <w:tab w:val="left" w:pos="5216"/>
        </w:tabs>
      </w:pPr>
    </w:p>
    <w:p w14:paraId="776178D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704" behindDoc="0" locked="0" layoutInCell="1" allowOverlap="1" wp14:anchorId="776179B1" wp14:editId="776179B2">
                <wp:simplePos x="0" y="0"/>
                <wp:positionH relativeFrom="column">
                  <wp:posOffset>170815</wp:posOffset>
                </wp:positionH>
                <wp:positionV relativeFrom="paragraph">
                  <wp:posOffset>12065</wp:posOffset>
                </wp:positionV>
                <wp:extent cx="5223510" cy="26416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2" w14:textId="50CAF70B" w:rsidR="000E0586" w:rsidRDefault="000E0586" w:rsidP="00331CB5"/>
                          <w:p w14:paraId="776179D3" w14:textId="77777777" w:rsidR="000E0586"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13.45pt;margin-top:.95pt;width:411.3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wh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" filled="f" stroked="f">
                <v:textbox>
                  <w:txbxContent>
                    <w:p w14:paraId="776179D2" w14:textId="50CAF70B" w:rsidR="000E0586" w:rsidRDefault="000E0586" w:rsidP="00331CB5"/>
                    <w:p w14:paraId="776179D3" w14:textId="77777777" w:rsidR="000E0586" w:rsidRDefault="000E0586" w:rsidP="00331CB5"/>
                  </w:txbxContent>
                </v:textbox>
              </v:shape>
            </w:pict>
          </mc:Fallback>
        </mc:AlternateContent>
      </w:r>
    </w:p>
    <w:p w14:paraId="776178E0" w14:textId="77777777" w:rsidR="00331CB5" w:rsidRDefault="00331CB5" w:rsidP="00331CB5">
      <w:pPr>
        <w:tabs>
          <w:tab w:val="left" w:pos="0"/>
          <w:tab w:val="left" w:pos="1276"/>
          <w:tab w:val="left" w:pos="1304"/>
          <w:tab w:val="left" w:pos="2608"/>
          <w:tab w:val="left" w:pos="3912"/>
          <w:tab w:val="left" w:pos="5216"/>
        </w:tabs>
      </w:pPr>
    </w:p>
    <w:p w14:paraId="776178E1" w14:textId="77777777" w:rsidR="00ED66E6" w:rsidRDefault="00ED66E6">
      <w:pPr>
        <w:spacing w:line="240" w:lineRule="auto"/>
      </w:pPr>
      <w:r>
        <w:br w:type="page"/>
      </w:r>
    </w:p>
    <w:p w14:paraId="776178E2" w14:textId="77777777" w:rsidR="00ED66E6" w:rsidRDefault="00ED66E6" w:rsidP="00331CB5">
      <w:pPr>
        <w:tabs>
          <w:tab w:val="left" w:pos="0"/>
          <w:tab w:val="left" w:pos="1276"/>
          <w:tab w:val="left" w:pos="1304"/>
          <w:tab w:val="left" w:pos="2608"/>
          <w:tab w:val="left" w:pos="3912"/>
          <w:tab w:val="left" w:pos="5216"/>
        </w:tabs>
      </w:pPr>
    </w:p>
    <w:sdt>
      <w:sdtPr>
        <w:rPr>
          <w:rFonts w:asciiTheme="minorHAnsi" w:eastAsiaTheme="minorHAnsi" w:hAnsiTheme="minorHAnsi" w:cstheme="minorHAnsi"/>
          <w:b w:val="0"/>
          <w:bCs w:val="0"/>
          <w:caps/>
          <w:sz w:val="20"/>
          <w:szCs w:val="22"/>
        </w:rPr>
        <w:id w:val="1886450"/>
        <w:docPartObj>
          <w:docPartGallery w:val="Table of Contents"/>
          <w:docPartUnique/>
        </w:docPartObj>
      </w:sdtPr>
      <w:sdtEndPr>
        <w:rPr>
          <w:rFonts w:ascii="Georgia" w:eastAsia="Tahoma" w:hAnsi="Georgia" w:cs="Tahoma"/>
          <w:caps w:val="0"/>
          <w:sz w:val="22"/>
          <w:szCs w:val="20"/>
        </w:rPr>
      </w:sdtEndPr>
      <w:sdtContent>
        <w:p w14:paraId="776178E3" w14:textId="77777777" w:rsidR="00ED66E6" w:rsidRDefault="00ED66E6" w:rsidP="00ED66E6">
          <w:pPr>
            <w:pStyle w:val="TOCHeading"/>
          </w:pPr>
          <w:r>
            <w:t>Sisältö</w:t>
          </w:r>
        </w:p>
        <w:p w14:paraId="6133A197" w14:textId="77777777" w:rsidR="00E46433" w:rsidRDefault="00ED66E6">
          <w:pPr>
            <w:pStyle w:val="TOC1"/>
            <w:rPr>
              <w:rFonts w:asciiTheme="minorHAnsi" w:eastAsiaTheme="minorEastAsia" w:hAnsiTheme="minorHAnsi" w:cstheme="minorBidi"/>
              <w:caps w:val="0"/>
              <w:szCs w:val="22"/>
              <w:lang w:val="en-US"/>
            </w:rPr>
          </w:pPr>
          <w:r>
            <w:fldChar w:fldCharType="begin"/>
          </w:r>
          <w:r>
            <w:instrText xml:space="preserve"> TOC \o "1-3" \h \z \u </w:instrText>
          </w:r>
          <w:r>
            <w:fldChar w:fldCharType="separate"/>
          </w:r>
          <w:hyperlink w:anchor="_Toc436833516" w:history="1">
            <w:r w:rsidR="00E46433" w:rsidRPr="0022767F">
              <w:rPr>
                <w:rStyle w:val="Hyperlink"/>
              </w:rPr>
              <w:t>Koulutuksen lähtökohdat</w:t>
            </w:r>
            <w:r w:rsidR="00E46433">
              <w:rPr>
                <w:webHidden/>
              </w:rPr>
              <w:tab/>
            </w:r>
            <w:r w:rsidR="00E46433">
              <w:rPr>
                <w:webHidden/>
              </w:rPr>
              <w:fldChar w:fldCharType="begin"/>
            </w:r>
            <w:r w:rsidR="00E46433">
              <w:rPr>
                <w:webHidden/>
              </w:rPr>
              <w:instrText xml:space="preserve"> PAGEREF _Toc436833516 \h </w:instrText>
            </w:r>
            <w:r w:rsidR="00E46433">
              <w:rPr>
                <w:webHidden/>
              </w:rPr>
            </w:r>
            <w:r w:rsidR="00E46433">
              <w:rPr>
                <w:webHidden/>
              </w:rPr>
              <w:fldChar w:fldCharType="separate"/>
            </w:r>
            <w:r w:rsidR="00E46433">
              <w:rPr>
                <w:webHidden/>
              </w:rPr>
              <w:t>3</w:t>
            </w:r>
            <w:r w:rsidR="00E46433">
              <w:rPr>
                <w:webHidden/>
              </w:rPr>
              <w:fldChar w:fldCharType="end"/>
            </w:r>
          </w:hyperlink>
        </w:p>
        <w:p w14:paraId="14CB0C9A" w14:textId="77777777" w:rsidR="00E46433" w:rsidRDefault="00D25690">
          <w:pPr>
            <w:pStyle w:val="TOC1"/>
            <w:rPr>
              <w:rFonts w:asciiTheme="minorHAnsi" w:eastAsiaTheme="minorEastAsia" w:hAnsiTheme="minorHAnsi" w:cstheme="minorBidi"/>
              <w:caps w:val="0"/>
              <w:szCs w:val="22"/>
              <w:lang w:val="en-US"/>
            </w:rPr>
          </w:pPr>
          <w:hyperlink w:anchor="_Toc436833517" w:history="1">
            <w:r w:rsidR="00E46433" w:rsidRPr="0022767F">
              <w:rPr>
                <w:rStyle w:val="Hyperlink"/>
              </w:rPr>
              <w:t>Osaamistavoitteet</w:t>
            </w:r>
            <w:r w:rsidR="00E46433">
              <w:rPr>
                <w:webHidden/>
              </w:rPr>
              <w:tab/>
            </w:r>
            <w:r w:rsidR="00E46433">
              <w:rPr>
                <w:webHidden/>
              </w:rPr>
              <w:fldChar w:fldCharType="begin"/>
            </w:r>
            <w:r w:rsidR="00E46433">
              <w:rPr>
                <w:webHidden/>
              </w:rPr>
              <w:instrText xml:space="preserve"> PAGEREF _Toc436833517 \h </w:instrText>
            </w:r>
            <w:r w:rsidR="00E46433">
              <w:rPr>
                <w:webHidden/>
              </w:rPr>
            </w:r>
            <w:r w:rsidR="00E46433">
              <w:rPr>
                <w:webHidden/>
              </w:rPr>
              <w:fldChar w:fldCharType="separate"/>
            </w:r>
            <w:r w:rsidR="00E46433">
              <w:rPr>
                <w:webHidden/>
              </w:rPr>
              <w:t>3</w:t>
            </w:r>
            <w:r w:rsidR="00E46433">
              <w:rPr>
                <w:webHidden/>
              </w:rPr>
              <w:fldChar w:fldCharType="end"/>
            </w:r>
          </w:hyperlink>
        </w:p>
        <w:p w14:paraId="4CAF3541" w14:textId="77777777" w:rsidR="00E46433" w:rsidRDefault="00D25690">
          <w:pPr>
            <w:pStyle w:val="TOC1"/>
            <w:rPr>
              <w:rFonts w:asciiTheme="minorHAnsi" w:eastAsiaTheme="minorEastAsia" w:hAnsiTheme="minorHAnsi" w:cstheme="minorBidi"/>
              <w:caps w:val="0"/>
              <w:szCs w:val="22"/>
              <w:lang w:val="en-US"/>
            </w:rPr>
          </w:pPr>
          <w:hyperlink w:anchor="_Toc436833518" w:history="1">
            <w:r w:rsidR="00E46433" w:rsidRPr="0022767F">
              <w:rPr>
                <w:rStyle w:val="Hyperlink"/>
              </w:rPr>
              <w:t>Opintojen rakenne</w:t>
            </w:r>
            <w:r w:rsidR="00E46433">
              <w:rPr>
                <w:webHidden/>
              </w:rPr>
              <w:tab/>
            </w:r>
            <w:r w:rsidR="00E46433">
              <w:rPr>
                <w:webHidden/>
              </w:rPr>
              <w:fldChar w:fldCharType="begin"/>
            </w:r>
            <w:r w:rsidR="00E46433">
              <w:rPr>
                <w:webHidden/>
              </w:rPr>
              <w:instrText xml:space="preserve"> PAGEREF _Toc436833518 \h </w:instrText>
            </w:r>
            <w:r w:rsidR="00E46433">
              <w:rPr>
                <w:webHidden/>
              </w:rPr>
            </w:r>
            <w:r w:rsidR="00E46433">
              <w:rPr>
                <w:webHidden/>
              </w:rPr>
              <w:fldChar w:fldCharType="separate"/>
            </w:r>
            <w:r w:rsidR="00E46433">
              <w:rPr>
                <w:webHidden/>
              </w:rPr>
              <w:t>6</w:t>
            </w:r>
            <w:r w:rsidR="00E46433">
              <w:rPr>
                <w:webHidden/>
              </w:rPr>
              <w:fldChar w:fldCharType="end"/>
            </w:r>
          </w:hyperlink>
        </w:p>
        <w:p w14:paraId="789AD920" w14:textId="77777777" w:rsidR="00E46433" w:rsidRDefault="00D25690">
          <w:pPr>
            <w:pStyle w:val="TOC1"/>
            <w:rPr>
              <w:rFonts w:asciiTheme="minorHAnsi" w:eastAsiaTheme="minorEastAsia" w:hAnsiTheme="minorHAnsi" w:cstheme="minorBidi"/>
              <w:caps w:val="0"/>
              <w:szCs w:val="22"/>
              <w:lang w:val="en-US"/>
            </w:rPr>
          </w:pPr>
          <w:hyperlink w:anchor="_Toc436833519" w:history="1">
            <w:r w:rsidR="00E46433" w:rsidRPr="0022767F">
              <w:rPr>
                <w:rStyle w:val="Hyperlink"/>
              </w:rPr>
              <w:t>Asiantuntijuuden kehittyminen</w:t>
            </w:r>
            <w:r w:rsidR="00E46433">
              <w:rPr>
                <w:webHidden/>
              </w:rPr>
              <w:tab/>
            </w:r>
            <w:r w:rsidR="00E46433">
              <w:rPr>
                <w:webHidden/>
              </w:rPr>
              <w:fldChar w:fldCharType="begin"/>
            </w:r>
            <w:r w:rsidR="00E46433">
              <w:rPr>
                <w:webHidden/>
              </w:rPr>
              <w:instrText xml:space="preserve"> PAGEREF _Toc436833519 \h </w:instrText>
            </w:r>
            <w:r w:rsidR="00E46433">
              <w:rPr>
                <w:webHidden/>
              </w:rPr>
            </w:r>
            <w:r w:rsidR="00E46433">
              <w:rPr>
                <w:webHidden/>
              </w:rPr>
              <w:fldChar w:fldCharType="separate"/>
            </w:r>
            <w:r w:rsidR="00E46433">
              <w:rPr>
                <w:webHidden/>
              </w:rPr>
              <w:t>8</w:t>
            </w:r>
            <w:r w:rsidR="00E46433">
              <w:rPr>
                <w:webHidden/>
              </w:rPr>
              <w:fldChar w:fldCharType="end"/>
            </w:r>
          </w:hyperlink>
        </w:p>
        <w:p w14:paraId="67888AA5" w14:textId="77777777" w:rsidR="00E46433" w:rsidRDefault="00D25690">
          <w:pPr>
            <w:pStyle w:val="TOC1"/>
            <w:rPr>
              <w:rFonts w:asciiTheme="minorHAnsi" w:eastAsiaTheme="minorEastAsia" w:hAnsiTheme="minorHAnsi" w:cstheme="minorBidi"/>
              <w:caps w:val="0"/>
              <w:szCs w:val="22"/>
              <w:lang w:val="en-US"/>
            </w:rPr>
          </w:pPr>
          <w:hyperlink w:anchor="_Toc436833520" w:history="1">
            <w:r w:rsidR="00E46433" w:rsidRPr="0022767F">
              <w:rPr>
                <w:rStyle w:val="Hyperlink"/>
              </w:rPr>
              <w:t>Koulutuksen toteutus</w:t>
            </w:r>
            <w:r w:rsidR="00E46433">
              <w:rPr>
                <w:webHidden/>
              </w:rPr>
              <w:tab/>
            </w:r>
            <w:r w:rsidR="00E46433">
              <w:rPr>
                <w:webHidden/>
              </w:rPr>
              <w:fldChar w:fldCharType="begin"/>
            </w:r>
            <w:r w:rsidR="00E46433">
              <w:rPr>
                <w:webHidden/>
              </w:rPr>
              <w:instrText xml:space="preserve"> PAGEREF _Toc436833520 \h </w:instrText>
            </w:r>
            <w:r w:rsidR="00E46433">
              <w:rPr>
                <w:webHidden/>
              </w:rPr>
            </w:r>
            <w:r w:rsidR="00E46433">
              <w:rPr>
                <w:webHidden/>
              </w:rPr>
              <w:fldChar w:fldCharType="separate"/>
            </w:r>
            <w:r w:rsidR="00E46433">
              <w:rPr>
                <w:webHidden/>
              </w:rPr>
              <w:t>9</w:t>
            </w:r>
            <w:r w:rsidR="00E46433">
              <w:rPr>
                <w:webHidden/>
              </w:rPr>
              <w:fldChar w:fldCharType="end"/>
            </w:r>
          </w:hyperlink>
        </w:p>
        <w:p w14:paraId="776178F0" w14:textId="77777777" w:rsidR="00ED66E6" w:rsidRDefault="00ED66E6" w:rsidP="00ED66E6">
          <w:r>
            <w:fldChar w:fldCharType="end"/>
          </w:r>
        </w:p>
      </w:sdtContent>
    </w:sdt>
    <w:p w14:paraId="776178F1" w14:textId="77777777" w:rsidR="00606FBB" w:rsidRDefault="00606FBB" w:rsidP="00606FBB">
      <w:pPr>
        <w:pStyle w:val="TOCHeading"/>
        <w:rPr>
          <w:b w:val="0"/>
          <w:bCs w:val="0"/>
        </w:rPr>
      </w:pPr>
      <w:bookmarkStart w:id="0" w:name="_Toc311022593"/>
      <w:bookmarkStart w:id="1" w:name="_Toc311027934"/>
      <w:bookmarkStart w:id="2" w:name="_Toc312154650"/>
      <w:bookmarkStart w:id="3" w:name="_Toc312154788"/>
      <w:r>
        <w:rPr>
          <w:bCs w:val="0"/>
        </w:rPr>
        <w:t xml:space="preserve"> </w:t>
      </w:r>
    </w:p>
    <w:p w14:paraId="776178F2" w14:textId="77777777" w:rsidR="00331CB5" w:rsidRDefault="00331CB5">
      <w:pPr>
        <w:rPr>
          <w:b/>
          <w:bCs/>
        </w:rPr>
      </w:pPr>
    </w:p>
    <w:p w14:paraId="776178F3" w14:textId="77777777" w:rsidR="00331CB5" w:rsidRDefault="00331CB5"/>
    <w:p w14:paraId="776178F7" w14:textId="44DA2C18" w:rsidR="00F74550" w:rsidRPr="0047094F" w:rsidRDefault="00331CB5" w:rsidP="0047094F">
      <w:pPr>
        <w:pStyle w:val="Heading1"/>
        <w:numPr>
          <w:ilvl w:val="0"/>
          <w:numId w:val="0"/>
        </w:numPr>
        <w:ind w:left="567" w:hanging="567"/>
      </w:pPr>
      <w:bookmarkStart w:id="4" w:name="_Toc312226703"/>
      <w:r>
        <w:br w:type="page"/>
      </w:r>
      <w:bookmarkStart w:id="5" w:name="_Toc380588254"/>
      <w:bookmarkStart w:id="6" w:name="_Toc436833516"/>
      <w:bookmarkEnd w:id="0"/>
      <w:bookmarkEnd w:id="1"/>
      <w:bookmarkEnd w:id="2"/>
      <w:bookmarkEnd w:id="3"/>
      <w:bookmarkEnd w:id="4"/>
      <w:r w:rsidR="00F74550" w:rsidRPr="0047094F">
        <w:lastRenderedPageBreak/>
        <w:t>Koulutuksen lähtökohdat</w:t>
      </w:r>
      <w:bookmarkEnd w:id="5"/>
      <w:bookmarkEnd w:id="6"/>
      <w:r w:rsidR="00F74550" w:rsidRPr="0047094F">
        <w:t xml:space="preserve"> </w:t>
      </w:r>
    </w:p>
    <w:p w14:paraId="776178F8" w14:textId="77777777" w:rsidR="00331CB5" w:rsidRPr="00E4569B" w:rsidRDefault="00331CB5" w:rsidP="00662EC2">
      <w:pPr>
        <w:pStyle w:val="Heading2"/>
        <w:numPr>
          <w:ilvl w:val="0"/>
          <w:numId w:val="0"/>
        </w:numPr>
        <w:ind w:left="567"/>
      </w:pPr>
    </w:p>
    <w:p w14:paraId="776178F9" w14:textId="3741452A" w:rsidR="00F74550" w:rsidRPr="00403D8B" w:rsidRDefault="00403D8B" w:rsidP="00C664B2">
      <w:r>
        <w:t>Ympäristötekniikan</w:t>
      </w:r>
      <w:r w:rsidR="00FF7703">
        <w:t xml:space="preserve"> ylempi ammattikorkeakoulututkinto (YAMK) </w:t>
      </w:r>
      <w:r w:rsidR="00FF7703" w:rsidRPr="00C664B2">
        <w:rPr>
          <w:color w:val="00ACCD" w:themeColor="accent4"/>
        </w:rPr>
        <w:t xml:space="preserve">on laajuudeltaan </w:t>
      </w:r>
      <w:r>
        <w:t>60</w:t>
      </w:r>
      <w:r w:rsidR="00FF7703">
        <w:t xml:space="preserve"> op, </w:t>
      </w:r>
      <w:r w:rsidR="00662EC2" w:rsidRPr="00C664B2">
        <w:rPr>
          <w:color w:val="00ACCD" w:themeColor="accent4"/>
        </w:rPr>
        <w:t>t</w:t>
      </w:r>
      <w:r w:rsidR="00F74550" w:rsidRPr="00C664B2">
        <w:rPr>
          <w:color w:val="00ACCD" w:themeColor="accent4"/>
        </w:rPr>
        <w:t xml:space="preserve">utkintonimike on </w:t>
      </w:r>
      <w:r>
        <w:rPr>
          <w:color w:val="262626"/>
        </w:rPr>
        <w:t>Insinööri</w:t>
      </w:r>
      <w:r w:rsidR="00F74550" w:rsidRPr="00F74550">
        <w:t xml:space="preserve"> (ylempi</w:t>
      </w:r>
      <w:r w:rsidR="00DC5076">
        <w:t xml:space="preserve"> AMK</w:t>
      </w:r>
      <w:r w:rsidR="00F74550" w:rsidRPr="00DC5076">
        <w:t>)</w:t>
      </w:r>
      <w:r w:rsidR="00F74550" w:rsidRPr="00C664B2">
        <w:rPr>
          <w:color w:val="00ACCD" w:themeColor="accent4"/>
        </w:rPr>
        <w:t xml:space="preserve">. Tutkinto tuottaa työelämän edellyttämää laajaa ja syvällistä tietoa </w:t>
      </w:r>
      <w:r>
        <w:t>ympäristötekniikan</w:t>
      </w:r>
      <w:r w:rsidR="000E0586">
        <w:t xml:space="preserve"> </w:t>
      </w:r>
      <w:r w:rsidR="000E0586" w:rsidRPr="00C664B2">
        <w:rPr>
          <w:color w:val="00ACCD" w:themeColor="accent4"/>
        </w:rPr>
        <w:t>alalta</w:t>
      </w:r>
      <w:r w:rsidR="00F74550" w:rsidRPr="00C664B2">
        <w:rPr>
          <w:color w:val="00ACCD" w:themeColor="accent4"/>
        </w:rPr>
        <w:t xml:space="preserve"> ja antaa tarvittavat teoreettiset tiedot alan vaativissa ja johtamistehtävissä toimimista varten. Ylempi ammattikorkeakoulututkinto antaa saman kelpoisuuden julkiseen virkaan kuin yliopistoissa ja muissa tiedekorkeakouluissa suoritettu ylempi korkeakoulututkinto. </w:t>
      </w:r>
      <w:r w:rsidRPr="00403D8B">
        <w:t>Insinööri</w:t>
      </w:r>
      <w:r w:rsidR="00F74550" w:rsidRPr="00403D8B">
        <w:t xml:space="preserve"> (ylempi amk) on englanniksi Master of </w:t>
      </w:r>
      <w:r w:rsidRPr="00403D8B">
        <w:t>Engineering</w:t>
      </w:r>
      <w:r w:rsidR="00F74550" w:rsidRPr="00403D8B">
        <w:t xml:space="preserve"> </w:t>
      </w:r>
      <w:r w:rsidR="005269A0" w:rsidRPr="00403D8B">
        <w:t>(</w:t>
      </w:r>
      <w:hyperlink r:id="rId13" w:history="1">
        <w:r w:rsidR="00F74550" w:rsidRPr="00403D8B">
          <w:t>Amk-asetus 352/2003</w:t>
        </w:r>
      </w:hyperlink>
      <w:r w:rsidR="005269A0" w:rsidRPr="00403D8B">
        <w:t xml:space="preserve">). </w:t>
      </w:r>
    </w:p>
    <w:p w14:paraId="60AB9843" w14:textId="77777777" w:rsidR="00C664B2" w:rsidRDefault="00C664B2" w:rsidP="00C664B2">
      <w:pPr>
        <w:rPr>
          <w:rFonts w:cs="Georgia"/>
          <w:szCs w:val="22"/>
        </w:rPr>
      </w:pPr>
    </w:p>
    <w:p w14:paraId="5E0728D5" w14:textId="55CB39F8" w:rsidR="00403D8B" w:rsidRDefault="00403D8B" w:rsidP="00C664B2">
      <w:pPr>
        <w:rPr>
          <w:rFonts w:cs="Georgia"/>
          <w:szCs w:val="22"/>
        </w:rPr>
      </w:pPr>
      <w:r>
        <w:rPr>
          <w:rFonts w:cs="Georgia"/>
          <w:szCs w:val="22"/>
        </w:rPr>
        <w:t>Ympäristötekniikan tutkinto-ohjelma on ensisijaisesti insinööreille (AMK) suunnattu työelämälähtöinen</w:t>
      </w:r>
      <w:r w:rsidR="008C4CEF">
        <w:rPr>
          <w:rFonts w:cs="Georgia"/>
          <w:szCs w:val="22"/>
        </w:rPr>
        <w:t xml:space="preserve"> </w:t>
      </w:r>
      <w:r>
        <w:rPr>
          <w:rFonts w:cs="Georgia"/>
          <w:szCs w:val="22"/>
        </w:rPr>
        <w:t>koulutuskokonaisuus. Tutkinnon toteutus mahdollistaa kouluttautumisen työn ohessa tai päätoimisena opiskelijana ja tutkinnon suorittaminen kestää n. 1.5 – 2 vuotta.</w:t>
      </w:r>
    </w:p>
    <w:p w14:paraId="73FEAD92" w14:textId="77777777" w:rsidR="00403D8B" w:rsidRDefault="00403D8B" w:rsidP="00C664B2">
      <w:pPr>
        <w:rPr>
          <w:rFonts w:cs="Georgia"/>
          <w:szCs w:val="22"/>
        </w:rPr>
      </w:pPr>
    </w:p>
    <w:p w14:paraId="070CE728" w14:textId="5B34BB67" w:rsidR="008909FE" w:rsidRDefault="00403D8B" w:rsidP="00C664B2">
      <w:pPr>
        <w:rPr>
          <w:rFonts w:cs="Georgia"/>
          <w:szCs w:val="22"/>
        </w:rPr>
      </w:pPr>
      <w:r>
        <w:rPr>
          <w:rFonts w:cs="Georgia"/>
          <w:szCs w:val="22"/>
        </w:rPr>
        <w:t>Koulutuksen sisältö ja tavoitteet perustuvat ympäristöalalla tunnistettuihin osaamistarpeisiin. Lisäksi koulutuksen sisältö toteuttaa Pohjoi</w:t>
      </w:r>
      <w:r w:rsidR="008C4CEF">
        <w:rPr>
          <w:rFonts w:cs="Georgia"/>
          <w:szCs w:val="22"/>
        </w:rPr>
        <w:t xml:space="preserve">s-Savon maakuntasuunnitelmassa </w:t>
      </w:r>
      <w:r>
        <w:rPr>
          <w:rFonts w:cs="Georgia"/>
          <w:szCs w:val="22"/>
        </w:rPr>
        <w:t xml:space="preserve">esitettyjä taloutta uudistavia tieteen, teknologian ja yritystoiminnan innovaatiokärkiä ja kehittämistavoitteita. Koulutuksella tuetaan </w:t>
      </w:r>
      <w:r w:rsidR="008909FE">
        <w:rPr>
          <w:rFonts w:cs="Georgia"/>
          <w:szCs w:val="22"/>
        </w:rPr>
        <w:t>maakuntasuunnitelman mukaista</w:t>
      </w:r>
      <w:r>
        <w:rPr>
          <w:rFonts w:cs="Georgia"/>
          <w:szCs w:val="22"/>
        </w:rPr>
        <w:t xml:space="preserve"> ”biopolttoaineet ja biojalostus” –alaa sekä osaltaan mahdollis</w:t>
      </w:r>
      <w:r w:rsidR="008909FE">
        <w:rPr>
          <w:rFonts w:cs="Georgia"/>
          <w:szCs w:val="22"/>
        </w:rPr>
        <w:t>tetaan uuden, nousevan</w:t>
      </w:r>
      <w:r>
        <w:rPr>
          <w:rFonts w:cs="Georgia"/>
          <w:szCs w:val="22"/>
        </w:rPr>
        <w:t xml:space="preserve">  ”Vesiprosessien ja ilman teknologiakeskittymä</w:t>
      </w:r>
      <w:r w:rsidR="008909FE">
        <w:rPr>
          <w:rFonts w:cs="Georgia"/>
          <w:szCs w:val="22"/>
        </w:rPr>
        <w:t>” –alan kehittymistä.</w:t>
      </w:r>
    </w:p>
    <w:p w14:paraId="1357CBAA" w14:textId="77777777" w:rsidR="008909FE" w:rsidRDefault="008909FE" w:rsidP="00C664B2">
      <w:pPr>
        <w:rPr>
          <w:rFonts w:cs="Georgia"/>
          <w:szCs w:val="22"/>
        </w:rPr>
      </w:pPr>
    </w:p>
    <w:p w14:paraId="2A2D02CA" w14:textId="6F483C0D" w:rsidR="008909FE" w:rsidRDefault="00F02318" w:rsidP="00C664B2">
      <w:pPr>
        <w:rPr>
          <w:rFonts w:cs="Georgia"/>
          <w:szCs w:val="22"/>
        </w:rPr>
      </w:pPr>
      <w:r>
        <w:rPr>
          <w:rFonts w:cs="Georgia"/>
          <w:szCs w:val="22"/>
        </w:rPr>
        <w:t>Opiskelija</w:t>
      </w:r>
      <w:r w:rsidR="008909FE">
        <w:rPr>
          <w:rFonts w:cs="Georgia"/>
          <w:szCs w:val="22"/>
        </w:rPr>
        <w:t xml:space="preserve"> saa koulutuksessa erinomaiset valmiudet projektityöskentelyyn, tutkitun tiedon hankkimise</w:t>
      </w:r>
      <w:r>
        <w:rPr>
          <w:rFonts w:cs="Georgia"/>
          <w:szCs w:val="22"/>
        </w:rPr>
        <w:t>en</w:t>
      </w:r>
      <w:r w:rsidR="008909FE">
        <w:rPr>
          <w:rFonts w:cs="Georgia"/>
          <w:szCs w:val="22"/>
        </w:rPr>
        <w:t xml:space="preserve"> ja käsittelyyn sekä tämän tiedon soveltamiseen omassa työssään ja sen kehittämisessä. Opinnoissa tähdätään lisäksi elinikäiseen oppimiseen, innovaatiotoimintaan, kansainvälisyyteen ja työhyvinvointiin.</w:t>
      </w:r>
    </w:p>
    <w:p w14:paraId="1B527E5F" w14:textId="77777777" w:rsidR="005C7A54" w:rsidRDefault="005C7A54" w:rsidP="00C664B2">
      <w:pPr>
        <w:rPr>
          <w:rFonts w:cs="Georgia"/>
          <w:szCs w:val="22"/>
        </w:rPr>
      </w:pPr>
    </w:p>
    <w:p w14:paraId="62008237" w14:textId="35F73DD8" w:rsidR="005C7A54" w:rsidRDefault="005C7A54" w:rsidP="005C7A54">
      <w:pPr>
        <w:rPr>
          <w:rFonts w:cs="Georgia"/>
          <w:szCs w:val="22"/>
        </w:rPr>
      </w:pPr>
      <w:r>
        <w:rPr>
          <w:rFonts w:cs="Georgia"/>
          <w:szCs w:val="22"/>
        </w:rPr>
        <w:t>Työn ohessa kouluttauduttaessa hyödynnetään laajasti opinnollistamista. Tällöin</w:t>
      </w:r>
      <w:r w:rsidRPr="005C7A54">
        <w:rPr>
          <w:rFonts w:cs="Georgia"/>
          <w:szCs w:val="22"/>
        </w:rPr>
        <w:t xml:space="preserve"> tutkinnossa edellytettävää osaamista hankitaan tekemällä </w:t>
      </w:r>
      <w:r>
        <w:rPr>
          <w:rFonts w:cs="Georgia"/>
          <w:szCs w:val="22"/>
        </w:rPr>
        <w:t>työnantajaa palvelevaa kehittämistyötä, joka tuke</w:t>
      </w:r>
      <w:r w:rsidRPr="005C7A54">
        <w:rPr>
          <w:rFonts w:cs="Georgia"/>
          <w:szCs w:val="22"/>
        </w:rPr>
        <w:t xml:space="preserve">e </w:t>
      </w:r>
      <w:r>
        <w:rPr>
          <w:rFonts w:cs="Georgia"/>
          <w:szCs w:val="22"/>
        </w:rPr>
        <w:t xml:space="preserve">paitsi </w:t>
      </w:r>
      <w:r w:rsidRPr="005C7A54">
        <w:rPr>
          <w:rFonts w:cs="Georgia"/>
          <w:szCs w:val="22"/>
        </w:rPr>
        <w:t>työssä käyvän opiskelijan ammatillista kehittymistä ja tutkintoon valmistumista</w:t>
      </w:r>
      <w:r>
        <w:rPr>
          <w:rFonts w:cs="Georgia"/>
          <w:szCs w:val="22"/>
        </w:rPr>
        <w:t xml:space="preserve"> myös työnantajan liike- ja palvelutoiminnan kehittämistarpeita</w:t>
      </w:r>
      <w:r w:rsidRPr="005C7A54">
        <w:rPr>
          <w:rFonts w:cs="Georgia"/>
          <w:szCs w:val="22"/>
        </w:rPr>
        <w:t xml:space="preserve">. </w:t>
      </w:r>
      <w:r w:rsidR="00E37895">
        <w:rPr>
          <w:rFonts w:cs="Georgia"/>
          <w:szCs w:val="22"/>
        </w:rPr>
        <w:t>Tutkinnon toteuttamiseen aktiivisesti osallistuva</w:t>
      </w:r>
      <w:r>
        <w:rPr>
          <w:rFonts w:cs="Georgia"/>
          <w:szCs w:val="22"/>
        </w:rPr>
        <w:t xml:space="preserve"> Savonian henkilökunta tukee erityisasiantuntijuudellaan</w:t>
      </w:r>
      <w:r w:rsidR="00E37895">
        <w:rPr>
          <w:rFonts w:cs="Georgia"/>
          <w:szCs w:val="22"/>
        </w:rPr>
        <w:t xml:space="preserve"> koko opinnollistamis- ja kehitysprosessia tiiviissä yhteistyössä opiskelijan ja työnantajan kanssa.</w:t>
      </w:r>
    </w:p>
    <w:p w14:paraId="48905B30" w14:textId="77777777" w:rsidR="005C7A54" w:rsidRDefault="005C7A54" w:rsidP="00C664B2">
      <w:pPr>
        <w:rPr>
          <w:rFonts w:cs="Georgia"/>
          <w:szCs w:val="22"/>
        </w:rPr>
      </w:pPr>
    </w:p>
    <w:p w14:paraId="776178FB" w14:textId="65B4274E" w:rsidR="00F74550" w:rsidRPr="00F74550" w:rsidRDefault="008909FE" w:rsidP="008909FE">
      <w:r>
        <w:rPr>
          <w:rFonts w:cs="Georgia"/>
          <w:szCs w:val="22"/>
        </w:rPr>
        <w:t xml:space="preserve"> </w:t>
      </w:r>
    </w:p>
    <w:p w14:paraId="776178FC" w14:textId="19BEF874" w:rsidR="00F74550" w:rsidRPr="00C664B2" w:rsidRDefault="00F74550" w:rsidP="0047094F">
      <w:pPr>
        <w:pStyle w:val="Heading1"/>
        <w:numPr>
          <w:ilvl w:val="0"/>
          <w:numId w:val="0"/>
        </w:numPr>
        <w:ind w:left="567" w:hanging="567"/>
        <w:rPr>
          <w:rStyle w:val="Heading2Char"/>
          <w:b/>
          <w:bCs/>
        </w:rPr>
      </w:pPr>
      <w:bookmarkStart w:id="7" w:name="_Toc436833517"/>
      <w:r w:rsidRPr="00C664B2">
        <w:rPr>
          <w:rStyle w:val="Heading2Char"/>
          <w:b/>
          <w:bCs/>
        </w:rPr>
        <w:t>Osaamistavoitteet</w:t>
      </w:r>
      <w:bookmarkEnd w:id="7"/>
    </w:p>
    <w:p w14:paraId="776178FD" w14:textId="77777777" w:rsidR="00662EC2" w:rsidRPr="00662EC2" w:rsidRDefault="00662EC2" w:rsidP="00662EC2"/>
    <w:p w14:paraId="482BC285" w14:textId="1953BE94" w:rsidR="00DC5076" w:rsidRDefault="00DC5076">
      <w:pPr>
        <w:spacing w:line="240" w:lineRule="auto"/>
        <w:rPr>
          <w:rFonts w:ascii="Tahoma" w:eastAsia="Times New Roman" w:hAnsi="Tahoma"/>
          <w:b/>
          <w:bCs/>
          <w:sz w:val="24"/>
          <w:szCs w:val="28"/>
        </w:rPr>
      </w:pPr>
      <w:bookmarkStart w:id="8" w:name="_Toc380588255"/>
    </w:p>
    <w:p w14:paraId="77617901" w14:textId="367B241A" w:rsidR="004C6365" w:rsidRPr="00DC5076" w:rsidRDefault="008909FE" w:rsidP="003F47F4">
      <w:pPr>
        <w:pStyle w:val="Subtitle"/>
      </w:pPr>
      <w:r>
        <w:t>T</w:t>
      </w:r>
      <w:r w:rsidR="006A5886" w:rsidRPr="00DC5076">
        <w:t>aulukko osaamistavoitteista</w:t>
      </w:r>
      <w:bookmarkEnd w:id="8"/>
    </w:p>
    <w:p w14:paraId="77617902" w14:textId="77777777" w:rsidR="004C6365" w:rsidRPr="004C6365" w:rsidRDefault="004C6365" w:rsidP="00C664B2"/>
    <w:p w14:paraId="77617903" w14:textId="78F98884" w:rsidR="004C6365" w:rsidRDefault="008909FE" w:rsidP="00C664B2">
      <w:pPr>
        <w:rPr>
          <w:rFonts w:asciiTheme="majorHAnsi" w:eastAsia="Georgia" w:hAnsiTheme="majorHAnsi" w:cstheme="majorHAnsi"/>
          <w:color w:val="00ACCD"/>
        </w:rPr>
      </w:pPr>
      <w:r>
        <w:rPr>
          <w:color w:val="000000" w:themeColor="text1"/>
        </w:rPr>
        <w:t>Insinööri</w:t>
      </w:r>
      <w:r w:rsidR="00FF7703">
        <w:rPr>
          <w:color w:val="00ACCD" w:themeColor="accent4"/>
        </w:rPr>
        <w:t>n (ylempi AMK</w:t>
      </w:r>
      <w:r w:rsidR="004C6365" w:rsidRPr="00E5332D">
        <w:rPr>
          <w:color w:val="00ACCD" w:themeColor="accent4"/>
        </w:rPr>
        <w:t xml:space="preserve">) </w:t>
      </w:r>
      <w:r w:rsidR="004C6365" w:rsidRPr="004C6365">
        <w:rPr>
          <w:rFonts w:asciiTheme="majorHAnsi" w:eastAsia="Georgia" w:hAnsiTheme="majorHAnsi" w:cstheme="majorHAnsi"/>
          <w:color w:val="00ACCD"/>
        </w:rPr>
        <w:t>tutkinto on eurooppalaista</w:t>
      </w:r>
      <w:r w:rsidR="00FF7703">
        <w:rPr>
          <w:rFonts w:asciiTheme="majorHAnsi" w:eastAsia="Georgia" w:hAnsiTheme="majorHAnsi" w:cstheme="majorHAnsi"/>
          <w:color w:val="00ACCD"/>
        </w:rPr>
        <w:t xml:space="preserve"> ja suomalaista</w:t>
      </w:r>
      <w:r w:rsidR="004C6365" w:rsidRPr="004C6365">
        <w:rPr>
          <w:rFonts w:asciiTheme="majorHAnsi" w:eastAsia="Georgia" w:hAnsiTheme="majorHAnsi" w:cstheme="majorHAnsi"/>
          <w:color w:val="00ACCD"/>
        </w:rPr>
        <w:t xml:space="preserve"> tasoa 7 (</w:t>
      </w:r>
      <w:hyperlink r:id="rId14" w:history="1">
        <w:r w:rsidR="00FF7703" w:rsidRPr="00DC5076">
          <w:rPr>
            <w:rStyle w:val="Hyperlink"/>
            <w:rFonts w:asciiTheme="majorHAnsi" w:eastAsia="Georgia" w:hAnsiTheme="majorHAnsi" w:cstheme="majorHAnsi"/>
          </w:rPr>
          <w:t>kansallinen viitekehys</w:t>
        </w:r>
      </w:hyperlink>
      <w:hyperlink r:id="rId15" w:history="1"/>
      <w:r w:rsidR="004C6365" w:rsidRPr="004C6365">
        <w:rPr>
          <w:rFonts w:asciiTheme="majorHAnsi" w:eastAsia="Georgia" w:hAnsiTheme="majorHAnsi" w:cstheme="majorHAnsi"/>
          <w:color w:val="00ACCD"/>
        </w:rPr>
        <w:t>)</w:t>
      </w:r>
    </w:p>
    <w:p w14:paraId="50FAAF22" w14:textId="77777777" w:rsidR="00CD3B88" w:rsidRDefault="00CD3B88" w:rsidP="00C664B2">
      <w:pPr>
        <w:rPr>
          <w:rFonts w:asciiTheme="majorHAnsi" w:eastAsia="Georgia" w:hAnsiTheme="majorHAnsi" w:cstheme="majorHAnsi"/>
          <w:color w:val="00ACCD"/>
        </w:rPr>
      </w:pPr>
    </w:p>
    <w:p w14:paraId="3C1D9959" w14:textId="1D62641B" w:rsidR="00CD3B88" w:rsidRPr="00CD3B88" w:rsidRDefault="00CD3B88" w:rsidP="00C664B2">
      <w:pPr>
        <w:rPr>
          <w:color w:val="7030A0"/>
        </w:rPr>
      </w:pPr>
      <w:r w:rsidRPr="00CD3B88">
        <w:rPr>
          <w:rFonts w:asciiTheme="majorHAnsi" w:eastAsia="Georgia" w:hAnsiTheme="majorHAnsi" w:cstheme="majorHAnsi"/>
          <w:color w:val="7030A0"/>
        </w:rPr>
        <w:t>Primuksen kuva |EJY16SY_1|</w:t>
      </w:r>
    </w:p>
    <w:p w14:paraId="26610453" w14:textId="77777777" w:rsidR="00DC5076" w:rsidRDefault="00DC5076" w:rsidP="00DC5076">
      <w:pPr>
        <w:pStyle w:val="Heading3"/>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10"/>
        <w:gridCol w:w="7336"/>
      </w:tblGrid>
      <w:tr w:rsidR="004C6365" w14:paraId="77617907" w14:textId="77777777" w:rsidTr="00DC5076">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0DC5076">
        <w:trPr>
          <w:trHeight w:val="1561"/>
        </w:trPr>
        <w:tc>
          <w:tcPr>
            <w:tcW w:w="2410" w:type="dxa"/>
          </w:tcPr>
          <w:p w14:paraId="77617908" w14:textId="77777777" w:rsidR="004C6365" w:rsidRPr="00DC5076" w:rsidRDefault="004C6365" w:rsidP="000E0586">
            <w:pPr>
              <w:rPr>
                <w:rFonts w:asciiTheme="majorHAnsi" w:hAnsiTheme="majorHAnsi" w:cstheme="majorHAnsi"/>
                <w:b/>
                <w:color w:val="00ACCD" w:themeColor="accent4"/>
                <w:sz w:val="20"/>
              </w:rPr>
            </w:pPr>
            <w:r w:rsidRPr="00DC5076">
              <w:rPr>
                <w:rFonts w:asciiTheme="majorHAnsi" w:hAnsiTheme="majorHAnsi" w:cstheme="majorHAnsi"/>
                <w:b/>
                <w:sz w:val="20"/>
              </w:rPr>
              <w:t>Tieto</w:t>
            </w:r>
          </w:p>
        </w:tc>
        <w:tc>
          <w:tcPr>
            <w:tcW w:w="7336" w:type="dxa"/>
          </w:tcPr>
          <w:p w14:paraId="77617909"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Hallitsee 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4C6365" w:rsidRPr="004D78DF" w14:paraId="7761790D" w14:textId="77777777" w:rsidTr="00DC5076">
        <w:tc>
          <w:tcPr>
            <w:tcW w:w="2410" w:type="dxa"/>
          </w:tcPr>
          <w:p w14:paraId="7761790B" w14:textId="77777777" w:rsidR="004C6365" w:rsidRPr="00DC5076" w:rsidRDefault="004C6365" w:rsidP="000E0586">
            <w:pPr>
              <w:spacing w:after="120"/>
              <w:rPr>
                <w:rFonts w:asciiTheme="majorHAnsi" w:hAnsiTheme="majorHAnsi" w:cstheme="majorHAnsi"/>
                <w:b/>
                <w:color w:val="00ACCD" w:themeColor="accent4"/>
                <w:sz w:val="20"/>
              </w:rPr>
            </w:pPr>
            <w:r w:rsidRPr="00DC5076">
              <w:rPr>
                <w:rFonts w:asciiTheme="majorHAnsi" w:hAnsiTheme="majorHAnsi" w:cstheme="majorHAnsi"/>
                <w:b/>
                <w:sz w:val="20"/>
              </w:rPr>
              <w:t xml:space="preserve">Työskentelytapa ja soveltaminen </w:t>
            </w:r>
            <w:r w:rsidRPr="00DC5076">
              <w:rPr>
                <w:rFonts w:asciiTheme="majorHAnsi" w:hAnsiTheme="majorHAnsi" w:cstheme="majorHAnsi"/>
                <w:b/>
                <w:sz w:val="20"/>
              </w:rPr>
              <w:br/>
              <w:t>(taito)</w:t>
            </w:r>
          </w:p>
        </w:tc>
        <w:tc>
          <w:tcPr>
            <w:tcW w:w="7336" w:type="dxa"/>
          </w:tcPr>
          <w:p w14:paraId="7761790C"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Kykenee ratkaisemaan vaativia ongelmia tutkimus- ja/ tai innovaatiotoiminnassa, jossa kehitetään uusia tietoja ja menettelyjä sekä sovelletaan ja yhdistetään eri alojen tietoja.</w:t>
            </w:r>
          </w:p>
        </w:tc>
      </w:tr>
      <w:tr w:rsidR="004C6365" w14:paraId="77617910" w14:textId="77777777" w:rsidTr="00DC5076">
        <w:tc>
          <w:tcPr>
            <w:tcW w:w="2410" w:type="dxa"/>
          </w:tcPr>
          <w:p w14:paraId="7761790E" w14:textId="77777777" w:rsidR="004C6365" w:rsidRPr="00DC5076" w:rsidRDefault="004C6365" w:rsidP="000E0586">
            <w:pPr>
              <w:rPr>
                <w:rFonts w:asciiTheme="majorHAnsi" w:hAnsiTheme="majorHAnsi" w:cstheme="majorHAnsi"/>
                <w:b/>
                <w:sz w:val="20"/>
              </w:rPr>
            </w:pPr>
            <w:r w:rsidRPr="00DC5076">
              <w:rPr>
                <w:rFonts w:asciiTheme="majorHAnsi" w:hAnsiTheme="majorHAnsi" w:cstheme="majorHAnsi"/>
                <w:b/>
                <w:sz w:val="20"/>
              </w:rPr>
              <w:t xml:space="preserve">Vastuu, </w:t>
            </w:r>
            <w:r w:rsidRPr="00DC5076">
              <w:rPr>
                <w:rFonts w:asciiTheme="majorHAnsi" w:hAnsiTheme="majorHAnsi" w:cstheme="majorHAnsi"/>
                <w:b/>
                <w:sz w:val="20"/>
              </w:rPr>
              <w:br/>
              <w:t xml:space="preserve">johtaminen, </w:t>
            </w:r>
            <w:r w:rsidRPr="00DC5076">
              <w:rPr>
                <w:rFonts w:asciiTheme="majorHAnsi" w:hAnsiTheme="majorHAnsi" w:cstheme="majorHAnsi"/>
                <w:b/>
                <w:sz w:val="20"/>
              </w:rPr>
              <w:br/>
              <w:t>yrittäjyys</w:t>
            </w:r>
          </w:p>
        </w:tc>
        <w:tc>
          <w:tcPr>
            <w:tcW w:w="7336" w:type="dxa"/>
          </w:tcPr>
          <w:p w14:paraId="7761790F"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Kykenee työskentelemään itsenäisesti alan vaativissa asiantuntijatehtävissä tai yrittäjänä. Kykenee johtamaan ja kehittämään monimutkaisia, ennakoimattomia ja uusia strategisia lähestymistapoja.  Kykenee johtamaan asioita ja/tai ihmisiä.</w:t>
            </w:r>
          </w:p>
        </w:tc>
      </w:tr>
      <w:tr w:rsidR="004C6365" w:rsidRPr="004D78DF" w14:paraId="77617913" w14:textId="77777777" w:rsidTr="00DC5076">
        <w:tc>
          <w:tcPr>
            <w:tcW w:w="2410" w:type="dxa"/>
          </w:tcPr>
          <w:p w14:paraId="77617911" w14:textId="77777777" w:rsidR="004C6365" w:rsidRPr="00DC5076" w:rsidRDefault="004C6365" w:rsidP="000E0586">
            <w:pPr>
              <w:rPr>
                <w:rFonts w:asciiTheme="majorHAnsi" w:hAnsiTheme="majorHAnsi" w:cstheme="majorHAnsi"/>
                <w:b/>
                <w:color w:val="00ACCD" w:themeColor="accent4"/>
                <w:sz w:val="20"/>
              </w:rPr>
            </w:pPr>
            <w:r w:rsidRPr="00DC5076">
              <w:rPr>
                <w:rFonts w:asciiTheme="majorHAnsi" w:hAnsiTheme="majorHAnsi" w:cstheme="majorHAnsi"/>
                <w:b/>
                <w:sz w:val="20"/>
              </w:rPr>
              <w:t>Arviointi</w:t>
            </w:r>
          </w:p>
        </w:tc>
        <w:tc>
          <w:tcPr>
            <w:tcW w:w="7336" w:type="dxa"/>
          </w:tcPr>
          <w:p w14:paraId="77617912" w14:textId="77777777" w:rsidR="004C6365" w:rsidRPr="00DC5076" w:rsidRDefault="004C6365" w:rsidP="000E0586">
            <w:pPr>
              <w:spacing w:before="120" w:after="120"/>
              <w:rPr>
                <w:rFonts w:asciiTheme="majorHAnsi" w:hAnsiTheme="majorHAnsi" w:cstheme="majorHAnsi"/>
                <w:b/>
                <w:sz w:val="20"/>
              </w:rPr>
            </w:pPr>
            <w:r w:rsidRPr="00DC5076">
              <w:rPr>
                <w:rFonts w:asciiTheme="majorHAnsi" w:hAnsiTheme="majorHAnsi" w:cstheme="majorHAnsi"/>
                <w:sz w:val="20"/>
              </w:rPr>
              <w:t>Kykenee arvioimaan yksittäisten henkilöiden ja ryhmien toimintaa. Kykenee kartuttamaan oman alansa tietoja ja käytäntöjä ja/ tai vastaamaan muiden kehityksestä.</w:t>
            </w:r>
          </w:p>
        </w:tc>
      </w:tr>
      <w:tr w:rsidR="004C6365" w:rsidRPr="004D78DF" w14:paraId="77617916" w14:textId="77777777" w:rsidTr="00DC5076">
        <w:tc>
          <w:tcPr>
            <w:tcW w:w="2410" w:type="dxa"/>
          </w:tcPr>
          <w:p w14:paraId="77617914" w14:textId="77777777" w:rsidR="004C6365" w:rsidRPr="00DC5076" w:rsidRDefault="004C6365" w:rsidP="000E0586">
            <w:pPr>
              <w:rPr>
                <w:rFonts w:asciiTheme="majorHAnsi" w:hAnsiTheme="majorHAnsi" w:cstheme="majorHAnsi"/>
                <w:b/>
                <w:sz w:val="20"/>
                <w:lang w:val="en-US"/>
              </w:rPr>
            </w:pPr>
            <w:r w:rsidRPr="00DC5076">
              <w:rPr>
                <w:rFonts w:asciiTheme="majorHAnsi" w:hAnsiTheme="majorHAnsi" w:cstheme="majorHAnsi"/>
                <w:b/>
                <w:sz w:val="20"/>
                <w:lang w:val="en-US"/>
              </w:rPr>
              <w:t xml:space="preserve">Elinikäisen </w:t>
            </w:r>
            <w:r w:rsidRPr="00DC5076">
              <w:rPr>
                <w:rFonts w:asciiTheme="majorHAnsi" w:hAnsiTheme="majorHAnsi" w:cstheme="majorHAnsi"/>
                <w:b/>
                <w:sz w:val="20"/>
                <w:lang w:val="en-US"/>
              </w:rPr>
              <w:br/>
              <w:t xml:space="preserve">oppimisen </w:t>
            </w:r>
            <w:r w:rsidRPr="00DC5076">
              <w:rPr>
                <w:rFonts w:asciiTheme="majorHAnsi" w:hAnsiTheme="majorHAnsi" w:cstheme="majorHAnsi"/>
                <w:b/>
                <w:sz w:val="20"/>
                <w:lang w:val="en-US"/>
              </w:rPr>
              <w:br/>
              <w:t>avaintaidot</w:t>
            </w:r>
          </w:p>
        </w:tc>
        <w:tc>
          <w:tcPr>
            <w:tcW w:w="7336" w:type="dxa"/>
          </w:tcPr>
          <w:p w14:paraId="77617915"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Valmius jatkuvaan oppimiseen. Osaa viestiä hyvin suullisesti ja kirjallisesti sekä alan että alan ulkopuoliselle yleisölle.  Kykenee vaativaan kansainväliseen viestintään ja vuorovaikutukseen toisella kotimaisella ja vähintään yhdellä vieraalla kielellä.</w:t>
            </w:r>
          </w:p>
        </w:tc>
      </w:tr>
    </w:tbl>
    <w:p w14:paraId="77617917" w14:textId="77777777" w:rsidR="00331CB5" w:rsidRPr="004C6365" w:rsidRDefault="00331CB5" w:rsidP="00331CB5"/>
    <w:p w14:paraId="295AF94B" w14:textId="78D308CD" w:rsidR="00DC5076" w:rsidRPr="006A5886" w:rsidRDefault="008909FE" w:rsidP="003F47F4">
      <w:pPr>
        <w:pStyle w:val="Subtitle"/>
      </w:pPr>
      <w:r>
        <w:t>T</w:t>
      </w:r>
      <w:r w:rsidR="00DC5076" w:rsidRPr="006A5886">
        <w:t xml:space="preserve">aulukko kompetensseista </w:t>
      </w:r>
    </w:p>
    <w:p w14:paraId="77617918" w14:textId="77777777" w:rsidR="00F74550" w:rsidRPr="00F74550" w:rsidRDefault="00F74550" w:rsidP="00331CB5"/>
    <w:p w14:paraId="7761791A" w14:textId="530593DD" w:rsidR="004E20E2" w:rsidRDefault="008909FE" w:rsidP="008909FE">
      <w:r>
        <w:t>Insinöörin</w:t>
      </w:r>
      <w:r w:rsidR="006A5886">
        <w:t xml:space="preserve"> </w:t>
      </w:r>
      <w:r w:rsidR="00FF7703" w:rsidRPr="00FF7703">
        <w:rPr>
          <w:color w:val="00ACCD" w:themeColor="accent4"/>
        </w:rPr>
        <w:t xml:space="preserve">(ylempi AMK) </w:t>
      </w:r>
      <w:r w:rsidR="004C6365" w:rsidRPr="004E20E2">
        <w:rPr>
          <w:rFonts w:asciiTheme="majorHAnsi" w:eastAsia="Georgia" w:hAnsiTheme="majorHAnsi" w:cstheme="majorHAnsi"/>
          <w:color w:val="00ACCD"/>
        </w:rPr>
        <w:t>osaamisp</w:t>
      </w:r>
      <w:r w:rsidR="004C6365" w:rsidRPr="00FF7703">
        <w:rPr>
          <w:rFonts w:asciiTheme="majorHAnsi" w:eastAsia="Georgia" w:hAnsiTheme="majorHAnsi" w:cstheme="majorHAnsi"/>
          <w:color w:val="00ACCD" w:themeColor="accent4"/>
        </w:rPr>
        <w:t>rofiili</w:t>
      </w:r>
      <w:r w:rsidR="004C6365" w:rsidRPr="004E20E2">
        <w:rPr>
          <w:rFonts w:asciiTheme="majorHAnsi" w:eastAsia="Georgia" w:hAnsiTheme="majorHAnsi" w:cstheme="majorHAnsi"/>
          <w:color w:val="00ACCD"/>
        </w:rPr>
        <w:t xml:space="preserve"> muodostuu kompetensseista</w:t>
      </w:r>
      <w:r w:rsidR="00FF7703">
        <w:t xml:space="preserve">. </w:t>
      </w:r>
    </w:p>
    <w:p w14:paraId="446E517D" w14:textId="77CB137D" w:rsidR="00CD3B88" w:rsidRPr="00CD3B88" w:rsidRDefault="00CD3B88" w:rsidP="00CD3B88">
      <w:pPr>
        <w:rPr>
          <w:color w:val="7030A0"/>
        </w:rPr>
      </w:pPr>
      <w:r w:rsidRPr="00CD3B88">
        <w:rPr>
          <w:rFonts w:asciiTheme="majorHAnsi" w:eastAsia="Georgia" w:hAnsiTheme="majorHAnsi" w:cstheme="majorHAnsi"/>
          <w:color w:val="7030A0"/>
        </w:rPr>
        <w:t xml:space="preserve">Primuksen kuva </w:t>
      </w:r>
      <w:r>
        <w:rPr>
          <w:rFonts w:asciiTheme="majorHAnsi" w:eastAsia="Georgia" w:hAnsiTheme="majorHAnsi" w:cstheme="majorHAnsi"/>
          <w:color w:val="7030A0"/>
        </w:rPr>
        <w:t>|EJY16SY_2</w:t>
      </w:r>
      <w:r w:rsidRPr="00CD3B88">
        <w:rPr>
          <w:rFonts w:asciiTheme="majorHAnsi" w:eastAsia="Georgia" w:hAnsiTheme="majorHAnsi" w:cstheme="majorHAnsi"/>
          <w:color w:val="7030A0"/>
        </w:rPr>
        <w:t>|</w:t>
      </w:r>
    </w:p>
    <w:p w14:paraId="7BA357DA" w14:textId="77777777" w:rsidR="00CD3B88" w:rsidRDefault="00CD3B88" w:rsidP="008909FE"/>
    <w:p w14:paraId="04656BB6" w14:textId="77777777" w:rsidR="003F47F4" w:rsidRPr="00E4569B" w:rsidRDefault="003F47F4" w:rsidP="00CB1745"/>
    <w:tbl>
      <w:tblPr>
        <w:tblStyle w:val="TableGrid"/>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CD3B88" w14:paraId="7761791D" w14:textId="77777777" w:rsidTr="00886725">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lastRenderedPageBreak/>
              <w:t>Yleiset kompetenssit</w:t>
            </w:r>
            <w:r w:rsidRPr="00CB1745">
              <w:rPr>
                <w:rFonts w:cstheme="majorHAnsi"/>
                <w:szCs w:val="20"/>
              </w:rPr>
              <w:br/>
              <w:t>(Generic c</w:t>
            </w:r>
            <w:r w:rsidR="004E20E2" w:rsidRPr="00CB1745">
              <w:rPr>
                <w:rFonts w:cstheme="majorHAnsi"/>
                <w:szCs w:val="20"/>
              </w:rPr>
              <w:t>ompetences)</w:t>
            </w:r>
          </w:p>
        </w:tc>
        <w:tc>
          <w:tcPr>
            <w:tcW w:w="7229" w:type="dxa"/>
            <w:shd w:val="clear" w:color="auto" w:fill="00ACCD" w:themeFill="accent4"/>
          </w:tcPr>
          <w:p w14:paraId="7761791C" w14:textId="23F31B42" w:rsidR="004E20E2" w:rsidRPr="00CB1745" w:rsidRDefault="006A5886" w:rsidP="00CB1745">
            <w:pPr>
              <w:pStyle w:val="Kansilehdenotsikontarkenne"/>
              <w:rPr>
                <w:rFonts w:cstheme="majorHAnsi"/>
                <w:color w:val="00ACCD" w:themeColor="accent4"/>
                <w:szCs w:val="20"/>
                <w:lang w:val="en-US"/>
              </w:rPr>
            </w:pPr>
            <w:r w:rsidRPr="00CB1745">
              <w:rPr>
                <w:rFonts w:cstheme="majorHAnsi"/>
                <w:szCs w:val="20"/>
                <w:lang w:val="en-US"/>
              </w:rPr>
              <w:t>Osaamisen kuvaus (taso 7)</w:t>
            </w:r>
            <w:r w:rsidRPr="00CB1745">
              <w:rPr>
                <w:rFonts w:cstheme="majorHAnsi"/>
                <w:szCs w:val="20"/>
                <w:lang w:val="en-US"/>
              </w:rPr>
              <w:br/>
              <w:t>(Description of the c</w:t>
            </w:r>
            <w:r w:rsidR="004E20E2" w:rsidRPr="00CB1745">
              <w:rPr>
                <w:rFonts w:cstheme="majorHAnsi"/>
                <w:szCs w:val="20"/>
                <w:lang w:val="en-US"/>
              </w:rPr>
              <w:t>ompetence)</w:t>
            </w:r>
          </w:p>
        </w:tc>
      </w:tr>
      <w:tr w:rsidR="004E20E2" w:rsidRPr="006A5886" w14:paraId="77617922" w14:textId="77777777" w:rsidTr="00886725">
        <w:tc>
          <w:tcPr>
            <w:tcW w:w="2552" w:type="dxa"/>
          </w:tcPr>
          <w:p w14:paraId="7761791E"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Oppimisen taidot</w:t>
            </w:r>
            <w:r w:rsidRPr="00CB1745">
              <w:rPr>
                <w:rFonts w:asciiTheme="majorHAnsi" w:hAnsiTheme="majorHAnsi" w:cstheme="majorHAnsi"/>
                <w:b/>
                <w:sz w:val="20"/>
              </w:rPr>
              <w:br/>
            </w:r>
            <w:r w:rsidRPr="00CB1745">
              <w:rPr>
                <w:rFonts w:asciiTheme="majorHAnsi" w:hAnsiTheme="majorHAnsi" w:cstheme="majorHAnsi"/>
                <w:i/>
                <w:sz w:val="20"/>
              </w:rPr>
              <w:t>(Learning competence)</w:t>
            </w:r>
          </w:p>
        </w:tc>
        <w:tc>
          <w:tcPr>
            <w:tcW w:w="7229" w:type="dxa"/>
          </w:tcPr>
          <w:p w14:paraId="7761791F" w14:textId="3695D480"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monipuolisesti ja tavoitteellisesti arvioida ja kehittää asiantuntijuuttaan</w:t>
            </w:r>
          </w:p>
          <w:p w14:paraId="77617920"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hankkia, käsitellä, tuottaa ja arvioida tietoa kriittisesti ja eri alojen näkökulmista</w:t>
            </w:r>
          </w:p>
          <w:p w14:paraId="77617921"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kykenee ottamaan vastuuta yhteisöntavoitteellisesta oppimisesta</w:t>
            </w:r>
          </w:p>
        </w:tc>
      </w:tr>
      <w:tr w:rsidR="004E20E2" w14:paraId="7761792B" w14:textId="77777777" w:rsidTr="00886725">
        <w:tc>
          <w:tcPr>
            <w:tcW w:w="2552" w:type="dxa"/>
          </w:tcPr>
          <w:p w14:paraId="77617923"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Eettinen osaaminen</w:t>
            </w:r>
            <w:r w:rsidRPr="00CB1745">
              <w:rPr>
                <w:rFonts w:asciiTheme="majorHAnsi" w:hAnsiTheme="majorHAnsi" w:cstheme="majorHAnsi"/>
                <w:sz w:val="20"/>
              </w:rPr>
              <w:br/>
            </w:r>
            <w:r w:rsidRPr="00CB1745">
              <w:rPr>
                <w:rFonts w:asciiTheme="majorHAnsi" w:hAnsiTheme="majorHAnsi" w:cstheme="majorHAnsi"/>
                <w:i/>
                <w:sz w:val="20"/>
              </w:rPr>
              <w:t>(Ethical competence)</w:t>
            </w:r>
          </w:p>
        </w:tc>
        <w:tc>
          <w:tcPr>
            <w:tcW w:w="7229" w:type="dxa"/>
          </w:tcPr>
          <w:p w14:paraId="77617924"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kykenee ottamaan vastuun omasta toiminnastaan ja sen seurauksista </w:t>
            </w:r>
          </w:p>
          <w:p w14:paraId="77617925"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soveltaa alansa ammattieettisiä periaatteita asiantuntijana ja työelämän kehittäjänä </w:t>
            </w:r>
          </w:p>
          <w:p w14:paraId="77617926"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tehdä ratkaisuja ottaen huomioon yksilön ja yhteisön</w:t>
            </w:r>
          </w:p>
          <w:p w14:paraId="77617927"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näkökulmat</w:t>
            </w:r>
          </w:p>
          <w:p w14:paraId="77617928"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edistää a tasa-arvoisuuden periaatteiden toteutumista työyhteisössä</w:t>
            </w:r>
          </w:p>
          <w:p w14:paraId="77617929"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edistää kestävän kehityksen periaatteiden ja yhteiskuntavastuun toteutumista</w:t>
            </w:r>
          </w:p>
          <w:p w14:paraId="7761792A"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kykenee johtamaan yhteiskunnallisesti vaikuttavaa toimintaa eettisiin arvoihin perustuen</w:t>
            </w:r>
          </w:p>
        </w:tc>
      </w:tr>
      <w:tr w:rsidR="004E20E2" w14:paraId="77617933" w14:textId="77777777" w:rsidTr="00886725">
        <w:tc>
          <w:tcPr>
            <w:tcW w:w="2552" w:type="dxa"/>
          </w:tcPr>
          <w:p w14:paraId="7761792C" w14:textId="51970B16" w:rsidR="004E20E2" w:rsidRPr="00CB1745" w:rsidRDefault="004E20E2" w:rsidP="000E0586">
            <w:pPr>
              <w:spacing w:before="120" w:after="120"/>
              <w:rPr>
                <w:rFonts w:asciiTheme="majorHAnsi" w:hAnsiTheme="majorHAnsi" w:cstheme="majorHAnsi"/>
                <w:color w:val="00ACCD" w:themeColor="accent4"/>
                <w:sz w:val="20"/>
                <w:lang w:val="en-US"/>
              </w:rPr>
            </w:pPr>
            <w:r w:rsidRPr="00CB1745">
              <w:rPr>
                <w:rFonts w:asciiTheme="majorHAnsi" w:hAnsiTheme="majorHAnsi" w:cstheme="majorHAnsi"/>
                <w:b/>
                <w:sz w:val="20"/>
                <w:lang w:val="en-US"/>
              </w:rPr>
              <w:t>Työyhteisöosaaminen</w:t>
            </w:r>
            <w:r w:rsidRPr="00CB1745">
              <w:rPr>
                <w:rFonts w:asciiTheme="majorHAnsi" w:hAnsiTheme="majorHAnsi" w:cstheme="majorHAnsi"/>
                <w:sz w:val="20"/>
                <w:lang w:val="en-US"/>
              </w:rPr>
              <w:br/>
            </w:r>
            <w:r w:rsidRPr="00CB1745">
              <w:rPr>
                <w:rFonts w:asciiTheme="majorHAnsi" w:hAnsiTheme="majorHAnsi" w:cstheme="majorHAnsi"/>
                <w:i/>
                <w:sz w:val="20"/>
                <w:lang w:val="en-US"/>
              </w:rPr>
              <w:t xml:space="preserve">(Working community </w:t>
            </w:r>
            <w:r w:rsidRPr="00CB1745">
              <w:rPr>
                <w:rFonts w:asciiTheme="majorHAnsi" w:hAnsiTheme="majorHAnsi" w:cstheme="majorHAnsi"/>
                <w:i/>
                <w:sz w:val="20"/>
                <w:lang w:val="en-US"/>
              </w:rPr>
              <w:br/>
              <w:t>competence)</w:t>
            </w:r>
          </w:p>
        </w:tc>
        <w:tc>
          <w:tcPr>
            <w:tcW w:w="7229" w:type="dxa"/>
          </w:tcPr>
          <w:p w14:paraId="7761792D"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kehittää työyhteisön toimintaa ja työhyvinvointia </w:t>
            </w:r>
          </w:p>
          <w:p w14:paraId="7761792E"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kehittää työelämän monialaista viestintää ja vuorovaikutusta</w:t>
            </w:r>
          </w:p>
          <w:p w14:paraId="7761792F"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soveltaa tieto- ja viestintätekniikkaa tehtävissään </w:t>
            </w:r>
          </w:p>
          <w:p w14:paraId="77617930"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luoda verkostoja kumppanuuksia </w:t>
            </w:r>
          </w:p>
          <w:p w14:paraId="77617931"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kykenee toimimaan vaativissa asiantuntijatehtävissä, johtamistehtävissä tai yrittäjänä</w:t>
            </w:r>
          </w:p>
        </w:tc>
      </w:tr>
      <w:tr w:rsidR="004E20E2" w14:paraId="77617939" w14:textId="77777777" w:rsidTr="00886725">
        <w:tc>
          <w:tcPr>
            <w:tcW w:w="2552" w:type="dxa"/>
          </w:tcPr>
          <w:p w14:paraId="77617934"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Innovaatio-osaaminen</w:t>
            </w:r>
            <w:r w:rsidRPr="00CB1745">
              <w:rPr>
                <w:rFonts w:asciiTheme="majorHAnsi" w:hAnsiTheme="majorHAnsi" w:cstheme="majorHAnsi"/>
                <w:sz w:val="20"/>
              </w:rPr>
              <w:br/>
            </w:r>
            <w:r w:rsidRPr="00CB1745">
              <w:rPr>
                <w:rFonts w:asciiTheme="majorHAnsi" w:hAnsiTheme="majorHAnsi" w:cstheme="majorHAnsi"/>
                <w:i/>
                <w:sz w:val="20"/>
              </w:rPr>
              <w:t xml:space="preserve">(Innovation </w:t>
            </w:r>
            <w:r w:rsidRPr="00CB1745">
              <w:rPr>
                <w:rFonts w:asciiTheme="majorHAnsi" w:hAnsiTheme="majorHAnsi" w:cstheme="majorHAnsi"/>
                <w:i/>
                <w:sz w:val="20"/>
              </w:rPr>
              <w:br/>
              <w:t>competence)</w:t>
            </w:r>
          </w:p>
        </w:tc>
        <w:tc>
          <w:tcPr>
            <w:tcW w:w="7229" w:type="dxa"/>
          </w:tcPr>
          <w:p w14:paraId="77617935"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tuottaa uutta tietoa ja uudistaa toimintatapoja yhdistäen eri alojen osaamista </w:t>
            </w:r>
          </w:p>
          <w:p w14:paraId="77617936"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johtaa projekteja</w:t>
            </w:r>
          </w:p>
          <w:p w14:paraId="77617937"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johtaa tutkimus-, kehittämis- ja innovaatiohankkeita sekä hallitsee tutkimus- ja kehittämistoiminnan menetelmiä </w:t>
            </w:r>
          </w:p>
          <w:p w14:paraId="77617938"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osaa kehittää asiakaslähtöistä, kestävää ja taloudellisesti kannattavaa toimintaa</w:t>
            </w:r>
          </w:p>
        </w:tc>
      </w:tr>
      <w:tr w:rsidR="004E20E2" w14:paraId="7761793E" w14:textId="77777777" w:rsidTr="00886725">
        <w:tc>
          <w:tcPr>
            <w:tcW w:w="2552" w:type="dxa"/>
          </w:tcPr>
          <w:p w14:paraId="7761793A" w14:textId="3502E9D6" w:rsidR="004E20E2" w:rsidRPr="00CB1745" w:rsidRDefault="00CB1745" w:rsidP="000E0586">
            <w:pPr>
              <w:spacing w:before="120" w:after="120"/>
              <w:rPr>
                <w:rFonts w:asciiTheme="majorHAnsi" w:hAnsiTheme="majorHAnsi" w:cstheme="majorHAnsi"/>
                <w:sz w:val="20"/>
              </w:rPr>
            </w:pPr>
            <w:r>
              <w:rPr>
                <w:rFonts w:asciiTheme="majorHAnsi" w:hAnsiTheme="majorHAnsi" w:cstheme="majorHAnsi"/>
                <w:b/>
                <w:sz w:val="20"/>
              </w:rPr>
              <w:t>Kansainvälisyys</w:t>
            </w:r>
            <w:r w:rsidR="00886725">
              <w:rPr>
                <w:rFonts w:asciiTheme="majorHAnsi" w:hAnsiTheme="majorHAnsi" w:cstheme="majorHAnsi"/>
                <w:b/>
                <w:sz w:val="20"/>
              </w:rPr>
              <w:t>-</w:t>
            </w:r>
            <w:r w:rsidR="004E20E2" w:rsidRPr="00CB1745">
              <w:rPr>
                <w:rFonts w:asciiTheme="majorHAnsi" w:hAnsiTheme="majorHAnsi" w:cstheme="majorHAnsi"/>
                <w:b/>
                <w:sz w:val="20"/>
              </w:rPr>
              <w:t>osaaminen</w:t>
            </w:r>
            <w:r w:rsidR="004E20E2" w:rsidRPr="00CB1745">
              <w:rPr>
                <w:rFonts w:asciiTheme="majorHAnsi" w:hAnsiTheme="majorHAnsi" w:cstheme="majorHAnsi"/>
                <w:sz w:val="20"/>
              </w:rPr>
              <w:br/>
            </w:r>
            <w:r w:rsidR="004E20E2" w:rsidRPr="00CB1745">
              <w:rPr>
                <w:rFonts w:asciiTheme="majorHAnsi" w:hAnsiTheme="majorHAnsi" w:cstheme="majorHAnsi"/>
                <w:i/>
                <w:sz w:val="20"/>
              </w:rPr>
              <w:t xml:space="preserve">(International </w:t>
            </w:r>
            <w:r w:rsidR="004E20E2" w:rsidRPr="00CB1745">
              <w:rPr>
                <w:rFonts w:asciiTheme="majorHAnsi" w:hAnsiTheme="majorHAnsi" w:cstheme="majorHAnsi"/>
                <w:i/>
                <w:sz w:val="20"/>
              </w:rPr>
              <w:br/>
              <w:t>competence)</w:t>
            </w:r>
          </w:p>
        </w:tc>
        <w:tc>
          <w:tcPr>
            <w:tcW w:w="7229" w:type="dxa"/>
          </w:tcPr>
          <w:p w14:paraId="7761793B"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kykenee kansainväliseen viestintään työtehtävissään ja toiminnan kehittämisessä</w:t>
            </w:r>
          </w:p>
          <w:p w14:paraId="7761793C"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toimia kansainvälisissä toimintaympäristöissä </w:t>
            </w:r>
          </w:p>
          <w:p w14:paraId="7761793D"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osaa ennakoida kansainvälisyyskehityksen vaikutuksia ja mahdollisuuksia ammattialallaan</w:t>
            </w:r>
          </w:p>
        </w:tc>
      </w:tr>
    </w:tbl>
    <w:p w14:paraId="7761793F" w14:textId="77777777" w:rsidR="004E20E2" w:rsidRDefault="004E20E2" w:rsidP="004E20E2">
      <w:pPr>
        <w:ind w:firstLine="1304"/>
      </w:pPr>
    </w:p>
    <w:p w14:paraId="77617941" w14:textId="77777777" w:rsidR="004E20E2" w:rsidRDefault="004E20E2" w:rsidP="004E20E2">
      <w:pPr>
        <w:ind w:firstLine="1304"/>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7"/>
        <w:gridCol w:w="6769"/>
      </w:tblGrid>
      <w:tr w:rsidR="004E20E2" w14:paraId="77617944" w14:textId="77777777" w:rsidTr="00886725">
        <w:tc>
          <w:tcPr>
            <w:tcW w:w="2977" w:type="dxa"/>
            <w:shd w:val="clear" w:color="auto" w:fill="00ACCD" w:themeFill="accent4"/>
          </w:tcPr>
          <w:p w14:paraId="77617942" w14:textId="77777777" w:rsidR="004E20E2" w:rsidRPr="00886725" w:rsidRDefault="00C14490" w:rsidP="000E0586">
            <w:pPr>
              <w:pStyle w:val="Kansilehdenotsikontarkenne"/>
              <w:rPr>
                <w:rFonts w:cstheme="majorHAnsi"/>
                <w:szCs w:val="20"/>
              </w:rPr>
            </w:pPr>
            <w:r w:rsidRPr="00886725">
              <w:rPr>
                <w:rFonts w:cstheme="majorHAnsi"/>
                <w:szCs w:val="20"/>
              </w:rPr>
              <w:t>Tutkinto-ohjelma</w:t>
            </w:r>
            <w:r w:rsidR="004E20E2" w:rsidRPr="00886725">
              <w:rPr>
                <w:rFonts w:cstheme="majorHAnsi"/>
                <w:szCs w:val="20"/>
              </w:rPr>
              <w:t>kohtaiset</w:t>
            </w:r>
            <w:r w:rsidR="004E20E2" w:rsidRPr="00886725">
              <w:rPr>
                <w:rFonts w:cstheme="majorHAnsi"/>
                <w:szCs w:val="20"/>
              </w:rPr>
              <w:br/>
              <w:t>ammatilliset kompetenssit</w:t>
            </w:r>
          </w:p>
        </w:tc>
        <w:tc>
          <w:tcPr>
            <w:tcW w:w="6769" w:type="dxa"/>
            <w:shd w:val="clear" w:color="auto" w:fill="00ACCD" w:themeFill="accent4"/>
          </w:tcPr>
          <w:p w14:paraId="77617943" w14:textId="316DF44F" w:rsidR="004E20E2" w:rsidRPr="00886725" w:rsidRDefault="004E20E2" w:rsidP="008909FE">
            <w:pPr>
              <w:pStyle w:val="Kansilehdenotsikontarkenne"/>
              <w:rPr>
                <w:rFonts w:cstheme="majorHAnsi"/>
                <w:snapToGrid w:val="0"/>
                <w:szCs w:val="20"/>
              </w:rPr>
            </w:pPr>
            <w:r w:rsidRPr="00886725">
              <w:rPr>
                <w:rFonts w:cstheme="majorHAnsi"/>
                <w:snapToGrid w:val="0"/>
                <w:szCs w:val="20"/>
              </w:rPr>
              <w:t xml:space="preserve">Osaamisen kuvaus </w:t>
            </w:r>
            <w:r w:rsidRPr="00886725">
              <w:rPr>
                <w:rFonts w:cstheme="majorHAnsi"/>
                <w:snapToGrid w:val="0"/>
                <w:szCs w:val="20"/>
              </w:rPr>
              <w:br/>
            </w:r>
            <w:r w:rsidR="008909FE">
              <w:rPr>
                <w:rFonts w:cstheme="majorHAnsi"/>
                <w:snapToGrid w:val="0"/>
                <w:szCs w:val="20"/>
              </w:rPr>
              <w:t>Insinööri</w:t>
            </w:r>
            <w:r w:rsidR="00606FBB" w:rsidRPr="00886725">
              <w:rPr>
                <w:rFonts w:cstheme="majorHAnsi"/>
                <w:szCs w:val="20"/>
              </w:rPr>
              <w:t xml:space="preserve"> </w:t>
            </w:r>
            <w:r w:rsidR="008909FE">
              <w:rPr>
                <w:rFonts w:cstheme="majorHAnsi"/>
                <w:szCs w:val="20"/>
              </w:rPr>
              <w:t>(</w:t>
            </w:r>
            <w:r w:rsidR="00606FBB" w:rsidRPr="00886725">
              <w:rPr>
                <w:rFonts w:cstheme="majorHAnsi"/>
                <w:szCs w:val="20"/>
              </w:rPr>
              <w:t>ylempi AMK</w:t>
            </w:r>
            <w:r w:rsidRPr="00886725">
              <w:rPr>
                <w:rFonts w:cstheme="majorHAnsi"/>
                <w:szCs w:val="20"/>
              </w:rPr>
              <w:t>)</w:t>
            </w:r>
          </w:p>
        </w:tc>
      </w:tr>
      <w:tr w:rsidR="004E20E2" w14:paraId="77617948" w14:textId="77777777" w:rsidTr="00886725">
        <w:tc>
          <w:tcPr>
            <w:tcW w:w="2977" w:type="dxa"/>
          </w:tcPr>
          <w:p w14:paraId="77617945" w14:textId="79811EDD" w:rsidR="004E20E2" w:rsidRPr="00886725" w:rsidRDefault="00B575FC" w:rsidP="00B13E62">
            <w:pPr>
              <w:spacing w:before="120" w:after="120"/>
              <w:rPr>
                <w:rFonts w:asciiTheme="majorHAnsi" w:hAnsiTheme="majorHAnsi" w:cstheme="majorHAnsi"/>
                <w:color w:val="00ACCD" w:themeColor="accent4"/>
                <w:sz w:val="20"/>
              </w:rPr>
            </w:pPr>
            <w:r>
              <w:rPr>
                <w:rFonts w:asciiTheme="majorHAnsi" w:hAnsiTheme="majorHAnsi" w:cstheme="majorHAnsi"/>
                <w:b/>
                <w:sz w:val="20"/>
              </w:rPr>
              <w:t>Julkaisuosaaminen</w:t>
            </w:r>
            <w:r w:rsidR="004E20E2" w:rsidRPr="00886725">
              <w:rPr>
                <w:rFonts w:asciiTheme="majorHAnsi" w:hAnsiTheme="majorHAnsi" w:cstheme="majorHAnsi"/>
                <w:sz w:val="20"/>
              </w:rPr>
              <w:br/>
            </w:r>
          </w:p>
        </w:tc>
        <w:tc>
          <w:tcPr>
            <w:tcW w:w="6769" w:type="dxa"/>
          </w:tcPr>
          <w:p w14:paraId="77617946" w14:textId="28AA50F5" w:rsidR="004E20E2" w:rsidRPr="00886725" w:rsidRDefault="00652F7D" w:rsidP="00886725">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kykenee tekemään huolellista kirjallisuustutkimusta annetusta aiheesta</w:t>
            </w:r>
          </w:p>
          <w:p w14:paraId="5EEACAAC" w14:textId="77777777" w:rsidR="004E20E2" w:rsidRDefault="00652F7D" w:rsidP="00B639ED">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osaa raportoida tekemänsä tutkimuksen laadukkaasti noudattaen ammatillisten ja tieteellisten julkaisuiden käytäntöjä</w:t>
            </w:r>
          </w:p>
          <w:p w14:paraId="77617947" w14:textId="4955E510" w:rsidR="00652F7D" w:rsidRPr="00886725" w:rsidRDefault="00652F7D" w:rsidP="00B639ED">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 xml:space="preserve">osaa esittää tekemänsä tutkimus- ja kehittämistyön </w:t>
            </w:r>
          </w:p>
        </w:tc>
      </w:tr>
      <w:tr w:rsidR="004E20E2" w14:paraId="7761794D" w14:textId="77777777" w:rsidTr="00886725">
        <w:tc>
          <w:tcPr>
            <w:tcW w:w="2977" w:type="dxa"/>
          </w:tcPr>
          <w:p w14:paraId="77617949" w14:textId="706E0F82" w:rsidR="004E20E2" w:rsidRPr="00886725" w:rsidRDefault="00B639ED" w:rsidP="00B575FC">
            <w:pPr>
              <w:spacing w:before="120" w:after="120"/>
              <w:rPr>
                <w:rFonts w:asciiTheme="majorHAnsi" w:hAnsiTheme="majorHAnsi" w:cstheme="majorHAnsi"/>
                <w:color w:val="00ACCD" w:themeColor="accent4"/>
                <w:sz w:val="20"/>
              </w:rPr>
            </w:pPr>
            <w:r w:rsidRPr="00B575FC">
              <w:rPr>
                <w:rFonts w:asciiTheme="majorHAnsi" w:hAnsiTheme="majorHAnsi" w:cstheme="majorHAnsi"/>
                <w:b/>
                <w:sz w:val="20"/>
              </w:rPr>
              <w:t>Vesitekniikan</w:t>
            </w:r>
            <w:r w:rsidR="00B575FC">
              <w:rPr>
                <w:rFonts w:asciiTheme="majorHAnsi" w:hAnsiTheme="majorHAnsi" w:cstheme="majorHAnsi"/>
                <w:b/>
                <w:sz w:val="20"/>
              </w:rPr>
              <w:t xml:space="preserve"> tai </w:t>
            </w:r>
            <w:r w:rsidRPr="00B575FC">
              <w:rPr>
                <w:rFonts w:asciiTheme="majorHAnsi" w:hAnsiTheme="majorHAnsi" w:cstheme="majorHAnsi"/>
                <w:b/>
                <w:sz w:val="20"/>
              </w:rPr>
              <w:t>ympäristömonitoroinnin</w:t>
            </w:r>
            <w:r w:rsidR="00B575FC">
              <w:rPr>
                <w:rFonts w:asciiTheme="majorHAnsi" w:hAnsiTheme="majorHAnsi" w:cstheme="majorHAnsi"/>
                <w:b/>
                <w:sz w:val="20"/>
              </w:rPr>
              <w:t xml:space="preserve"> tai </w:t>
            </w:r>
            <w:r w:rsidRPr="00B575FC">
              <w:rPr>
                <w:rFonts w:asciiTheme="majorHAnsi" w:hAnsiTheme="majorHAnsi" w:cstheme="majorHAnsi"/>
                <w:b/>
                <w:sz w:val="20"/>
              </w:rPr>
              <w:t>biotekniikan</w:t>
            </w:r>
            <w:r w:rsidR="00B575FC" w:rsidRPr="00B575FC">
              <w:rPr>
                <w:rFonts w:asciiTheme="majorHAnsi" w:hAnsiTheme="majorHAnsi" w:cstheme="majorHAnsi"/>
                <w:b/>
                <w:sz w:val="20"/>
              </w:rPr>
              <w:t xml:space="preserve"> kehittämisosaaminen</w:t>
            </w:r>
          </w:p>
        </w:tc>
        <w:tc>
          <w:tcPr>
            <w:tcW w:w="6769" w:type="dxa"/>
          </w:tcPr>
          <w:p w14:paraId="2728834A" w14:textId="26387417" w:rsidR="008C4CEF" w:rsidRDefault="008C4CEF" w:rsidP="00886725">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kykenee toimimaan aktiivisesti ja tehokkaasti verkostoituneessa kehittämisympäristössä</w:t>
            </w:r>
          </w:p>
          <w:p w14:paraId="7761794C" w14:textId="20B685A6" w:rsidR="004E20E2" w:rsidRPr="008C4CEF" w:rsidRDefault="008C4CEF" w:rsidP="008C4CEF">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ymmärtää ammattikorkeakoulun, yliopiston, sektoritutkimuslaitosten, kunnallisten liikelaitosten ja yritysten roolin kehittämistoiminnassa</w:t>
            </w:r>
          </w:p>
        </w:tc>
      </w:tr>
      <w:tr w:rsidR="004E20E2" w14:paraId="77617951" w14:textId="77777777" w:rsidTr="00886725">
        <w:tc>
          <w:tcPr>
            <w:tcW w:w="2977" w:type="dxa"/>
          </w:tcPr>
          <w:p w14:paraId="7761794E" w14:textId="03282AE4" w:rsidR="004E20E2" w:rsidRPr="00886725" w:rsidRDefault="00B639ED" w:rsidP="00B13E62">
            <w:pPr>
              <w:spacing w:before="120" w:after="120"/>
              <w:rPr>
                <w:rFonts w:asciiTheme="majorHAnsi" w:hAnsiTheme="majorHAnsi" w:cstheme="majorHAnsi"/>
                <w:color w:val="00ACCD" w:themeColor="accent4"/>
                <w:sz w:val="20"/>
              </w:rPr>
            </w:pPr>
            <w:r>
              <w:rPr>
                <w:rFonts w:asciiTheme="majorHAnsi" w:hAnsiTheme="majorHAnsi" w:cstheme="majorHAnsi"/>
                <w:b/>
                <w:sz w:val="20"/>
              </w:rPr>
              <w:t>Kumppanuusosaaminen</w:t>
            </w:r>
            <w:r w:rsidR="004E20E2" w:rsidRPr="00886725">
              <w:rPr>
                <w:rFonts w:asciiTheme="majorHAnsi" w:hAnsiTheme="majorHAnsi" w:cstheme="majorHAnsi"/>
                <w:sz w:val="20"/>
              </w:rPr>
              <w:br/>
            </w:r>
          </w:p>
        </w:tc>
        <w:tc>
          <w:tcPr>
            <w:tcW w:w="6769" w:type="dxa"/>
          </w:tcPr>
          <w:p w14:paraId="77617950" w14:textId="6C09B08E" w:rsidR="004E20E2" w:rsidRPr="00886725" w:rsidRDefault="008C4CEF" w:rsidP="008C4CEF">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osaa toimintamallit ja ymmärtää toimintatavat, joilla ylläpitää yhteistoimintaverkostoja myös opintojen jälkeisessä työelämässä</w:t>
            </w:r>
          </w:p>
        </w:tc>
      </w:tr>
    </w:tbl>
    <w:p w14:paraId="77617952" w14:textId="77777777" w:rsidR="004E20E2" w:rsidRDefault="004E20E2" w:rsidP="004E20E2">
      <w:pPr>
        <w:ind w:firstLine="1304"/>
      </w:pPr>
    </w:p>
    <w:p w14:paraId="77617953" w14:textId="77777777" w:rsidR="004E20E2" w:rsidRDefault="004E20E2" w:rsidP="004E20E2">
      <w:pPr>
        <w:pStyle w:val="Heading1"/>
        <w:numPr>
          <w:ilvl w:val="0"/>
          <w:numId w:val="0"/>
        </w:numPr>
        <w:ind w:left="567" w:hanging="567"/>
      </w:pPr>
    </w:p>
    <w:p w14:paraId="77617954" w14:textId="346ECE2B" w:rsidR="004E20E2" w:rsidRPr="00886725" w:rsidRDefault="004E20E2" w:rsidP="0047094F">
      <w:pPr>
        <w:pStyle w:val="Heading1"/>
        <w:numPr>
          <w:ilvl w:val="0"/>
          <w:numId w:val="0"/>
        </w:numPr>
        <w:ind w:left="567" w:hanging="567"/>
      </w:pPr>
      <w:bookmarkStart w:id="9" w:name="_Toc436833518"/>
      <w:r w:rsidRPr="00886725">
        <w:t>Opintojen rakenne</w:t>
      </w:r>
      <w:bookmarkEnd w:id="9"/>
    </w:p>
    <w:p w14:paraId="77617955" w14:textId="77777777" w:rsidR="004E20E2" w:rsidRDefault="004E20E2" w:rsidP="004E20E2">
      <w:pPr>
        <w:pStyle w:val="Heading1"/>
        <w:numPr>
          <w:ilvl w:val="0"/>
          <w:numId w:val="0"/>
        </w:numPr>
        <w:ind w:left="567" w:hanging="567"/>
      </w:pPr>
    </w:p>
    <w:p w14:paraId="77617956" w14:textId="0BDFDD95" w:rsidR="00912A0D" w:rsidRDefault="00153C08" w:rsidP="00886725">
      <w:pPr>
        <w:rPr>
          <w:snapToGrid w:val="0"/>
          <w:color w:val="00ACCD" w:themeColor="accent4"/>
        </w:rPr>
      </w:pPr>
      <w:bookmarkStart w:id="10" w:name="_Toc311022598"/>
      <w:bookmarkStart w:id="11" w:name="_Toc311027939"/>
      <w:bookmarkStart w:id="12" w:name="_Toc312154653"/>
      <w:bookmarkStart w:id="13" w:name="_Toc312154791"/>
      <w:bookmarkStart w:id="14" w:name="_Toc312226706"/>
      <w:r>
        <w:rPr>
          <w:snapToGrid w:val="0"/>
        </w:rPr>
        <w:t>Ympäristötekniikan insinöörin</w:t>
      </w:r>
      <w:r w:rsidR="004E20E2" w:rsidRPr="005C5D8C">
        <w:rPr>
          <w:snapToGrid w:val="0"/>
          <w:color w:val="00ACCD" w:themeColor="accent4"/>
        </w:rPr>
        <w:t xml:space="preserve"> </w:t>
      </w:r>
      <w:r w:rsidR="00B13E62">
        <w:rPr>
          <w:snapToGrid w:val="0"/>
          <w:color w:val="00ACCD" w:themeColor="accent4"/>
        </w:rPr>
        <w:t>ylempi AMK -</w:t>
      </w:r>
      <w:r w:rsidR="004E20E2" w:rsidRPr="005C5D8C">
        <w:rPr>
          <w:snapToGrid w:val="0"/>
          <w:color w:val="00ACCD" w:themeColor="accent4"/>
        </w:rPr>
        <w:t xml:space="preserve">opinnot ovat </w:t>
      </w:r>
      <w:r w:rsidR="00B575FC">
        <w:rPr>
          <w:snapToGrid w:val="0"/>
        </w:rPr>
        <w:t xml:space="preserve">laajuudeltaan </w:t>
      </w:r>
      <w:r w:rsidR="004E20E2" w:rsidRPr="00A47CF8">
        <w:rPr>
          <w:snapToGrid w:val="0"/>
        </w:rPr>
        <w:t>60</w:t>
      </w:r>
      <w:r w:rsidR="004E20E2" w:rsidRPr="005C5D8C">
        <w:rPr>
          <w:snapToGrid w:val="0"/>
          <w:color w:val="00ACCD" w:themeColor="accent4"/>
        </w:rPr>
        <w:t xml:space="preserve"> opintopistettä. Täyspäiväisesti opiskelevalla opetussuunnitelman mukaan yksi opiskeluvuosi tuottaa 60 opintopistettä, mikä vastaa 1600 tuntia opiskelijan työtä. YAMK-opintojen opiskeluaika vaihtelee erilaisten koulutus- ja työtaustojen sekä yksiköllisen opiskeluaikataulun vuoksi. Ylemmän ammattikorkeakoulututkinnon 60 op:n laajuinen</w:t>
      </w:r>
      <w:r w:rsidR="00B13E62">
        <w:rPr>
          <w:snapToGrid w:val="0"/>
          <w:color w:val="00ACCD" w:themeColor="accent4"/>
        </w:rPr>
        <w:t xml:space="preserve"> koulutus kestää 1,5 - 2 vuotta</w:t>
      </w:r>
      <w:r w:rsidR="004E20E2" w:rsidRPr="005C5D8C">
        <w:rPr>
          <w:snapToGrid w:val="0"/>
          <w:color w:val="00ACCD" w:themeColor="accent4"/>
        </w:rPr>
        <w:t xml:space="preserve">. Aikaisemmin hankittu osaaminen ja sen hyväksi lukeminen voi vaikuttaa opiskeluaikaa lyhentävästi. </w:t>
      </w:r>
    </w:p>
    <w:p w14:paraId="77617957" w14:textId="77777777" w:rsidR="00912A0D" w:rsidRDefault="00912A0D" w:rsidP="00886725">
      <w:pPr>
        <w:rPr>
          <w:snapToGrid w:val="0"/>
          <w:color w:val="00ACCD" w:themeColor="accent4"/>
        </w:rPr>
      </w:pPr>
    </w:p>
    <w:p w14:paraId="77617958" w14:textId="736D13F0" w:rsidR="00912A0D" w:rsidRDefault="00912A0D" w:rsidP="00886725">
      <w:pPr>
        <w:rPr>
          <w:snapToGrid w:val="0"/>
          <w:color w:val="00ACCD" w:themeColor="accent4"/>
        </w:rPr>
      </w:pPr>
      <w:r>
        <w:rPr>
          <w:snapToGrid w:val="0"/>
          <w:color w:val="00ACCD" w:themeColor="accent4"/>
        </w:rPr>
        <w:t xml:space="preserve">Tutkinto-ohjelman rakenne </w:t>
      </w:r>
      <w:r w:rsidR="00EA1FD9">
        <w:rPr>
          <w:snapToGrid w:val="0"/>
          <w:color w:val="00ACCD" w:themeColor="accent4"/>
        </w:rPr>
        <w:t>on kuvattu seuraavassa kuviossa.</w:t>
      </w:r>
      <w:r>
        <w:rPr>
          <w:snapToGrid w:val="0"/>
          <w:color w:val="00ACCD" w:themeColor="accent4"/>
        </w:rPr>
        <w:t xml:space="preserve"> </w:t>
      </w:r>
      <w:r w:rsidR="004E20E2" w:rsidRPr="005C5D8C">
        <w:rPr>
          <w:snapToGrid w:val="0"/>
          <w:color w:val="00ACCD" w:themeColor="accent4"/>
        </w:rPr>
        <w:t>Opinnot muodo</w:t>
      </w:r>
      <w:r>
        <w:rPr>
          <w:snapToGrid w:val="0"/>
          <w:color w:val="00ACCD" w:themeColor="accent4"/>
        </w:rPr>
        <w:t xml:space="preserve">stuvat </w:t>
      </w:r>
      <w:r w:rsidR="00B575FC">
        <w:rPr>
          <w:snapToGrid w:val="0"/>
          <w:color w:val="00ACCD" w:themeColor="accent4"/>
        </w:rPr>
        <w:t>alakohtaisista ammatillisista opinnoista</w:t>
      </w:r>
      <w:r>
        <w:rPr>
          <w:snapToGrid w:val="0"/>
          <w:color w:val="00ACCD" w:themeColor="accent4"/>
        </w:rPr>
        <w:t xml:space="preserve"> (</w:t>
      </w:r>
      <w:r w:rsidR="00B575FC">
        <w:rPr>
          <w:snapToGrid w:val="0"/>
        </w:rPr>
        <w:t>20</w:t>
      </w:r>
      <w:r w:rsidR="00B575FC">
        <w:rPr>
          <w:snapToGrid w:val="0"/>
          <w:color w:val="00ACCD" w:themeColor="accent4"/>
        </w:rPr>
        <w:t xml:space="preserve"> op</w:t>
      </w:r>
      <w:r>
        <w:rPr>
          <w:snapToGrid w:val="0"/>
          <w:color w:val="00ACCD" w:themeColor="accent4"/>
        </w:rPr>
        <w:t>)</w:t>
      </w:r>
      <w:r w:rsidR="00B575FC">
        <w:rPr>
          <w:snapToGrid w:val="0"/>
          <w:color w:val="00ACCD" w:themeColor="accent4"/>
        </w:rPr>
        <w:t xml:space="preserve"> , Savonian yhteisistä yamk-opinnoista </w:t>
      </w:r>
      <w:r w:rsidR="00B13E62">
        <w:rPr>
          <w:snapToGrid w:val="0"/>
          <w:color w:val="00ACCD" w:themeColor="accent4"/>
        </w:rPr>
        <w:t>(</w:t>
      </w:r>
      <w:r w:rsidR="00B575FC">
        <w:rPr>
          <w:snapToGrid w:val="0"/>
        </w:rPr>
        <w:t>10</w:t>
      </w:r>
      <w:r w:rsidR="00B13E62">
        <w:rPr>
          <w:snapToGrid w:val="0"/>
          <w:color w:val="00ACCD" w:themeColor="accent4"/>
        </w:rPr>
        <w:t xml:space="preserve"> op)</w:t>
      </w:r>
      <w:r w:rsidR="00B575FC">
        <w:rPr>
          <w:snapToGrid w:val="0"/>
          <w:color w:val="00ACCD" w:themeColor="accent4"/>
        </w:rPr>
        <w:t xml:space="preserve"> sekä opinnäytetyöstä (30 op</w:t>
      </w:r>
      <w:r w:rsidR="00A00032">
        <w:rPr>
          <w:snapToGrid w:val="0"/>
          <w:color w:val="00ACCD" w:themeColor="accent4"/>
        </w:rPr>
        <w:t>)</w:t>
      </w:r>
      <w:r>
        <w:rPr>
          <w:snapToGrid w:val="0"/>
          <w:color w:val="00ACCD" w:themeColor="accent4"/>
        </w:rPr>
        <w:t>.</w:t>
      </w:r>
      <w:r w:rsidR="004E20E2" w:rsidRPr="00912A0D">
        <w:rPr>
          <w:snapToGrid w:val="0"/>
          <w:color w:val="00ACCD" w:themeColor="accent4"/>
        </w:rPr>
        <w:t xml:space="preserve"> </w:t>
      </w:r>
      <w:r w:rsidRPr="00912A0D">
        <w:rPr>
          <w:snapToGrid w:val="0"/>
          <w:color w:val="00ACCD" w:themeColor="accent4"/>
        </w:rPr>
        <w:t xml:space="preserve">Opiskelija valitsee Savonian YAMK-koulutusten yhteisistä opinnoista vähintään </w:t>
      </w:r>
      <w:r w:rsidRPr="00B13E62">
        <w:rPr>
          <w:snapToGrid w:val="0"/>
        </w:rPr>
        <w:t>10</w:t>
      </w:r>
      <w:r w:rsidRPr="00912A0D">
        <w:rPr>
          <w:snapToGrid w:val="0"/>
          <w:color w:val="00ACCD" w:themeColor="accent4"/>
        </w:rPr>
        <w:t xml:space="preserve"> op.</w:t>
      </w:r>
      <w:r>
        <w:rPr>
          <w:snapToGrid w:val="0"/>
        </w:rPr>
        <w:t xml:space="preserve">  </w:t>
      </w:r>
      <w:r w:rsidR="001D7A9B">
        <w:rPr>
          <w:snapToGrid w:val="0"/>
          <w:color w:val="00ACCD" w:themeColor="accent4"/>
        </w:rPr>
        <w:t xml:space="preserve">Yhteisiä opintoja tarjotaan liittyen </w:t>
      </w:r>
      <w:r w:rsidR="00A00032">
        <w:rPr>
          <w:snapToGrid w:val="0"/>
          <w:color w:val="00ACCD" w:themeColor="accent4"/>
        </w:rPr>
        <w:t>yrittäjyyteen</w:t>
      </w:r>
      <w:r w:rsidRPr="00912A0D">
        <w:rPr>
          <w:snapToGrid w:val="0"/>
          <w:color w:val="00ACCD" w:themeColor="accent4"/>
        </w:rPr>
        <w:t>, tutkimus- ja kehittämistoimintaan sekä asiantuntijaorganisaation johtamiseen.</w:t>
      </w:r>
    </w:p>
    <w:p w14:paraId="44B7A4C9" w14:textId="77777777" w:rsidR="00CD3B88" w:rsidRDefault="00CD3B88" w:rsidP="00886725">
      <w:pPr>
        <w:rPr>
          <w:snapToGrid w:val="0"/>
          <w:color w:val="00ACCD" w:themeColor="accent4"/>
        </w:rPr>
      </w:pPr>
    </w:p>
    <w:p w14:paraId="3F2E21F9" w14:textId="6E1460A3" w:rsidR="00CD3B88" w:rsidRPr="00CD3B88" w:rsidRDefault="00CD3B88" w:rsidP="00CD3B88">
      <w:pPr>
        <w:rPr>
          <w:color w:val="7030A0"/>
        </w:rPr>
      </w:pPr>
      <w:r w:rsidRPr="00CD3B88">
        <w:rPr>
          <w:rFonts w:asciiTheme="majorHAnsi" w:eastAsia="Georgia" w:hAnsiTheme="majorHAnsi" w:cstheme="majorHAnsi"/>
          <w:color w:val="7030A0"/>
        </w:rPr>
        <w:t xml:space="preserve">Primuksen kuva </w:t>
      </w:r>
      <w:r>
        <w:rPr>
          <w:rFonts w:asciiTheme="majorHAnsi" w:eastAsia="Georgia" w:hAnsiTheme="majorHAnsi" w:cstheme="majorHAnsi"/>
          <w:color w:val="7030A0"/>
        </w:rPr>
        <w:t>|EJY16SY_3</w:t>
      </w:r>
      <w:r w:rsidRPr="00CD3B88">
        <w:rPr>
          <w:rFonts w:asciiTheme="majorHAnsi" w:eastAsia="Georgia" w:hAnsiTheme="majorHAnsi" w:cstheme="majorHAnsi"/>
          <w:color w:val="7030A0"/>
        </w:rPr>
        <w:t>|</w:t>
      </w:r>
    </w:p>
    <w:p w14:paraId="54398EF5" w14:textId="77777777" w:rsidR="00CD3B88" w:rsidRDefault="00CD3B88" w:rsidP="00886725">
      <w:pPr>
        <w:rPr>
          <w:snapToGrid w:val="0"/>
        </w:rPr>
      </w:pPr>
    </w:p>
    <w:p w14:paraId="77617959" w14:textId="25077CF4" w:rsidR="004E20E2" w:rsidRDefault="00F63AB1" w:rsidP="00EA1FD9">
      <w:pPr>
        <w:rPr>
          <w:snapToGrid w:val="0"/>
        </w:rPr>
      </w:pPr>
      <w:r>
        <w:rPr>
          <w:noProof/>
          <w:lang w:eastAsia="fi-FI"/>
        </w:rPr>
        <w:lastRenderedPageBreak/>
        <w:drawing>
          <wp:inline distT="0" distB="0" distL="0" distR="0" wp14:anchorId="2B516D7D" wp14:editId="32F00BBF">
            <wp:extent cx="6120130" cy="45897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PNG"/>
                    <pic:cNvPicPr/>
                  </pic:nvPicPr>
                  <pic:blipFill>
                    <a:blip r:embed="rId16">
                      <a:extLst>
                        <a:ext uri="{28A0092B-C50C-407E-A947-70E740481C1C}">
                          <a14:useLocalDpi xmlns:a14="http://schemas.microsoft.com/office/drawing/2010/main" val="0"/>
                        </a:ext>
                      </a:extLst>
                    </a:blip>
                    <a:stretch>
                      <a:fillRect/>
                    </a:stretch>
                  </pic:blipFill>
                  <pic:spPr>
                    <a:xfrm>
                      <a:off x="0" y="0"/>
                      <a:ext cx="6120130" cy="4589780"/>
                    </a:xfrm>
                    <a:prstGeom prst="rect">
                      <a:avLst/>
                    </a:prstGeom>
                  </pic:spPr>
                </pic:pic>
              </a:graphicData>
            </a:graphic>
          </wp:inline>
        </w:drawing>
      </w:r>
    </w:p>
    <w:p w14:paraId="6B4A58DF" w14:textId="77777777" w:rsidR="00EA1FD9" w:rsidRDefault="00606FBB" w:rsidP="00EA1FD9">
      <w:pPr>
        <w:rPr>
          <w:snapToGrid w:val="0"/>
        </w:rPr>
      </w:pPr>
      <w:r>
        <w:rPr>
          <w:snapToGrid w:val="0"/>
        </w:rPr>
        <w:t>Kuvio 1. Koulutuksen rakenne.</w:t>
      </w:r>
      <w:r w:rsidR="00EA1FD9">
        <w:rPr>
          <w:snapToGrid w:val="0"/>
        </w:rPr>
        <w:t xml:space="preserve"> </w:t>
      </w:r>
    </w:p>
    <w:p w14:paraId="7761795D" w14:textId="77777777" w:rsidR="004E20E2" w:rsidRDefault="004E20E2" w:rsidP="00A00032">
      <w:pPr>
        <w:rPr>
          <w:snapToGrid w:val="0"/>
        </w:rPr>
      </w:pPr>
    </w:p>
    <w:p w14:paraId="58E46660" w14:textId="7F4DF876" w:rsidR="00A00032" w:rsidRDefault="00A00032" w:rsidP="00A00032">
      <w:pPr>
        <w:rPr>
          <w:snapToGrid w:val="0"/>
        </w:rPr>
      </w:pPr>
      <w:r w:rsidRPr="00A00032">
        <w:rPr>
          <w:snapToGrid w:val="0"/>
        </w:rPr>
        <w:t xml:space="preserve">Opintojaksojen tavoitteet, sisältö ja suoritustapa </w:t>
      </w:r>
      <w:r w:rsidR="001D7A9B">
        <w:rPr>
          <w:snapToGrid w:val="0"/>
        </w:rPr>
        <w:t>esitetään opetussuunnitelmaan liittyvissä</w:t>
      </w:r>
      <w:r w:rsidRPr="00A00032">
        <w:rPr>
          <w:snapToGrid w:val="0"/>
        </w:rPr>
        <w:t xml:space="preserve"> opintojaksokuvauksissa. Opin</w:t>
      </w:r>
      <w:r>
        <w:rPr>
          <w:snapToGrid w:val="0"/>
        </w:rPr>
        <w:t>noissa toteutetaan Savonian</w:t>
      </w:r>
      <w:r w:rsidR="001D7A9B">
        <w:rPr>
          <w:snapToGrid w:val="0"/>
        </w:rPr>
        <w:t xml:space="preserve"> OIS -proje</w:t>
      </w:r>
      <w:r>
        <w:rPr>
          <w:snapToGrid w:val="0"/>
        </w:rPr>
        <w:t>k</w:t>
      </w:r>
      <w:r w:rsidR="001D7A9B">
        <w:rPr>
          <w:snapToGrid w:val="0"/>
        </w:rPr>
        <w:t>t</w:t>
      </w:r>
      <w:r>
        <w:rPr>
          <w:snapToGrid w:val="0"/>
        </w:rPr>
        <w:t>iopetusmenetelmiä (OIS-Open Innovation Space), missä opinnot ovat osa Savonian, yritysten  ja muiden toimijoiden tutkimus- ja kehittämistoimintaa.</w:t>
      </w:r>
      <w:r w:rsidR="001D7A9B">
        <w:rPr>
          <w:snapToGrid w:val="0"/>
        </w:rPr>
        <w:t xml:space="preserve"> Opinnoissa </w:t>
      </w:r>
      <w:r w:rsidR="005C7A54">
        <w:rPr>
          <w:snapToGrid w:val="0"/>
        </w:rPr>
        <w:t>on mahdollista hyödyntää</w:t>
      </w:r>
      <w:r w:rsidR="001D7A9B">
        <w:rPr>
          <w:snapToGrid w:val="0"/>
        </w:rPr>
        <w:t xml:space="preserve"> Savilahden kampuksen yhteiskäyttölaboratoriota.</w:t>
      </w:r>
    </w:p>
    <w:p w14:paraId="58DE9B4C" w14:textId="77777777" w:rsidR="00A00032" w:rsidRDefault="00A00032" w:rsidP="00A00032">
      <w:pPr>
        <w:rPr>
          <w:snapToGrid w:val="0"/>
        </w:rPr>
      </w:pPr>
    </w:p>
    <w:p w14:paraId="02AB6AC3" w14:textId="461857AE" w:rsidR="00A00032" w:rsidRDefault="00A00032" w:rsidP="00A00032">
      <w:pPr>
        <w:rPr>
          <w:snapToGrid w:val="0"/>
        </w:rPr>
      </w:pPr>
      <w:r>
        <w:rPr>
          <w:snapToGrid w:val="0"/>
        </w:rPr>
        <w:t>Opinnoissa toteutetaan työelämälähtöistä henkilökohtaista opetussuunnitelmaa, joka laaditaan jokaisen opiskelijan kanssa henkilökohtaisesti</w:t>
      </w:r>
      <w:r w:rsidR="005C7A54">
        <w:rPr>
          <w:snapToGrid w:val="0"/>
        </w:rPr>
        <w:t xml:space="preserve"> ja tarvittaessa yhteistyössä työnantajan kanssa</w:t>
      </w:r>
      <w:r>
        <w:rPr>
          <w:snapToGrid w:val="0"/>
        </w:rPr>
        <w:t xml:space="preserve">. Myös työelämässä aiemmin hankittu soveltuva osaaminen tunnistetaan osaksi opintoja noudattaen Savonian AHOT –menettelyä (AHOT - </w:t>
      </w:r>
      <w:r w:rsidRPr="00A00032">
        <w:rPr>
          <w:snapToGrid w:val="0"/>
        </w:rPr>
        <w:t>aiemmin hankitun osaamisen tunnistaminen ja tunnustaminen</w:t>
      </w:r>
      <w:r>
        <w:rPr>
          <w:snapToGrid w:val="0"/>
        </w:rPr>
        <w:t>).</w:t>
      </w:r>
    </w:p>
    <w:p w14:paraId="1754E90F" w14:textId="77777777" w:rsidR="00A00032" w:rsidRDefault="00A00032" w:rsidP="00A00032">
      <w:pPr>
        <w:rPr>
          <w:snapToGrid w:val="0"/>
        </w:rPr>
      </w:pPr>
    </w:p>
    <w:p w14:paraId="50872592" w14:textId="136138FB" w:rsidR="00A00032" w:rsidRDefault="00A00032" w:rsidP="00A00032">
      <w:pPr>
        <w:rPr>
          <w:snapToGrid w:val="0"/>
        </w:rPr>
      </w:pPr>
      <w:r w:rsidRPr="00A00032">
        <w:rPr>
          <w:snapToGrid w:val="0"/>
        </w:rPr>
        <w:t xml:space="preserve">Ylemmän ammattikorkeakoulututkinnon opinnäytetyö on laaja, soveltava kehittämis- tai tutkimustehtävä, jossa opiskelija osoittaa kykynsä soveltaa tutkimustietoa sekä tuottaa uusia </w:t>
      </w:r>
      <w:r w:rsidRPr="00A00032">
        <w:rPr>
          <w:snapToGrid w:val="0"/>
        </w:rPr>
        <w:lastRenderedPageBreak/>
        <w:t>ratkaisuja ja uudistaa työelämän käytäntöjä. Opinnäytetyönsä suunnittelun opiskelijat aloittavat jo opintojensa alkuvaiheessa</w:t>
      </w:r>
      <w:r w:rsidR="001D7A9B">
        <w:rPr>
          <w:snapToGrid w:val="0"/>
        </w:rPr>
        <w:t xml:space="preserve"> ja opintoja suunnataan henkilökohtaisella opetussuunnitelmalla tukemaa valittua päämäärää</w:t>
      </w:r>
      <w:r w:rsidRPr="00A00032">
        <w:rPr>
          <w:snapToGrid w:val="0"/>
        </w:rPr>
        <w:t xml:space="preserve">. Opinnäytetyön tukena ovat "Tutkimuksellisen kehittämisen" - </w:t>
      </w:r>
      <w:r w:rsidR="00402867">
        <w:rPr>
          <w:snapToGrid w:val="0"/>
        </w:rPr>
        <w:t>opintojakso</w:t>
      </w:r>
      <w:r w:rsidRPr="00A00032">
        <w:rPr>
          <w:snapToGrid w:val="0"/>
        </w:rPr>
        <w:t xml:space="preserve">, opinnäytetyöseminaarit sekä menetelmäklinikat. </w:t>
      </w:r>
      <w:r w:rsidR="005F43DA">
        <w:rPr>
          <w:snapToGrid w:val="0"/>
        </w:rPr>
        <w:t xml:space="preserve">Opinnäytetyössä on tavoitteena oppia myös tutkimus- ja kehittämistoimintaan kiinteästi liittyvää julkaisuosaamista. </w:t>
      </w:r>
      <w:r w:rsidRPr="00A00032">
        <w:rPr>
          <w:snapToGrid w:val="0"/>
        </w:rPr>
        <w:t>Osa opetuksesta toteutetaan englanninkielisenä.</w:t>
      </w:r>
    </w:p>
    <w:p w14:paraId="6BB922E2" w14:textId="77777777" w:rsidR="00A00032" w:rsidRDefault="00A00032" w:rsidP="00A00032">
      <w:pPr>
        <w:rPr>
          <w:snapToGrid w:val="0"/>
        </w:rPr>
      </w:pPr>
    </w:p>
    <w:p w14:paraId="6EF88EB2" w14:textId="77777777" w:rsidR="00A00032" w:rsidRDefault="00A00032" w:rsidP="00EA1FD9">
      <w:pPr>
        <w:pStyle w:val="Heading2"/>
      </w:pPr>
    </w:p>
    <w:p w14:paraId="7761795F" w14:textId="5FA46B22" w:rsidR="004E20E2" w:rsidRPr="00EA1FD9" w:rsidRDefault="00C74A42" w:rsidP="0047094F">
      <w:pPr>
        <w:pStyle w:val="Heading1"/>
        <w:numPr>
          <w:ilvl w:val="0"/>
          <w:numId w:val="0"/>
        </w:numPr>
        <w:ind w:left="567" w:hanging="567"/>
      </w:pPr>
      <w:bookmarkStart w:id="15" w:name="_Toc436833519"/>
      <w:r w:rsidRPr="00EA1FD9">
        <w:t>A</w:t>
      </w:r>
      <w:r w:rsidR="00EB7A5D" w:rsidRPr="00EA1FD9">
        <w:t>siantuntijuuden kehittyminen</w:t>
      </w:r>
      <w:bookmarkEnd w:id="15"/>
    </w:p>
    <w:p w14:paraId="77617960" w14:textId="77777777" w:rsidR="004E20E2" w:rsidRDefault="004E20E2" w:rsidP="004E20E2">
      <w:pPr>
        <w:ind w:left="1304"/>
        <w:rPr>
          <w:snapToGrid w:val="0"/>
        </w:rPr>
      </w:pPr>
    </w:p>
    <w:p w14:paraId="77617961" w14:textId="77777777" w:rsidR="00606FBB" w:rsidRDefault="00EB7A5D" w:rsidP="00EA1FD9">
      <w:pPr>
        <w:jc w:val="both"/>
        <w:rPr>
          <w:snapToGrid w:val="0"/>
          <w:color w:val="00ACCD" w:themeColor="accent4"/>
        </w:rPr>
      </w:pPr>
      <w:r w:rsidRPr="00EB7A5D">
        <w:rPr>
          <w:snapToGrid w:val="0"/>
          <w:color w:val="00ACCD" w:themeColor="accent4"/>
        </w:rPr>
        <w:t xml:space="preserve">Nykypäivän työntekijät siirtyvät tehtävästä toiseen organisaatioiden sisällä ja välillä. Työn sisältöjen muuttuessa korostuvat työntekijöiden monipuolinen osaaminen ja reagointikykyisyys. Monialaisuus ja –kansallisuus korostuvat yhä useammilla aloilla.  Menestyäkseen uuden luomisessa työssä tarvitaan palvelu-, liiketoiminta- ja teknologiaosaamista, yhteiskunnan ja ympäristön hyvinvointiosaamista sekä kansainvälistymistaitoja. Työelämän hyvinvoinnin kehittämisessä ja innovaatioiden luomisessa tarvitaan analyyttistä päättely –ja ongelmanratkaisukykyä, kriittisyyttä ja tiedon hallintaa.  </w:t>
      </w:r>
    </w:p>
    <w:p w14:paraId="77617962" w14:textId="77777777" w:rsidR="00606FBB" w:rsidRDefault="00606FBB" w:rsidP="00EA1FD9">
      <w:pPr>
        <w:jc w:val="both"/>
        <w:rPr>
          <w:snapToGrid w:val="0"/>
          <w:color w:val="00ACCD" w:themeColor="accent4"/>
        </w:rPr>
      </w:pPr>
    </w:p>
    <w:p w14:paraId="3CA3E9EC" w14:textId="00602CF8" w:rsidR="00EA1FD9" w:rsidRDefault="00EB7A5D" w:rsidP="00EA1FD9">
      <w:pPr>
        <w:jc w:val="both"/>
        <w:rPr>
          <w:snapToGrid w:val="0"/>
          <w:color w:val="00ACCD" w:themeColor="accent4"/>
        </w:rPr>
      </w:pPr>
      <w:r w:rsidRPr="00EB7A5D">
        <w:rPr>
          <w:snapToGrid w:val="0"/>
          <w:color w:val="00ACCD" w:themeColor="accent4"/>
        </w:rPr>
        <w:t>Käyttäjälähtöisyyden ja käyttökokemuksen syventäminen on yhä tärkeämpää. Elinikäinen oppiminen nivoutuu oleellisesti työntekij</w:t>
      </w:r>
      <w:r w:rsidR="00606FBB">
        <w:rPr>
          <w:snapToGrid w:val="0"/>
          <w:color w:val="00ACCD" w:themeColor="accent4"/>
        </w:rPr>
        <w:t>än urakehitykseen.  Savonia AMK</w:t>
      </w:r>
      <w:r w:rsidRPr="00EB7A5D">
        <w:rPr>
          <w:snapToGrid w:val="0"/>
          <w:color w:val="00ACCD" w:themeColor="accent4"/>
        </w:rPr>
        <w:t>:n osaamisteemat kuvaavat näkemystä siitä, millaista yleistä osaamista tulevaisuuden työelämässä erityisesti tarvitaan. Opetussuunnitelmiin sisältyy neljä strategisesti valittua yhteistä osaamisteemaa: elinikäinen oppiminen, innovaatiot, kansainvälisyys ja työhyvinvointi. Osaamisteemat läpäisevät opintojen toteuttamissuunnitelmassa ja arviointikriteereissä. Osaamisteemat ovat linjassa kansallisten ja alakohtaisten kompetenssien kanssa, joita tarkemmin kuvataan alla olevassa taulukossa.</w:t>
      </w:r>
    </w:p>
    <w:p w14:paraId="04A9C6B1" w14:textId="77777777" w:rsidR="00EA1FD9" w:rsidRDefault="00EA1FD9" w:rsidP="00EA1FD9">
      <w:pPr>
        <w:jc w:val="both"/>
        <w:rPr>
          <w:snapToGrid w:val="0"/>
          <w:color w:val="00ACCD" w:themeColor="accent4"/>
        </w:rPr>
      </w:pPr>
    </w:p>
    <w:p w14:paraId="77617964" w14:textId="77777777" w:rsidR="00EB7A5D" w:rsidRDefault="00EB7A5D" w:rsidP="00EA1FD9">
      <w:pPr>
        <w:jc w:val="both"/>
        <w:rPr>
          <w:snapToGrid w:val="0"/>
          <w:color w:val="00ACCD" w:themeColor="accent4"/>
        </w:rPr>
      </w:pPr>
      <w:r w:rsidRPr="00E31174">
        <w:rPr>
          <w:snapToGrid w:val="0"/>
          <w:color w:val="00ACCD" w:themeColor="accent4"/>
        </w:rPr>
        <w:t>Savonian opetussuunnitelmat muodostuvat opintojaksoista. Ne eivät ole irrallisia vaan tukevat opiskelijan kokonaiskehitystä ja asiantuntijuuden kehittymistä. Samalla mahdollistuu opetuksen ja työelämälähtöisen tutkimus-, kehittämis- ja innovaatiotoiminnan yhdistyminen.</w:t>
      </w:r>
    </w:p>
    <w:p w14:paraId="77617965" w14:textId="77777777" w:rsidR="00EB7A5D" w:rsidRPr="00E31174" w:rsidRDefault="00EB7A5D" w:rsidP="00EA1FD9">
      <w:pPr>
        <w:rPr>
          <w:snapToGrid w:val="0"/>
          <w:color w:val="00ACCD" w:themeColor="accent4"/>
        </w:rPr>
      </w:pPr>
    </w:p>
    <w:p w14:paraId="77617966" w14:textId="453A7EFC" w:rsidR="00EB7A5D" w:rsidRPr="00E31174" w:rsidRDefault="005F43DA" w:rsidP="00EA1FD9">
      <w:pPr>
        <w:rPr>
          <w:b/>
          <w:snapToGrid w:val="0"/>
          <w:color w:val="00ACCD" w:themeColor="accent4"/>
        </w:rPr>
      </w:pPr>
      <w:r>
        <w:rPr>
          <w:b/>
          <w:snapToGrid w:val="0"/>
        </w:rPr>
        <w:t>Ympäristötekniikan</w:t>
      </w:r>
      <w:r w:rsidR="00EB7A5D" w:rsidRPr="00E31174">
        <w:rPr>
          <w:b/>
          <w:snapToGrid w:val="0"/>
          <w:color w:val="00ACCD" w:themeColor="accent4"/>
        </w:rPr>
        <w:t xml:space="preserve"> (ylempi amk) opetussuunnitelma on laadittu niin, että </w:t>
      </w:r>
    </w:p>
    <w:p w14:paraId="77617967" w14:textId="77777777" w:rsidR="00EB7A5D" w:rsidRPr="00E31174" w:rsidRDefault="00EB7A5D" w:rsidP="00EA1FD9">
      <w:pPr>
        <w:pStyle w:val="ListParagraph"/>
        <w:numPr>
          <w:ilvl w:val="0"/>
          <w:numId w:val="1"/>
        </w:numPr>
        <w:spacing w:line="276" w:lineRule="auto"/>
        <w:ind w:left="568" w:hanging="284"/>
        <w:rPr>
          <w:snapToGrid w:val="0"/>
          <w:color w:val="00ACCD" w:themeColor="accent4"/>
        </w:rPr>
      </w:pPr>
      <w:r w:rsidRPr="00E31174">
        <w:rPr>
          <w:snapToGrid w:val="0"/>
          <w:color w:val="00ACCD" w:themeColor="accent4"/>
        </w:rPr>
        <w:t>tutkinto tuottaa työelämässä vaadittavan osaamisen</w:t>
      </w:r>
    </w:p>
    <w:p w14:paraId="77617968" w14:textId="77777777" w:rsidR="00EB7A5D" w:rsidRPr="00E31174" w:rsidRDefault="00EB7A5D" w:rsidP="00EA1FD9">
      <w:pPr>
        <w:pStyle w:val="ListParagraph"/>
        <w:numPr>
          <w:ilvl w:val="0"/>
          <w:numId w:val="1"/>
        </w:numPr>
        <w:spacing w:line="276" w:lineRule="auto"/>
        <w:ind w:left="568" w:hanging="284"/>
        <w:rPr>
          <w:snapToGrid w:val="0"/>
          <w:color w:val="00ACCD" w:themeColor="accent4"/>
        </w:rPr>
      </w:pPr>
      <w:r w:rsidRPr="00E31174">
        <w:rPr>
          <w:snapToGrid w:val="0"/>
          <w:color w:val="00ACCD" w:themeColor="accent4"/>
        </w:rPr>
        <w:t>koulutus varmistaa opiskelijan asiantuntijuuden kehittymisen.</w:t>
      </w:r>
    </w:p>
    <w:p w14:paraId="13D6698A" w14:textId="77777777" w:rsidR="00EA1FD9" w:rsidRDefault="00EA1FD9" w:rsidP="00EA1FD9">
      <w:pPr>
        <w:rPr>
          <w:b/>
          <w:snapToGrid w:val="0"/>
          <w:color w:val="00ACCD" w:themeColor="accent4"/>
        </w:rPr>
      </w:pPr>
    </w:p>
    <w:p w14:paraId="77617969" w14:textId="77777777" w:rsidR="00EB7A5D" w:rsidRPr="00E31174" w:rsidRDefault="00EB7A5D" w:rsidP="00EA1FD9">
      <w:pPr>
        <w:rPr>
          <w:snapToGrid w:val="0"/>
          <w:color w:val="00ACCD" w:themeColor="accent4"/>
        </w:rPr>
      </w:pPr>
      <w:r w:rsidRPr="00E31174">
        <w:rPr>
          <w:b/>
          <w:snapToGrid w:val="0"/>
          <w:color w:val="00ACCD" w:themeColor="accent4"/>
        </w:rPr>
        <w:t>Opiskelija</w:t>
      </w:r>
    </w:p>
    <w:p w14:paraId="7761796A" w14:textId="77777777" w:rsidR="00EB7A5D" w:rsidRPr="00E31174" w:rsidRDefault="00EB7A5D" w:rsidP="002C0BD2">
      <w:pPr>
        <w:pStyle w:val="ListParagraph"/>
        <w:numPr>
          <w:ilvl w:val="0"/>
          <w:numId w:val="1"/>
        </w:numPr>
        <w:spacing w:line="276" w:lineRule="auto"/>
        <w:ind w:left="568" w:hanging="284"/>
        <w:rPr>
          <w:snapToGrid w:val="0"/>
          <w:color w:val="00ACCD" w:themeColor="accent4"/>
        </w:rPr>
      </w:pPr>
      <w:r w:rsidRPr="00E31174">
        <w:rPr>
          <w:snapToGrid w:val="0"/>
          <w:color w:val="00ACCD" w:themeColor="accent4"/>
        </w:rPr>
        <w:lastRenderedPageBreak/>
        <w:t>laatii opiskelunsa tueksi henkilökohtaisen opiskelusuunnitelman, jossa aiemmin hankittu osaaminen tunnistetaan (sisältää vähintään 5 opintopistettä opiskelua vieraalla kielellä)</w:t>
      </w:r>
    </w:p>
    <w:p w14:paraId="7761796B" w14:textId="77777777" w:rsidR="00EB7A5D" w:rsidRPr="00E31174" w:rsidRDefault="00EB7A5D" w:rsidP="002C0BD2">
      <w:pPr>
        <w:pStyle w:val="ListParagraph"/>
        <w:numPr>
          <w:ilvl w:val="0"/>
          <w:numId w:val="1"/>
        </w:numPr>
        <w:spacing w:line="276" w:lineRule="auto"/>
        <w:ind w:left="568" w:hanging="284"/>
        <w:rPr>
          <w:snapToGrid w:val="0"/>
          <w:color w:val="00ACCD" w:themeColor="accent4"/>
        </w:rPr>
      </w:pPr>
      <w:r w:rsidRPr="00E31174">
        <w:rPr>
          <w:snapToGrid w:val="0"/>
          <w:color w:val="00ACCD" w:themeColor="accent4"/>
        </w:rPr>
        <w:t>vastaa opintojensa etenemisestä.</w:t>
      </w:r>
    </w:p>
    <w:p w14:paraId="239B960C" w14:textId="77777777" w:rsidR="00EA1FD9" w:rsidRDefault="00EA1FD9" w:rsidP="00EA1FD9">
      <w:pPr>
        <w:rPr>
          <w:snapToGrid w:val="0"/>
          <w:color w:val="00ACCD" w:themeColor="accent4"/>
        </w:rPr>
      </w:pPr>
    </w:p>
    <w:p w14:paraId="7761796C" w14:textId="77777777" w:rsidR="00EB7A5D" w:rsidRDefault="00EB7A5D" w:rsidP="00EA1FD9">
      <w:pPr>
        <w:rPr>
          <w:snapToGrid w:val="0"/>
          <w:color w:val="00ACCD" w:themeColor="accent4"/>
        </w:rPr>
      </w:pPr>
      <w:r w:rsidRPr="00E31174">
        <w:rPr>
          <w:snapToGrid w:val="0"/>
          <w:color w:val="00ACCD" w:themeColor="accent4"/>
        </w:rPr>
        <w:t xml:space="preserve">Savonian </w:t>
      </w:r>
      <w:r w:rsidRPr="00E31174">
        <w:rPr>
          <w:b/>
          <w:snapToGrid w:val="0"/>
          <w:color w:val="00ACCD" w:themeColor="accent4"/>
        </w:rPr>
        <w:t>opettajat ja muu henkilöstö</w:t>
      </w:r>
      <w:r w:rsidRPr="00E31174">
        <w:rPr>
          <w:snapToGrid w:val="0"/>
          <w:color w:val="00ACCD" w:themeColor="accent4"/>
        </w:rPr>
        <w:t xml:space="preserve"> ohjaavat ja tukevat henkilökohtaisten tavoitteiden määrittelemisessä ja saavuttamisessa.</w:t>
      </w:r>
    </w:p>
    <w:p w14:paraId="7761796D" w14:textId="77777777" w:rsidR="00606FBB" w:rsidRPr="00E31174" w:rsidRDefault="00606FBB" w:rsidP="00EA1FD9">
      <w:pPr>
        <w:rPr>
          <w:snapToGrid w:val="0"/>
          <w:color w:val="00ACCD" w:themeColor="accent4"/>
        </w:rPr>
      </w:pPr>
    </w:p>
    <w:p w14:paraId="7761796E" w14:textId="0CB9B364" w:rsidR="00205083" w:rsidRDefault="005F43DA" w:rsidP="00EA1FD9">
      <w:pPr>
        <w:rPr>
          <w:snapToGrid w:val="0"/>
          <w:color w:val="00ACCD" w:themeColor="accent4"/>
        </w:rPr>
      </w:pPr>
      <w:r>
        <w:rPr>
          <w:snapToGrid w:val="0"/>
          <w:color w:val="000000" w:themeColor="text1"/>
        </w:rPr>
        <w:t>Insinööri</w:t>
      </w:r>
      <w:r w:rsidR="00205083" w:rsidRPr="00E31174">
        <w:rPr>
          <w:snapToGrid w:val="0"/>
          <w:color w:val="00ACCD" w:themeColor="accent4"/>
        </w:rPr>
        <w:t xml:space="preserve"> (ylempi AMK) osaamisprofiili rakentuu opintojaksojen tuottamasta osaamisesta. Alla olevasta kompetenssitaulukosta näkyy eri vuosien opintojaksot ja mitä osaamisen osa-alueita ne kehittävät.</w:t>
      </w:r>
    </w:p>
    <w:p w14:paraId="7B85CF97" w14:textId="77777777" w:rsidR="008416D8" w:rsidRDefault="008416D8" w:rsidP="00EA1FD9">
      <w:pPr>
        <w:rPr>
          <w:snapToGrid w:val="0"/>
          <w:color w:val="00ACCD" w:themeColor="accent4"/>
        </w:rPr>
      </w:pPr>
      <w:bookmarkStart w:id="16" w:name="_GoBack"/>
      <w:bookmarkEnd w:id="16"/>
    </w:p>
    <w:p w14:paraId="0BB2ECE9" w14:textId="41E7FA9A" w:rsidR="008416D8" w:rsidRPr="00CD3B88" w:rsidRDefault="008416D8" w:rsidP="008416D8">
      <w:pPr>
        <w:rPr>
          <w:color w:val="7030A0"/>
        </w:rPr>
      </w:pPr>
      <w:r w:rsidRPr="00CD3B88">
        <w:rPr>
          <w:rFonts w:asciiTheme="majorHAnsi" w:eastAsia="Georgia" w:hAnsiTheme="majorHAnsi" w:cstheme="majorHAnsi"/>
          <w:color w:val="7030A0"/>
        </w:rPr>
        <w:t xml:space="preserve">Primuksen kuva </w:t>
      </w:r>
      <w:r>
        <w:rPr>
          <w:rFonts w:asciiTheme="majorHAnsi" w:eastAsia="Georgia" w:hAnsiTheme="majorHAnsi" w:cstheme="majorHAnsi"/>
          <w:color w:val="7030A0"/>
        </w:rPr>
        <w:t>|EJY16SY_4</w:t>
      </w:r>
      <w:r w:rsidRPr="00CD3B88">
        <w:rPr>
          <w:rFonts w:asciiTheme="majorHAnsi" w:eastAsia="Georgia" w:hAnsiTheme="majorHAnsi" w:cstheme="majorHAnsi"/>
          <w:color w:val="7030A0"/>
        </w:rPr>
        <w:t>|</w:t>
      </w:r>
    </w:p>
    <w:p w14:paraId="17F0CB46" w14:textId="77777777" w:rsidR="008416D8" w:rsidRPr="00E31174" w:rsidRDefault="008416D8" w:rsidP="00EA1FD9">
      <w:pPr>
        <w:rPr>
          <w:snapToGrid w:val="0"/>
          <w:color w:val="00ACCD" w:themeColor="accent4"/>
        </w:rPr>
      </w:pPr>
    </w:p>
    <w:p w14:paraId="28C7E309" w14:textId="38D0CEFA" w:rsidR="00C675B3" w:rsidRPr="00C675B3" w:rsidRDefault="00402867" w:rsidP="00110CEA">
      <w:pPr>
        <w:pStyle w:val="Caption"/>
        <w:keepNext/>
      </w:pPr>
      <w:r>
        <w:t xml:space="preserve">Taulukko </w:t>
      </w:r>
      <w:r w:rsidR="00D25690">
        <w:fldChar w:fldCharType="begin"/>
      </w:r>
      <w:r w:rsidR="00D25690">
        <w:instrText xml:space="preserve"> SEQ Table \* ARABIC </w:instrText>
      </w:r>
      <w:r w:rsidR="00D25690">
        <w:fldChar w:fldCharType="separate"/>
      </w:r>
      <w:r>
        <w:rPr>
          <w:noProof/>
        </w:rPr>
        <w:t>1</w:t>
      </w:r>
      <w:r w:rsidR="00D25690">
        <w:rPr>
          <w:noProof/>
        </w:rPr>
        <w:fldChar w:fldCharType="end"/>
      </w:r>
      <w:r>
        <w:t>. Ympäristötekniikan YAMK -tutkinnon opintojaksojen kompetenssitaulukko</w:t>
      </w:r>
    </w:p>
    <w:p w14:paraId="35956071" w14:textId="634A2E48" w:rsidR="006016F6" w:rsidRDefault="00110CEA" w:rsidP="00EA1FD9">
      <w:pPr>
        <w:rPr>
          <w:snapToGrid w:val="0"/>
        </w:rPr>
      </w:pPr>
      <w:r w:rsidRPr="00110CEA">
        <w:rPr>
          <w:noProof/>
          <w:lang w:eastAsia="fi-FI"/>
        </w:rPr>
        <w:drawing>
          <wp:inline distT="0" distB="0" distL="0" distR="0" wp14:anchorId="0EEE4BCF" wp14:editId="751701D1">
            <wp:extent cx="6120130" cy="3613958"/>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3613958"/>
                    </a:xfrm>
                    <a:prstGeom prst="rect">
                      <a:avLst/>
                    </a:prstGeom>
                    <a:noFill/>
                    <a:ln>
                      <a:noFill/>
                    </a:ln>
                  </pic:spPr>
                </pic:pic>
              </a:graphicData>
            </a:graphic>
          </wp:inline>
        </w:drawing>
      </w:r>
    </w:p>
    <w:p w14:paraId="77617977" w14:textId="77777777" w:rsidR="00205083" w:rsidRPr="005F686D" w:rsidRDefault="00205083" w:rsidP="00205083">
      <w:pPr>
        <w:rPr>
          <w:snapToGrid w:val="0"/>
          <w:color w:val="00ACCD" w:themeColor="accent4"/>
        </w:rPr>
      </w:pPr>
    </w:p>
    <w:p w14:paraId="77617978" w14:textId="1913A472" w:rsidR="00662EC2" w:rsidRPr="002C0BD2" w:rsidRDefault="00662EC2" w:rsidP="0047094F">
      <w:pPr>
        <w:pStyle w:val="Heading1"/>
        <w:numPr>
          <w:ilvl w:val="0"/>
          <w:numId w:val="0"/>
        </w:numPr>
        <w:ind w:left="567" w:hanging="567"/>
      </w:pPr>
      <w:bookmarkStart w:id="17" w:name="_Toc436833520"/>
      <w:r w:rsidRPr="002C0BD2">
        <w:t>Koulutuksen toteutus</w:t>
      </w:r>
      <w:bookmarkEnd w:id="17"/>
    </w:p>
    <w:p w14:paraId="77617979" w14:textId="77777777" w:rsidR="00662EC2" w:rsidRPr="00662EC2" w:rsidRDefault="00662EC2" w:rsidP="00662EC2"/>
    <w:p w14:paraId="7761797A" w14:textId="511764CC" w:rsidR="00262522" w:rsidRPr="002C0BD2" w:rsidRDefault="006016F6" w:rsidP="002C0BD2">
      <w:pPr>
        <w:jc w:val="both"/>
        <w:textAlignment w:val="baseline"/>
        <w:rPr>
          <w:rFonts w:eastAsia="Times New Roman" w:cstheme="minorHAnsi"/>
          <w:color w:val="00ACCD" w:themeColor="accent4"/>
          <w:lang w:eastAsia="en-GB"/>
        </w:rPr>
      </w:pPr>
      <w:r>
        <w:rPr>
          <w:rFonts w:eastAsia="Times New Roman" w:cstheme="minorHAnsi"/>
          <w:lang w:eastAsia="en-GB"/>
        </w:rPr>
        <w:t>Ympäristötekniikan</w:t>
      </w:r>
      <w:r w:rsidR="00262522" w:rsidRPr="002C0BD2">
        <w:rPr>
          <w:rFonts w:eastAsia="Times New Roman" w:cstheme="minorHAnsi"/>
          <w:lang w:eastAsia="en-GB"/>
        </w:rPr>
        <w:t xml:space="preserve"> </w:t>
      </w:r>
      <w:r w:rsidR="00262522" w:rsidRPr="002C0BD2">
        <w:rPr>
          <w:rFonts w:eastAsia="Times New Roman" w:cstheme="minorHAnsi"/>
          <w:color w:val="00ACCD" w:themeColor="accent4"/>
          <w:lang w:eastAsia="en-GB"/>
        </w:rPr>
        <w:t xml:space="preserve">YAMK-koulutuksen suunnittelu ja lähtökohdat pohjautuvat työelämän osaamis- ja kehittämisvaatimuksiin. Opinnoissa hyödynnetään opiskelijoiden omia kokemuksia työelämästä. Kokemuksia syvennetään osaamistavoitteiden mukaisella asiantuntijatiedolla ja käytäntölähtöisillä opetusmenetelmillä. Menetelmissä korostuvat reflektiivisyys ja tiedon ja </w:t>
      </w:r>
      <w:r w:rsidR="00262522" w:rsidRPr="002C0BD2">
        <w:rPr>
          <w:rFonts w:eastAsia="Times New Roman" w:cstheme="minorHAnsi"/>
          <w:color w:val="00ACCD" w:themeColor="accent4"/>
          <w:lang w:eastAsia="en-GB"/>
        </w:rPr>
        <w:lastRenderedPageBreak/>
        <w:t xml:space="preserve">osaamisen jakamisen periaatteet. Opiskelijan rooli on aktiivinen, vastuullinen ja kriittinen. Hän kykenee tekemään omaan oppimiseensa liittyviä valintoja henkilökohtaisten kehittämishaasteidensa mukaisesti. </w:t>
      </w:r>
    </w:p>
    <w:p w14:paraId="7761797B" w14:textId="77777777" w:rsidR="00262522" w:rsidRPr="002C0BD2" w:rsidRDefault="00262522" w:rsidP="002C0BD2">
      <w:pPr>
        <w:jc w:val="both"/>
        <w:textAlignment w:val="baseline"/>
        <w:rPr>
          <w:rFonts w:eastAsia="Times New Roman" w:cstheme="minorHAnsi"/>
          <w:lang w:eastAsia="en-GB"/>
        </w:rPr>
      </w:pPr>
    </w:p>
    <w:p w14:paraId="7761797C" w14:textId="77777777" w:rsidR="00262522" w:rsidRPr="002C0BD2" w:rsidRDefault="00262522" w:rsidP="002C0BD2">
      <w:pPr>
        <w:jc w:val="both"/>
        <w:rPr>
          <w:rFonts w:eastAsia="Times New Roman" w:cstheme="minorHAnsi"/>
          <w:snapToGrid w:val="0"/>
        </w:rPr>
      </w:pPr>
      <w:r w:rsidRPr="002C0BD2">
        <w:rPr>
          <w:rFonts w:eastAsia="Times New Roman" w:cstheme="minorHAnsi"/>
          <w:snapToGrid w:val="0"/>
          <w:color w:val="00ACCD" w:themeColor="accent4"/>
        </w:rPr>
        <w:t xml:space="preserve">Opinnot toteutetaan monimuoto-opiskeluna, jossa lähiopetus, itsenäinen opiskelu, verkkoympäristössä opiskelu, käytännön työ ja oppimistehtävät muodostavat kokonaisuuden. Opiskelijalla on mahdollisuus suorittaa opintoja työn ohessa ja kytkeä oppimistehtäviä ja opinnäytetyönsä oman työpaikkansa kehittämiseen. Lähipäivien määrä on keskimäärin 2pv/kk. Lähiopetusjaksot järjestetään pääsääntöisesti perjantaisin ja lauantaisin. Opetuspaikkakunta on </w:t>
      </w:r>
      <w:r w:rsidRPr="002C0BD2">
        <w:rPr>
          <w:rFonts w:eastAsia="Times New Roman" w:cstheme="minorHAnsi"/>
          <w:snapToGrid w:val="0"/>
        </w:rPr>
        <w:t>Kuopio.</w:t>
      </w:r>
    </w:p>
    <w:p w14:paraId="7761797D" w14:textId="77777777" w:rsidR="00262522" w:rsidRPr="002C0BD2" w:rsidRDefault="00262522" w:rsidP="002C0BD2">
      <w:pPr>
        <w:jc w:val="both"/>
        <w:textAlignment w:val="baseline"/>
        <w:rPr>
          <w:rFonts w:eastAsia="Times New Roman" w:cstheme="minorHAnsi"/>
          <w:color w:val="00ACCD" w:themeColor="accent4"/>
          <w:lang w:eastAsia="en-GB"/>
        </w:rPr>
      </w:pPr>
      <w:r w:rsidRPr="002C0BD2">
        <w:rPr>
          <w:rFonts w:eastAsia="Times New Roman" w:cstheme="minorHAnsi"/>
          <w:lang w:eastAsia="en-GB"/>
        </w:rPr>
        <w:br/>
      </w:r>
      <w:r w:rsidRPr="002C0BD2">
        <w:rPr>
          <w:rFonts w:eastAsia="Times New Roman" w:cstheme="minorHAnsi"/>
          <w:color w:val="00ACCD" w:themeColor="accent4"/>
          <w:lang w:eastAsia="en-GB"/>
        </w:rPr>
        <w:t xml:space="preserve">Kansainvälistymisosaamista vahvistetaan opinnoissa monin tavoin. Jokaisen opiskelijan henkilökohtaiseen opiskelusuunnitelmaan tulee sisältyä vähintään 5 opintopistettä vieraskielistä opetusta. </w:t>
      </w:r>
    </w:p>
    <w:p w14:paraId="7761797E" w14:textId="77777777" w:rsidR="00262522" w:rsidRPr="002C0BD2" w:rsidRDefault="00262522" w:rsidP="002C0BD2">
      <w:pPr>
        <w:jc w:val="both"/>
        <w:textAlignment w:val="baseline"/>
        <w:rPr>
          <w:rFonts w:eastAsia="Times New Roman" w:cstheme="minorHAnsi"/>
          <w:lang w:eastAsia="en-GB"/>
        </w:rPr>
      </w:pPr>
      <w:r w:rsidRPr="002C0BD2">
        <w:rPr>
          <w:rFonts w:eastAsia="Times New Roman" w:cstheme="minorHAnsi"/>
          <w:lang w:eastAsia="en-GB"/>
        </w:rPr>
        <w:br/>
      </w:r>
      <w:r w:rsidRPr="002C0BD2">
        <w:rPr>
          <w:rFonts w:eastAsia="Times New Roman" w:cstheme="minorHAnsi"/>
          <w:color w:val="00ACCD" w:themeColor="accent4"/>
          <w:lang w:eastAsia="en-GB"/>
        </w:rPr>
        <w:t xml:space="preserve">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 </w:t>
      </w:r>
    </w:p>
    <w:p w14:paraId="7761797F" w14:textId="77777777" w:rsidR="00262522" w:rsidRPr="002C0BD2" w:rsidRDefault="00262522" w:rsidP="002C0BD2">
      <w:pPr>
        <w:rPr>
          <w:rFonts w:cstheme="minorHAnsi"/>
        </w:rPr>
      </w:pPr>
    </w:p>
    <w:p w14:paraId="77617980" w14:textId="24202FA4" w:rsidR="00205083" w:rsidRPr="002C0BD2" w:rsidRDefault="006016F6" w:rsidP="00153C08">
      <w:pPr>
        <w:jc w:val="both"/>
        <w:rPr>
          <w:rFonts w:cstheme="minorHAnsi"/>
          <w:snapToGrid w:val="0"/>
        </w:rPr>
      </w:pPr>
      <w:r>
        <w:rPr>
          <w:rFonts w:cstheme="minorHAnsi"/>
        </w:rPr>
        <w:t>Savonian ympäristötekniikan opiskelijoilla ja henkilöstöllä on kiinteät ja jokapäiväiset kontaktit alan työelämään. Oppimisen aja</w:t>
      </w:r>
      <w:r w:rsidR="000D502D">
        <w:rPr>
          <w:rFonts w:cstheme="minorHAnsi"/>
        </w:rPr>
        <w:t>n</w:t>
      </w:r>
      <w:r>
        <w:rPr>
          <w:rFonts w:cstheme="minorHAnsi"/>
        </w:rPr>
        <w:t>tasaisuus</w:t>
      </w:r>
      <w:r w:rsidR="000D502D">
        <w:rPr>
          <w:rFonts w:cstheme="minorHAnsi"/>
        </w:rPr>
        <w:t>, kilpailuky</w:t>
      </w:r>
      <w:r w:rsidR="00153C08">
        <w:rPr>
          <w:rFonts w:cstheme="minorHAnsi"/>
        </w:rPr>
        <w:t>ky</w:t>
      </w:r>
      <w:r>
        <w:rPr>
          <w:rFonts w:cstheme="minorHAnsi"/>
        </w:rPr>
        <w:t xml:space="preserve"> ja laatu varmistetaan jatkuvalla kansallisella ja kansainvälisellä</w:t>
      </w:r>
      <w:r w:rsidR="000D502D">
        <w:rPr>
          <w:rFonts w:cstheme="minorHAnsi"/>
        </w:rPr>
        <w:t xml:space="preserve"> yhteistyöllä niin muiden oppilaitosten, sektoritutkimuslaitosten kuin yrityssektorinkin kanssa.</w:t>
      </w:r>
      <w:r>
        <w:rPr>
          <w:rFonts w:cstheme="minorHAnsi"/>
        </w:rPr>
        <w:t xml:space="preserve"> </w:t>
      </w:r>
    </w:p>
    <w:p w14:paraId="77617981" w14:textId="77777777" w:rsidR="00662EC2" w:rsidRPr="002C0BD2" w:rsidRDefault="00662EC2" w:rsidP="002C0BD2">
      <w:pPr>
        <w:rPr>
          <w:rFonts w:cstheme="minorHAnsi"/>
          <w:snapToGrid w:val="0"/>
        </w:rPr>
      </w:pPr>
    </w:p>
    <w:bookmarkEnd w:id="10"/>
    <w:bookmarkEnd w:id="11"/>
    <w:bookmarkEnd w:id="12"/>
    <w:bookmarkEnd w:id="13"/>
    <w:bookmarkEnd w:id="14"/>
    <w:p w14:paraId="0E479E88" w14:textId="77777777" w:rsidR="002C0BD2" w:rsidRDefault="002C0BD2" w:rsidP="002C0BD2">
      <w:pPr>
        <w:pStyle w:val="Default"/>
        <w:rPr>
          <w:rFonts w:eastAsia="Times New Roman"/>
          <w:b/>
          <w:bCs/>
          <w:caps/>
          <w:color w:val="auto"/>
          <w:sz w:val="22"/>
          <w:szCs w:val="28"/>
          <w:lang w:eastAsia="en-US"/>
        </w:rPr>
      </w:pPr>
    </w:p>
    <w:p w14:paraId="3679B5BB" w14:textId="77777777" w:rsidR="007B2EC6" w:rsidRDefault="007B2EC6" w:rsidP="002C0BD2">
      <w:pPr>
        <w:rPr>
          <w:rFonts w:asciiTheme="minorHAnsi" w:hAnsiTheme="minorHAnsi" w:cstheme="minorHAnsi"/>
          <w:b/>
          <w:bCs/>
          <w:snapToGrid w:val="0"/>
        </w:rPr>
      </w:pPr>
    </w:p>
    <w:p w14:paraId="167CFE89" w14:textId="77777777" w:rsidR="00A65C13" w:rsidRDefault="00A65C13" w:rsidP="002C0BD2">
      <w:pPr>
        <w:rPr>
          <w:rFonts w:asciiTheme="minorHAnsi" w:hAnsiTheme="minorHAnsi" w:cstheme="minorHAnsi"/>
          <w:b/>
          <w:bCs/>
          <w:snapToGrid w:val="0"/>
        </w:rPr>
      </w:pPr>
    </w:p>
    <w:sectPr w:rsidR="00A65C13" w:rsidSect="00331CB5">
      <w:headerReference w:type="even" r:id="rId18"/>
      <w:headerReference w:type="default" r:id="rId19"/>
      <w:footerReference w:type="even" r:id="rId20"/>
      <w:footerReference w:type="default" r:id="rId21"/>
      <w:headerReference w:type="first" r:id="rId22"/>
      <w:footerReference w:type="first" r:id="rId23"/>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C7657" w14:textId="77777777" w:rsidR="00E757CB" w:rsidRDefault="00E757CB" w:rsidP="000050DA">
      <w:r>
        <w:separator/>
      </w:r>
    </w:p>
  </w:endnote>
  <w:endnote w:type="continuationSeparator" w:id="0">
    <w:p w14:paraId="35FC16D3" w14:textId="77777777" w:rsidR="00E757CB" w:rsidRDefault="00E757CB"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832C1" w14:textId="77777777" w:rsidR="00E46433" w:rsidRDefault="00E464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31223" w14:textId="77777777" w:rsidR="00E46433" w:rsidRDefault="00E464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4CDFC" w14:textId="77777777" w:rsidR="00E46433" w:rsidRDefault="00E46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571BA" w14:textId="77777777" w:rsidR="00E757CB" w:rsidRDefault="00E757CB" w:rsidP="000050DA">
      <w:r>
        <w:separator/>
      </w:r>
    </w:p>
  </w:footnote>
  <w:footnote w:type="continuationSeparator" w:id="0">
    <w:p w14:paraId="600F1B7C" w14:textId="77777777" w:rsidR="00E757CB" w:rsidRDefault="00E757CB" w:rsidP="0000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C790" w14:textId="77777777" w:rsidR="00E46433" w:rsidRDefault="00E464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179C1" w14:textId="180FC2B4" w:rsidR="000E0586" w:rsidRPr="006F7FCE" w:rsidRDefault="000E0586" w:rsidP="00786340">
    <w:pPr>
      <w:pStyle w:val="Header"/>
    </w:pPr>
    <w:r>
      <w:tab/>
    </w:r>
    <w:r>
      <w:tab/>
    </w:r>
    <w:r>
      <w:tab/>
      <w:t>YAMK</w:t>
    </w:r>
    <w:r w:rsidR="00403D8B">
      <w:t xml:space="preserve"> Ympäristötekniikka -opetussuunnitelman yleinen osa </w:t>
    </w:r>
    <w:r w:rsidRPr="008C04EC">
      <w:tab/>
    </w:r>
    <w:r w:rsidRPr="008C04EC">
      <w:tab/>
    </w:r>
    <w:r w:rsidRPr="008C04EC">
      <w:tab/>
    </w:r>
    <w:r w:rsidRPr="008C04EC">
      <w:tab/>
    </w:r>
    <w:r>
      <w:rPr>
        <w:b/>
      </w:rPr>
      <w:tab/>
    </w:r>
    <w:r w:rsidRPr="006F7FCE">
      <w:tab/>
    </w:r>
    <w:r w:rsidRPr="006F7FCE">
      <w:tab/>
      <w:t xml:space="preserve"> </w:t>
    </w:r>
    <w:r>
      <w:fldChar w:fldCharType="begin"/>
    </w:r>
    <w:r>
      <w:instrText xml:space="preserve"> PAGE </w:instrText>
    </w:r>
    <w:r>
      <w:fldChar w:fldCharType="separate"/>
    </w:r>
    <w:r w:rsidR="00D25690">
      <w:rPr>
        <w:noProof/>
      </w:rPr>
      <w:t>10</w:t>
    </w:r>
    <w:r>
      <w:rPr>
        <w:noProof/>
      </w:rPr>
      <w:fldChar w:fldCharType="end"/>
    </w:r>
    <w:r>
      <w:t xml:space="preserve"> (</w:t>
    </w:r>
    <w:r w:rsidR="00D25690">
      <w:fldChar w:fldCharType="begin"/>
    </w:r>
    <w:r w:rsidR="00D25690">
      <w:instrText xml:space="preserve"> NUMPAGES  </w:instrText>
    </w:r>
    <w:r w:rsidR="00D25690">
      <w:fldChar w:fldCharType="separate"/>
    </w:r>
    <w:r w:rsidR="00D25690">
      <w:rPr>
        <w:noProof/>
      </w:rPr>
      <w:t>10</w:t>
    </w:r>
    <w:r w:rsidR="00D25690">
      <w:rPr>
        <w:noProof/>
      </w:rPr>
      <w:fldChar w:fldCharType="end"/>
    </w:r>
    <w:r>
      <w:t>)</w:t>
    </w:r>
  </w:p>
  <w:p w14:paraId="776179C2" w14:textId="77777777" w:rsidR="000E0586" w:rsidRPr="006F7FCE" w:rsidRDefault="000E0586" w:rsidP="00786340">
    <w:pPr>
      <w:pStyle w:val="Header"/>
    </w:pPr>
    <w:r w:rsidRPr="006F7FCE">
      <w:tab/>
    </w:r>
    <w:r w:rsidRPr="006F7FCE">
      <w:tab/>
    </w:r>
    <w:r w:rsidRPr="006F7FCE">
      <w:tab/>
    </w:r>
    <w:r w:rsidRPr="006F7FCE">
      <w:tab/>
    </w:r>
    <w:r w:rsidRPr="006F7FCE">
      <w:tab/>
    </w:r>
    <w:r w:rsidRPr="006F7FCE">
      <w:tab/>
    </w:r>
  </w:p>
  <w:p w14:paraId="776179C3" w14:textId="47F39AF6" w:rsidR="000E0586" w:rsidRPr="006F7FCE" w:rsidRDefault="00DC5076" w:rsidP="00786340">
    <w:pPr>
      <w:pStyle w:val="Header"/>
    </w:pPr>
    <w:r>
      <w:tab/>
    </w:r>
    <w:r>
      <w:tab/>
    </w:r>
    <w:r>
      <w:tab/>
    </w:r>
    <w:r w:rsidR="00E46433">
      <w:t>2</w:t>
    </w:r>
    <w:r>
      <w:t>.</w:t>
    </w:r>
    <w:r w:rsidR="00402867">
      <w:t>1</w:t>
    </w:r>
    <w:r w:rsidR="00E46433">
      <w:t>2</w:t>
    </w:r>
    <w:r>
      <w:t>.2015</w:t>
    </w:r>
  </w:p>
  <w:p w14:paraId="776179C4" w14:textId="77777777" w:rsidR="000E0586" w:rsidRDefault="000E0586" w:rsidP="00786340">
    <w:pPr>
      <w:pStyle w:val="Header"/>
    </w:pPr>
    <w:r w:rsidRPr="006F7FCE">
      <w:tab/>
    </w:r>
    <w:r w:rsidRPr="006F7FCE">
      <w:tab/>
    </w:r>
    <w:r w:rsidRPr="006F7FCE">
      <w:tab/>
    </w:r>
    <w:r w:rsidRPr="006F7FCE">
      <w:tab/>
    </w:r>
  </w:p>
  <w:p w14:paraId="776179C5" w14:textId="77777777" w:rsidR="000E0586" w:rsidRPr="006F7FCE" w:rsidRDefault="000E0586" w:rsidP="00786340">
    <w:pPr>
      <w:pStyle w:val="Header"/>
    </w:pPr>
  </w:p>
  <w:p w14:paraId="776179C6" w14:textId="77777777" w:rsidR="000E0586" w:rsidRDefault="000E0586" w:rsidP="00786340">
    <w:pPr>
      <w:pStyle w:val="Header"/>
    </w:pPr>
  </w:p>
  <w:p w14:paraId="776179C7" w14:textId="77777777" w:rsidR="000E0586" w:rsidRPr="008C04EC" w:rsidRDefault="000E0586" w:rsidP="007863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179C8" w14:textId="77777777" w:rsidR="000E0586" w:rsidRDefault="000E0586">
    <w:pPr>
      <w:pStyle w:val="Header"/>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A565F6"/>
    <w:multiLevelType w:val="multilevel"/>
    <w:tmpl w:val="E0E07D76"/>
    <w:styleLink w:val="111111"/>
    <w:lvl w:ilvl="0">
      <w:start w:val="1"/>
      <w:numFmt w:val="decimal"/>
      <w:pStyle w:val="Heading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3">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attachedTemplate r:id="rId1"/>
  <w:defaultTabStop w:val="1304"/>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0DF"/>
    <w:rsid w:val="00004292"/>
    <w:rsid w:val="000050DA"/>
    <w:rsid w:val="00005887"/>
    <w:rsid w:val="0006082F"/>
    <w:rsid w:val="000717C3"/>
    <w:rsid w:val="000D502D"/>
    <w:rsid w:val="000E0586"/>
    <w:rsid w:val="00110CEA"/>
    <w:rsid w:val="00123B1A"/>
    <w:rsid w:val="00126B88"/>
    <w:rsid w:val="00153C08"/>
    <w:rsid w:val="00183C68"/>
    <w:rsid w:val="00194A14"/>
    <w:rsid w:val="001A0857"/>
    <w:rsid w:val="001D7A9B"/>
    <w:rsid w:val="00200877"/>
    <w:rsid w:val="00205083"/>
    <w:rsid w:val="00207888"/>
    <w:rsid w:val="00262522"/>
    <w:rsid w:val="002B369C"/>
    <w:rsid w:val="002C0BD2"/>
    <w:rsid w:val="002C532E"/>
    <w:rsid w:val="002E704F"/>
    <w:rsid w:val="002F1711"/>
    <w:rsid w:val="00316151"/>
    <w:rsid w:val="00331CB5"/>
    <w:rsid w:val="003331D8"/>
    <w:rsid w:val="003520DF"/>
    <w:rsid w:val="00387EFF"/>
    <w:rsid w:val="003977E8"/>
    <w:rsid w:val="003A5B0A"/>
    <w:rsid w:val="003C7743"/>
    <w:rsid w:val="003D7084"/>
    <w:rsid w:val="003F47F4"/>
    <w:rsid w:val="00402867"/>
    <w:rsid w:val="00403D8B"/>
    <w:rsid w:val="004618CC"/>
    <w:rsid w:val="0047094F"/>
    <w:rsid w:val="004C0791"/>
    <w:rsid w:val="004C6365"/>
    <w:rsid w:val="004D0773"/>
    <w:rsid w:val="004D5587"/>
    <w:rsid w:val="004E20E2"/>
    <w:rsid w:val="00501AA8"/>
    <w:rsid w:val="005269A0"/>
    <w:rsid w:val="005314F9"/>
    <w:rsid w:val="005600FF"/>
    <w:rsid w:val="005C7A54"/>
    <w:rsid w:val="005E61FF"/>
    <w:rsid w:val="005F43DA"/>
    <w:rsid w:val="006016F6"/>
    <w:rsid w:val="00606FBB"/>
    <w:rsid w:val="006428DA"/>
    <w:rsid w:val="00647CB9"/>
    <w:rsid w:val="00652F7D"/>
    <w:rsid w:val="00662EC2"/>
    <w:rsid w:val="006653C3"/>
    <w:rsid w:val="00684F00"/>
    <w:rsid w:val="006919F1"/>
    <w:rsid w:val="00697F9B"/>
    <w:rsid w:val="006A5886"/>
    <w:rsid w:val="006F4303"/>
    <w:rsid w:val="006F7FCE"/>
    <w:rsid w:val="00700195"/>
    <w:rsid w:val="00706185"/>
    <w:rsid w:val="007261E8"/>
    <w:rsid w:val="00726B4C"/>
    <w:rsid w:val="007501BD"/>
    <w:rsid w:val="00786340"/>
    <w:rsid w:val="00792A38"/>
    <w:rsid w:val="0079743D"/>
    <w:rsid w:val="007A6B1A"/>
    <w:rsid w:val="007B2EC6"/>
    <w:rsid w:val="007B3582"/>
    <w:rsid w:val="007C11C0"/>
    <w:rsid w:val="007C4D1B"/>
    <w:rsid w:val="007C56DA"/>
    <w:rsid w:val="0080087B"/>
    <w:rsid w:val="00802D58"/>
    <w:rsid w:val="008273C1"/>
    <w:rsid w:val="008416D8"/>
    <w:rsid w:val="00877E7D"/>
    <w:rsid w:val="00886725"/>
    <w:rsid w:val="008909FE"/>
    <w:rsid w:val="008C04EC"/>
    <w:rsid w:val="008C3361"/>
    <w:rsid w:val="008C4CEF"/>
    <w:rsid w:val="008F5718"/>
    <w:rsid w:val="00912A0D"/>
    <w:rsid w:val="009423E2"/>
    <w:rsid w:val="00984D82"/>
    <w:rsid w:val="009D1F1C"/>
    <w:rsid w:val="009E02ED"/>
    <w:rsid w:val="00A00032"/>
    <w:rsid w:val="00A11F6E"/>
    <w:rsid w:val="00A17DF0"/>
    <w:rsid w:val="00A3600C"/>
    <w:rsid w:val="00A528AF"/>
    <w:rsid w:val="00A65C13"/>
    <w:rsid w:val="00A749F6"/>
    <w:rsid w:val="00A964BA"/>
    <w:rsid w:val="00A96EB7"/>
    <w:rsid w:val="00AA0424"/>
    <w:rsid w:val="00AA3129"/>
    <w:rsid w:val="00AA52ED"/>
    <w:rsid w:val="00B07C38"/>
    <w:rsid w:val="00B13E62"/>
    <w:rsid w:val="00B205C3"/>
    <w:rsid w:val="00B51578"/>
    <w:rsid w:val="00B575FC"/>
    <w:rsid w:val="00B639ED"/>
    <w:rsid w:val="00BA44C0"/>
    <w:rsid w:val="00C0156E"/>
    <w:rsid w:val="00C14490"/>
    <w:rsid w:val="00C24047"/>
    <w:rsid w:val="00C32E22"/>
    <w:rsid w:val="00C4603B"/>
    <w:rsid w:val="00C5264C"/>
    <w:rsid w:val="00C56EBB"/>
    <w:rsid w:val="00C664B2"/>
    <w:rsid w:val="00C675B3"/>
    <w:rsid w:val="00C74A42"/>
    <w:rsid w:val="00C823E8"/>
    <w:rsid w:val="00CB1745"/>
    <w:rsid w:val="00CD3B88"/>
    <w:rsid w:val="00CF0116"/>
    <w:rsid w:val="00D11CC3"/>
    <w:rsid w:val="00D25690"/>
    <w:rsid w:val="00D44667"/>
    <w:rsid w:val="00D514B2"/>
    <w:rsid w:val="00DA3A50"/>
    <w:rsid w:val="00DB09E4"/>
    <w:rsid w:val="00DC1060"/>
    <w:rsid w:val="00DC5076"/>
    <w:rsid w:val="00DD1057"/>
    <w:rsid w:val="00DE2F2C"/>
    <w:rsid w:val="00DF0C49"/>
    <w:rsid w:val="00E12F8E"/>
    <w:rsid w:val="00E16F48"/>
    <w:rsid w:val="00E3083C"/>
    <w:rsid w:val="00E37895"/>
    <w:rsid w:val="00E46433"/>
    <w:rsid w:val="00E757CB"/>
    <w:rsid w:val="00E84A4A"/>
    <w:rsid w:val="00E86AC7"/>
    <w:rsid w:val="00EA1FD9"/>
    <w:rsid w:val="00EB7A5D"/>
    <w:rsid w:val="00EC7A3F"/>
    <w:rsid w:val="00ED3C16"/>
    <w:rsid w:val="00ED66E6"/>
    <w:rsid w:val="00EE0177"/>
    <w:rsid w:val="00F02318"/>
    <w:rsid w:val="00F13C3D"/>
    <w:rsid w:val="00F61B54"/>
    <w:rsid w:val="00F63AB1"/>
    <w:rsid w:val="00F74550"/>
    <w:rsid w:val="00FA1B99"/>
    <w:rsid w:val="00FB7817"/>
    <w:rsid w:val="00FD36B7"/>
    <w:rsid w:val="00FD6437"/>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76"/>
    <w:pPr>
      <w:spacing w:line="360" w:lineRule="auto"/>
    </w:pPr>
    <w:rPr>
      <w:rFonts w:ascii="Georgia" w:hAnsi="Georgia"/>
      <w:sz w:val="22"/>
      <w:lang w:eastAsia="en-US"/>
    </w:rPr>
  </w:style>
  <w:style w:type="paragraph" w:styleId="Heading1">
    <w:name w:val="heading 1"/>
    <w:next w:val="Normal"/>
    <w:link w:val="Heading1Char"/>
    <w:uiPriority w:val="9"/>
    <w:qFormat/>
    <w:rsid w:val="00C664B2"/>
    <w:pPr>
      <w:keepNext/>
      <w:keepLines/>
      <w:numPr>
        <w:numId w:val="14"/>
      </w:numPr>
      <w:outlineLvl w:val="0"/>
    </w:pPr>
    <w:rPr>
      <w:rFonts w:eastAsia="Times New Roman"/>
      <w:b/>
      <w:bCs/>
      <w:sz w:val="28"/>
      <w:szCs w:val="28"/>
      <w:lang w:eastAsia="en-US"/>
    </w:rPr>
  </w:style>
  <w:style w:type="paragraph" w:styleId="Heading2">
    <w:name w:val="heading 2"/>
    <w:next w:val="Normal"/>
    <w:link w:val="Heading2Char"/>
    <w:uiPriority w:val="9"/>
    <w:unhideWhenUsed/>
    <w:qFormat/>
    <w:rsid w:val="00C664B2"/>
    <w:pPr>
      <w:numPr>
        <w:ilvl w:val="1"/>
      </w:numPr>
      <w:outlineLvl w:val="1"/>
    </w:pPr>
    <w:rPr>
      <w:rFonts w:eastAsia="Times New Roman"/>
      <w:b/>
      <w:bCs/>
      <w:sz w:val="24"/>
      <w:szCs w:val="28"/>
      <w:lang w:eastAsia="en-US"/>
    </w:rPr>
  </w:style>
  <w:style w:type="paragraph" w:styleId="Heading3">
    <w:name w:val="heading 3"/>
    <w:basedOn w:val="Heading2"/>
    <w:next w:val="Normal"/>
    <w:link w:val="Heading3Char"/>
    <w:uiPriority w:val="9"/>
    <w:unhideWhenUsed/>
    <w:qFormat/>
    <w:rsid w:val="002C532E"/>
    <w:pPr>
      <w:numPr>
        <w:ilvl w:val="2"/>
      </w:numPr>
      <w:ind w:left="737" w:hanging="737"/>
      <w:outlineLvl w:val="2"/>
    </w:p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ind w:left="1077" w:hanging="1077"/>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13"/>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C0"/>
    <w:pPr>
      <w:numPr>
        <w:numId w:val="15"/>
      </w:numPr>
      <w:contextualSpacing/>
    </w:pPr>
    <w:rPr>
      <w:rFonts w:eastAsia="Times New Roman" w:cs="Times New Roman"/>
      <w:szCs w:val="24"/>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next w:val="Normal"/>
    <w:link w:val="SubtitleChar"/>
    <w:uiPriority w:val="11"/>
    <w:qFormat/>
    <w:rsid w:val="003F47F4"/>
    <w:pPr>
      <w:numPr>
        <w:ilvl w:val="1"/>
      </w:numPr>
    </w:pPr>
    <w:rPr>
      <w:rFonts w:asciiTheme="minorHAnsi" w:eastAsia="Times New Roman" w:hAnsiTheme="minorHAnsi"/>
      <w:b/>
      <w:iCs/>
      <w:sz w:val="22"/>
      <w:szCs w:val="24"/>
      <w:lang w:eastAsia="en-US"/>
    </w:rPr>
  </w:style>
  <w:style w:type="character" w:customStyle="1" w:styleId="SubtitleChar">
    <w:name w:val="Subtitle Char"/>
    <w:link w:val="Subtitle"/>
    <w:uiPriority w:val="11"/>
    <w:rsid w:val="003F47F4"/>
    <w:rPr>
      <w:rFonts w:asciiTheme="minorHAnsi" w:eastAsia="Times New Roman" w:hAnsiTheme="minorHAnsi"/>
      <w:b/>
      <w:iCs/>
      <w:sz w:val="22"/>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b/>
      <w:bCs/>
      <w:i/>
      <w:iCs/>
      <w:color w:val="0D0D0D"/>
      <w:lang w:eastAsia="fi-FI"/>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sz w:val="24"/>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sz w:val="24"/>
      <w:szCs w:val="24"/>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2"/>
      </w:numPr>
      <w:contextualSpacing/>
    </w:pPr>
  </w:style>
  <w:style w:type="paragraph" w:styleId="ListBullet2">
    <w:name w:val="List Bullet 2"/>
    <w:basedOn w:val="Normal"/>
    <w:uiPriority w:val="99"/>
    <w:semiHidden/>
    <w:unhideWhenUsed/>
    <w:rsid w:val="008C04EC"/>
    <w:pPr>
      <w:numPr>
        <w:numId w:val="3"/>
      </w:numPr>
      <w:contextualSpacing/>
    </w:pPr>
  </w:style>
  <w:style w:type="paragraph" w:styleId="ListBullet3">
    <w:name w:val="List Bullet 3"/>
    <w:basedOn w:val="Normal"/>
    <w:uiPriority w:val="99"/>
    <w:semiHidden/>
    <w:unhideWhenUsed/>
    <w:rsid w:val="008C04EC"/>
    <w:pPr>
      <w:numPr>
        <w:numId w:val="4"/>
      </w:numPr>
      <w:contextualSpacing/>
    </w:pPr>
  </w:style>
  <w:style w:type="paragraph" w:styleId="ListBullet4">
    <w:name w:val="List Bullet 4"/>
    <w:basedOn w:val="Normal"/>
    <w:uiPriority w:val="99"/>
    <w:semiHidden/>
    <w:unhideWhenUsed/>
    <w:rsid w:val="008C04EC"/>
    <w:pPr>
      <w:numPr>
        <w:numId w:val="5"/>
      </w:numPr>
      <w:contextualSpacing/>
    </w:pPr>
  </w:style>
  <w:style w:type="paragraph" w:styleId="ListBullet5">
    <w:name w:val="List Bullet 5"/>
    <w:basedOn w:val="Normal"/>
    <w:uiPriority w:val="99"/>
    <w:semiHidden/>
    <w:unhideWhenUsed/>
    <w:rsid w:val="008C04EC"/>
    <w:pPr>
      <w:numPr>
        <w:numId w:val="6"/>
      </w:numPr>
      <w:contextualSpacing/>
    </w:pPr>
  </w:style>
  <w:style w:type="paragraph" w:styleId="NormalWeb">
    <w:name w:val="Normal (Web)"/>
    <w:basedOn w:val="Normal"/>
    <w:uiPriority w:val="99"/>
    <w:semiHidden/>
    <w:unhideWhenUsed/>
    <w:rsid w:val="00726B4C"/>
    <w:rPr>
      <w:rFonts w:cs="Times New Roman"/>
      <w:sz w:val="24"/>
      <w:szCs w:val="24"/>
    </w:rPr>
  </w:style>
  <w:style w:type="paragraph" w:styleId="ListNumber">
    <w:name w:val="List Number"/>
    <w:basedOn w:val="Normal"/>
    <w:uiPriority w:val="99"/>
    <w:semiHidden/>
    <w:unhideWhenUsed/>
    <w:rsid w:val="008C04EC"/>
    <w:pPr>
      <w:numPr>
        <w:numId w:val="7"/>
      </w:numPr>
      <w:contextualSpacing/>
    </w:pPr>
  </w:style>
  <w:style w:type="paragraph" w:styleId="ListNumber2">
    <w:name w:val="List Number 2"/>
    <w:basedOn w:val="Normal"/>
    <w:uiPriority w:val="99"/>
    <w:semiHidden/>
    <w:unhideWhenUsed/>
    <w:rsid w:val="008C04EC"/>
    <w:pPr>
      <w:numPr>
        <w:numId w:val="8"/>
      </w:numPr>
      <w:contextualSpacing/>
    </w:pPr>
  </w:style>
  <w:style w:type="paragraph" w:styleId="ListNumber3">
    <w:name w:val="List Number 3"/>
    <w:basedOn w:val="Normal"/>
    <w:uiPriority w:val="99"/>
    <w:semiHidden/>
    <w:unhideWhenUsed/>
    <w:rsid w:val="008C04EC"/>
    <w:pPr>
      <w:numPr>
        <w:numId w:val="9"/>
      </w:numPr>
      <w:contextualSpacing/>
    </w:pPr>
  </w:style>
  <w:style w:type="paragraph" w:styleId="ListNumber4">
    <w:name w:val="List Number 4"/>
    <w:basedOn w:val="Normal"/>
    <w:uiPriority w:val="99"/>
    <w:semiHidden/>
    <w:unhideWhenUsed/>
    <w:rsid w:val="008C04EC"/>
    <w:pPr>
      <w:numPr>
        <w:numId w:val="10"/>
      </w:numPr>
      <w:contextualSpacing/>
    </w:pPr>
  </w:style>
  <w:style w:type="paragraph" w:styleId="ListNumber5">
    <w:name w:val="List Number 5"/>
    <w:basedOn w:val="Normal"/>
    <w:uiPriority w:val="99"/>
    <w:semiHidden/>
    <w:unhideWhenUsed/>
    <w:rsid w:val="008C04EC"/>
    <w:pPr>
      <w:numPr>
        <w:numId w:val="11"/>
      </w:numPr>
      <w:contextualSpacing/>
    </w:pPr>
  </w:style>
  <w:style w:type="paragraph" w:styleId="Title">
    <w:name w:val="Title"/>
    <w:basedOn w:val="Normal"/>
    <w:next w:val="Normal"/>
    <w:link w:val="TitleChar"/>
    <w:uiPriority w:val="10"/>
    <w:qFormat/>
    <w:rsid w:val="00BA44C0"/>
    <w:pPr>
      <w:keepNext/>
      <w:spacing w:line="240" w:lineRule="auto"/>
      <w:outlineLvl w:val="0"/>
    </w:pPr>
    <w:rPr>
      <w:caps/>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C664B2"/>
    <w:rPr>
      <w:rFonts w:eastAsia="Times New Roman"/>
      <w:b/>
      <w:bCs/>
      <w:sz w:val="28"/>
      <w:szCs w:val="28"/>
      <w:lang w:eastAsia="en-US"/>
    </w:rPr>
  </w:style>
  <w:style w:type="character" w:customStyle="1" w:styleId="Heading2Char">
    <w:name w:val="Heading 2 Char"/>
    <w:link w:val="Heading2"/>
    <w:uiPriority w:val="9"/>
    <w:rsid w:val="00C664B2"/>
    <w:rPr>
      <w:rFonts w:eastAsia="Times New Roman"/>
      <w:b/>
      <w:bCs/>
      <w:sz w:val="24"/>
      <w:szCs w:val="28"/>
      <w:lang w:eastAsia="en-US"/>
    </w:rPr>
  </w:style>
  <w:style w:type="character" w:customStyle="1" w:styleId="Heading3Char">
    <w:name w:val="Heading 3 Char"/>
    <w:link w:val="Heading3"/>
    <w:uiPriority w:val="9"/>
    <w:rsid w:val="002C532E"/>
    <w:rPr>
      <w:rFonts w:eastAsia="Times New Roman"/>
      <w:bCs/>
      <w:szCs w:val="28"/>
      <w:lang w:eastAsia="en-US"/>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b/>
      <w:color w:val="000000"/>
      <w:sz w:val="24"/>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szCs w:val="24"/>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12"/>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13"/>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eastAsia="fi-FI"/>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C664B2"/>
    <w:rPr>
      <w:rFonts w:ascii="Tahoma" w:hAnsi="Tahoma"/>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Kansilehdenotsikontarkenne">
    <w:name w:val="Kansilehden otsikon tarkenne"/>
    <w:basedOn w:val="NoSpacing"/>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DefaultParagraphFont"/>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76"/>
    <w:pPr>
      <w:spacing w:line="360" w:lineRule="auto"/>
    </w:pPr>
    <w:rPr>
      <w:rFonts w:ascii="Georgia" w:hAnsi="Georgia"/>
      <w:sz w:val="22"/>
      <w:lang w:eastAsia="en-US"/>
    </w:rPr>
  </w:style>
  <w:style w:type="paragraph" w:styleId="Heading1">
    <w:name w:val="heading 1"/>
    <w:next w:val="Normal"/>
    <w:link w:val="Heading1Char"/>
    <w:uiPriority w:val="9"/>
    <w:qFormat/>
    <w:rsid w:val="00C664B2"/>
    <w:pPr>
      <w:keepNext/>
      <w:keepLines/>
      <w:numPr>
        <w:numId w:val="14"/>
      </w:numPr>
      <w:outlineLvl w:val="0"/>
    </w:pPr>
    <w:rPr>
      <w:rFonts w:eastAsia="Times New Roman"/>
      <w:b/>
      <w:bCs/>
      <w:sz w:val="28"/>
      <w:szCs w:val="28"/>
      <w:lang w:eastAsia="en-US"/>
    </w:rPr>
  </w:style>
  <w:style w:type="paragraph" w:styleId="Heading2">
    <w:name w:val="heading 2"/>
    <w:next w:val="Normal"/>
    <w:link w:val="Heading2Char"/>
    <w:uiPriority w:val="9"/>
    <w:unhideWhenUsed/>
    <w:qFormat/>
    <w:rsid w:val="00C664B2"/>
    <w:pPr>
      <w:numPr>
        <w:ilvl w:val="1"/>
      </w:numPr>
      <w:outlineLvl w:val="1"/>
    </w:pPr>
    <w:rPr>
      <w:rFonts w:eastAsia="Times New Roman"/>
      <w:b/>
      <w:bCs/>
      <w:sz w:val="24"/>
      <w:szCs w:val="28"/>
      <w:lang w:eastAsia="en-US"/>
    </w:rPr>
  </w:style>
  <w:style w:type="paragraph" w:styleId="Heading3">
    <w:name w:val="heading 3"/>
    <w:basedOn w:val="Heading2"/>
    <w:next w:val="Normal"/>
    <w:link w:val="Heading3Char"/>
    <w:uiPriority w:val="9"/>
    <w:unhideWhenUsed/>
    <w:qFormat/>
    <w:rsid w:val="002C532E"/>
    <w:pPr>
      <w:numPr>
        <w:ilvl w:val="2"/>
      </w:numPr>
      <w:ind w:left="737" w:hanging="737"/>
      <w:outlineLvl w:val="2"/>
    </w:p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ind w:left="1077" w:hanging="1077"/>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13"/>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C0"/>
    <w:pPr>
      <w:numPr>
        <w:numId w:val="15"/>
      </w:numPr>
      <w:contextualSpacing/>
    </w:pPr>
    <w:rPr>
      <w:rFonts w:eastAsia="Times New Roman" w:cs="Times New Roman"/>
      <w:szCs w:val="24"/>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next w:val="Normal"/>
    <w:link w:val="SubtitleChar"/>
    <w:uiPriority w:val="11"/>
    <w:qFormat/>
    <w:rsid w:val="003F47F4"/>
    <w:pPr>
      <w:numPr>
        <w:ilvl w:val="1"/>
      </w:numPr>
    </w:pPr>
    <w:rPr>
      <w:rFonts w:asciiTheme="minorHAnsi" w:eastAsia="Times New Roman" w:hAnsiTheme="minorHAnsi"/>
      <w:b/>
      <w:iCs/>
      <w:sz w:val="22"/>
      <w:szCs w:val="24"/>
      <w:lang w:eastAsia="en-US"/>
    </w:rPr>
  </w:style>
  <w:style w:type="character" w:customStyle="1" w:styleId="SubtitleChar">
    <w:name w:val="Subtitle Char"/>
    <w:link w:val="Subtitle"/>
    <w:uiPriority w:val="11"/>
    <w:rsid w:val="003F47F4"/>
    <w:rPr>
      <w:rFonts w:asciiTheme="minorHAnsi" w:eastAsia="Times New Roman" w:hAnsiTheme="minorHAnsi"/>
      <w:b/>
      <w:iCs/>
      <w:sz w:val="22"/>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b/>
      <w:bCs/>
      <w:i/>
      <w:iCs/>
      <w:color w:val="0D0D0D"/>
      <w:lang w:eastAsia="fi-FI"/>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sz w:val="24"/>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sz w:val="24"/>
      <w:szCs w:val="24"/>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2"/>
      </w:numPr>
      <w:contextualSpacing/>
    </w:pPr>
  </w:style>
  <w:style w:type="paragraph" w:styleId="ListBullet2">
    <w:name w:val="List Bullet 2"/>
    <w:basedOn w:val="Normal"/>
    <w:uiPriority w:val="99"/>
    <w:semiHidden/>
    <w:unhideWhenUsed/>
    <w:rsid w:val="008C04EC"/>
    <w:pPr>
      <w:numPr>
        <w:numId w:val="3"/>
      </w:numPr>
      <w:contextualSpacing/>
    </w:pPr>
  </w:style>
  <w:style w:type="paragraph" w:styleId="ListBullet3">
    <w:name w:val="List Bullet 3"/>
    <w:basedOn w:val="Normal"/>
    <w:uiPriority w:val="99"/>
    <w:semiHidden/>
    <w:unhideWhenUsed/>
    <w:rsid w:val="008C04EC"/>
    <w:pPr>
      <w:numPr>
        <w:numId w:val="4"/>
      </w:numPr>
      <w:contextualSpacing/>
    </w:pPr>
  </w:style>
  <w:style w:type="paragraph" w:styleId="ListBullet4">
    <w:name w:val="List Bullet 4"/>
    <w:basedOn w:val="Normal"/>
    <w:uiPriority w:val="99"/>
    <w:semiHidden/>
    <w:unhideWhenUsed/>
    <w:rsid w:val="008C04EC"/>
    <w:pPr>
      <w:numPr>
        <w:numId w:val="5"/>
      </w:numPr>
      <w:contextualSpacing/>
    </w:pPr>
  </w:style>
  <w:style w:type="paragraph" w:styleId="ListBullet5">
    <w:name w:val="List Bullet 5"/>
    <w:basedOn w:val="Normal"/>
    <w:uiPriority w:val="99"/>
    <w:semiHidden/>
    <w:unhideWhenUsed/>
    <w:rsid w:val="008C04EC"/>
    <w:pPr>
      <w:numPr>
        <w:numId w:val="6"/>
      </w:numPr>
      <w:contextualSpacing/>
    </w:pPr>
  </w:style>
  <w:style w:type="paragraph" w:styleId="NormalWeb">
    <w:name w:val="Normal (Web)"/>
    <w:basedOn w:val="Normal"/>
    <w:uiPriority w:val="99"/>
    <w:semiHidden/>
    <w:unhideWhenUsed/>
    <w:rsid w:val="00726B4C"/>
    <w:rPr>
      <w:rFonts w:cs="Times New Roman"/>
      <w:sz w:val="24"/>
      <w:szCs w:val="24"/>
    </w:rPr>
  </w:style>
  <w:style w:type="paragraph" w:styleId="ListNumber">
    <w:name w:val="List Number"/>
    <w:basedOn w:val="Normal"/>
    <w:uiPriority w:val="99"/>
    <w:semiHidden/>
    <w:unhideWhenUsed/>
    <w:rsid w:val="008C04EC"/>
    <w:pPr>
      <w:numPr>
        <w:numId w:val="7"/>
      </w:numPr>
      <w:contextualSpacing/>
    </w:pPr>
  </w:style>
  <w:style w:type="paragraph" w:styleId="ListNumber2">
    <w:name w:val="List Number 2"/>
    <w:basedOn w:val="Normal"/>
    <w:uiPriority w:val="99"/>
    <w:semiHidden/>
    <w:unhideWhenUsed/>
    <w:rsid w:val="008C04EC"/>
    <w:pPr>
      <w:numPr>
        <w:numId w:val="8"/>
      </w:numPr>
      <w:contextualSpacing/>
    </w:pPr>
  </w:style>
  <w:style w:type="paragraph" w:styleId="ListNumber3">
    <w:name w:val="List Number 3"/>
    <w:basedOn w:val="Normal"/>
    <w:uiPriority w:val="99"/>
    <w:semiHidden/>
    <w:unhideWhenUsed/>
    <w:rsid w:val="008C04EC"/>
    <w:pPr>
      <w:numPr>
        <w:numId w:val="9"/>
      </w:numPr>
      <w:contextualSpacing/>
    </w:pPr>
  </w:style>
  <w:style w:type="paragraph" w:styleId="ListNumber4">
    <w:name w:val="List Number 4"/>
    <w:basedOn w:val="Normal"/>
    <w:uiPriority w:val="99"/>
    <w:semiHidden/>
    <w:unhideWhenUsed/>
    <w:rsid w:val="008C04EC"/>
    <w:pPr>
      <w:numPr>
        <w:numId w:val="10"/>
      </w:numPr>
      <w:contextualSpacing/>
    </w:pPr>
  </w:style>
  <w:style w:type="paragraph" w:styleId="ListNumber5">
    <w:name w:val="List Number 5"/>
    <w:basedOn w:val="Normal"/>
    <w:uiPriority w:val="99"/>
    <w:semiHidden/>
    <w:unhideWhenUsed/>
    <w:rsid w:val="008C04EC"/>
    <w:pPr>
      <w:numPr>
        <w:numId w:val="11"/>
      </w:numPr>
      <w:contextualSpacing/>
    </w:pPr>
  </w:style>
  <w:style w:type="paragraph" w:styleId="Title">
    <w:name w:val="Title"/>
    <w:basedOn w:val="Normal"/>
    <w:next w:val="Normal"/>
    <w:link w:val="TitleChar"/>
    <w:uiPriority w:val="10"/>
    <w:qFormat/>
    <w:rsid w:val="00BA44C0"/>
    <w:pPr>
      <w:keepNext/>
      <w:spacing w:line="240" w:lineRule="auto"/>
      <w:outlineLvl w:val="0"/>
    </w:pPr>
    <w:rPr>
      <w:caps/>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C664B2"/>
    <w:rPr>
      <w:rFonts w:eastAsia="Times New Roman"/>
      <w:b/>
      <w:bCs/>
      <w:sz w:val="28"/>
      <w:szCs w:val="28"/>
      <w:lang w:eastAsia="en-US"/>
    </w:rPr>
  </w:style>
  <w:style w:type="character" w:customStyle="1" w:styleId="Heading2Char">
    <w:name w:val="Heading 2 Char"/>
    <w:link w:val="Heading2"/>
    <w:uiPriority w:val="9"/>
    <w:rsid w:val="00C664B2"/>
    <w:rPr>
      <w:rFonts w:eastAsia="Times New Roman"/>
      <w:b/>
      <w:bCs/>
      <w:sz w:val="24"/>
      <w:szCs w:val="28"/>
      <w:lang w:eastAsia="en-US"/>
    </w:rPr>
  </w:style>
  <w:style w:type="character" w:customStyle="1" w:styleId="Heading3Char">
    <w:name w:val="Heading 3 Char"/>
    <w:link w:val="Heading3"/>
    <w:uiPriority w:val="9"/>
    <w:rsid w:val="002C532E"/>
    <w:rPr>
      <w:rFonts w:eastAsia="Times New Roman"/>
      <w:bCs/>
      <w:szCs w:val="28"/>
      <w:lang w:eastAsia="en-US"/>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b/>
      <w:color w:val="000000"/>
      <w:sz w:val="24"/>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szCs w:val="24"/>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12"/>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13"/>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eastAsia="fi-FI"/>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C664B2"/>
    <w:rPr>
      <w:rFonts w:ascii="Tahoma" w:hAnsi="Tahoma"/>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Kansilehdenotsikontarkenne">
    <w:name w:val="Kansilehden otsikon tarkenne"/>
    <w:basedOn w:val="NoSpacing"/>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DefaultParagraphFont"/>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4489">
      <w:bodyDiv w:val="1"/>
      <w:marLeft w:val="0"/>
      <w:marRight w:val="0"/>
      <w:marTop w:val="0"/>
      <w:marBottom w:val="0"/>
      <w:divBdr>
        <w:top w:val="none" w:sz="0" w:space="0" w:color="auto"/>
        <w:left w:val="none" w:sz="0" w:space="0" w:color="auto"/>
        <w:bottom w:val="none" w:sz="0" w:space="0" w:color="auto"/>
        <w:right w:val="none" w:sz="0" w:space="0" w:color="auto"/>
      </w:divBdr>
    </w:div>
    <w:div w:id="781342286">
      <w:bodyDiv w:val="1"/>
      <w:marLeft w:val="0"/>
      <w:marRight w:val="0"/>
      <w:marTop w:val="0"/>
      <w:marBottom w:val="0"/>
      <w:divBdr>
        <w:top w:val="none" w:sz="0" w:space="0" w:color="auto"/>
        <w:left w:val="none" w:sz="0" w:space="0" w:color="auto"/>
        <w:bottom w:val="none" w:sz="0" w:space="0" w:color="auto"/>
        <w:right w:val="none" w:sz="0" w:space="0" w:color="auto"/>
      </w:divBdr>
    </w:div>
    <w:div w:id="182905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inlex.fi/fi/laki/ajantasa/2003/2003035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minedu.fi/export/sites/default/OPM/Julkaisut/2009/liitteet/tr24.pdf?lang=fi"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du.fi/OPM/Julkaisut/2009/Tutkintojen_kansallinen_viitekehys.html"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SAVONIA-1178-59</_dlc_DocId>
    <_dlc_DocIdUrl xmlns="03ca75a4-7525-4fd0-b461-2a607204cfe9">
      <Url>https://santra.savonia.fi/tiimit/lite/ymparistotekniikkatiimi/_layouts/DocIdRedir.aspx?ID=SAVONIA-1178-59</Url>
      <Description>SAVONIA-1178-59</Description>
    </_dlc_DocIdUrl>
    <Kohdistuspaiva xmlns="03ca75a4-7525-4fd0-b461-2a607204cfe9">2014-02-23T22:00:00+00:00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069725AFE2741B41B7554DFCBC03A27B" ma:contentTypeVersion="14" ma:contentTypeDescription="Luo uusi asiakirja." ma:contentTypeScope="" ma:versionID="d3a56c3195465557939a9c35f88d857e">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2.xml><?xml version="1.0" encoding="utf-8"?>
<ds:datastoreItem xmlns:ds="http://schemas.openxmlformats.org/officeDocument/2006/customXml" ds:itemID="{C8E20A48-A313-4313-85A7-3D90917EF2FE}">
  <ds:schemaRef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 ds:uri="03ca75a4-7525-4fd0-b461-2a607204cfe9"/>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1BF0B1E8-8318-4B6A-828E-CE735F85E1C1}">
  <ds:schemaRefs>
    <ds:schemaRef ds:uri="http://schemas.microsoft.com/sharepoint/events"/>
  </ds:schemaRefs>
</ds:datastoreItem>
</file>

<file path=customXml/itemProps4.xml><?xml version="1.0" encoding="utf-8"?>
<ds:datastoreItem xmlns:ds="http://schemas.openxmlformats.org/officeDocument/2006/customXml" ds:itemID="{619E1A79-A8E7-4320-A99D-C615AC6A0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A39D2B-0042-4054-B650-7F75DEE1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10</Pages>
  <Words>1571</Words>
  <Characters>12729</Characters>
  <Application>Microsoft Office Word</Application>
  <DocSecurity>0</DocSecurity>
  <Lines>106</Lines>
  <Paragraphs>28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YAMK ops yhteisen osan päivitetty ohjeistus</vt:lpstr>
      <vt:lpstr>YAMK ops yhteisen osan päivitetty ohjeistus</vt:lpstr>
    </vt:vector>
  </TitlesOfParts>
  <LinksUpToDate>false</LinksUpToDate>
  <CharactersWithSpaces>14272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creator/>
  <cp:lastModifiedBy/>
  <cp:revision>1</cp:revision>
  <dcterms:created xsi:type="dcterms:W3CDTF">2015-12-04T15:50:00Z</dcterms:created>
  <dcterms:modified xsi:type="dcterms:W3CDTF">2015-12-04T15:50:00Z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0x0101007C99A6B7AEA5684BA478728D451E0C6F00069725AFE2741B41B7554DFCBC03A27B</vt:lpwstr>
  </property>
  <property fmtid="{D5CDD505-2E9C-101B-9397-08002B2CF9AE}" pid="3" name="_dlc_DocIdItemGuid">
    <vt:lpwstr>9c163af9-31fd-444c-98eb-281730cd3ed0</vt:lpwstr>
  </property>
  <property fmtid="{D5CDD505-2E9C-101B-9397-08002B2CF9AE}" pid="4" name="Asiasanat">
    <vt:lpwstr/>
  </property>
</Properties>
</file>