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359DE" w14:textId="77777777" w:rsidR="00D6338C" w:rsidRDefault="00D6338C" w:rsidP="00D6338C">
      <w:pPr>
        <w:rPr>
          <w:rFonts w:ascii="Tahoma" w:hAnsi="Tahoma" w:cs="Tahoma"/>
          <w:b/>
          <w:bCs/>
        </w:rPr>
      </w:pPr>
      <w:r w:rsidRPr="00EA3FAF">
        <w:rPr>
          <w:rFonts w:ascii="Tahoma" w:hAnsi="Tahoma" w:cs="Tahoma"/>
          <w:b/>
          <w:bCs/>
        </w:rPr>
        <w:t>Osaamistavoitteet</w:t>
      </w:r>
    </w:p>
    <w:p w14:paraId="01CB5D17" w14:textId="77777777" w:rsidR="00D6338C" w:rsidRDefault="00D6338C" w:rsidP="00D6338C">
      <w:pPr>
        <w:rPr>
          <w:rFonts w:ascii="Tahoma" w:hAnsi="Tahoma" w:cs="Tahoma"/>
          <w:b/>
          <w:bCs/>
        </w:rPr>
      </w:pPr>
    </w:p>
    <w:p w14:paraId="71BEDABF" w14:textId="77777777" w:rsidR="00D6338C" w:rsidRPr="00906322" w:rsidRDefault="00D6338C" w:rsidP="00D6338C">
      <w:pPr>
        <w:spacing w:line="360" w:lineRule="auto"/>
        <w:rPr>
          <w:rFonts w:ascii="Tahoma" w:hAnsi="Tahoma" w:cs="Tahoma"/>
          <w:b/>
          <w:bCs/>
          <w:color w:val="000000" w:themeColor="text1"/>
        </w:rPr>
      </w:pPr>
      <w:r>
        <w:rPr>
          <w:rFonts w:ascii="Tahoma" w:eastAsia="Tahoma" w:hAnsi="Tahoma" w:cs="Tahoma"/>
          <w:sz w:val="20"/>
          <w:szCs w:val="20"/>
        </w:rPr>
        <w:t>Terveydenhoitajan</w:t>
      </w:r>
      <w:r w:rsidRPr="513A8252">
        <w:rPr>
          <w:rFonts w:ascii="Tahoma" w:eastAsia="Tahoma" w:hAnsi="Tahoma" w:cs="Tahoma"/>
          <w:sz w:val="20"/>
          <w:szCs w:val="20"/>
        </w:rPr>
        <w:t xml:space="preserve"> koulutus on eurooppalaista ja suomalaista tasoa 6 (</w:t>
      </w:r>
      <w:hyperlink r:id="rId5">
        <w:r w:rsidRPr="513A8252">
          <w:rPr>
            <w:rStyle w:val="Hyperlinkki"/>
            <w:rFonts w:ascii="Tahoma" w:eastAsia="Tahoma" w:hAnsi="Tahoma" w:cs="Tahoma"/>
            <w:sz w:val="20"/>
            <w:szCs w:val="20"/>
          </w:rPr>
          <w:t>Kansallinen viitekehys</w:t>
        </w:r>
      </w:hyperlink>
      <w:r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00D6338C" w14:paraId="1E9EAF97" w14:textId="77777777" w:rsidTr="003A7664">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1DAD5B6" w14:textId="77777777" w:rsidR="00D6338C" w:rsidRDefault="00D6338C" w:rsidP="003A766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03458F7F" w14:textId="77777777" w:rsidR="00D6338C" w:rsidRDefault="00D6338C" w:rsidP="003A766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00D6338C" w14:paraId="5D6AD799" w14:textId="77777777" w:rsidTr="003A7664">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C2ED07"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0C06B9"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Pr>
                <w:rFonts w:ascii="Tahoma" w:eastAsia="Tahoma" w:hAnsi="Tahoma" w:cs="Tahoma"/>
                <w:color w:val="000000" w:themeColor="text1"/>
                <w:sz w:val="20"/>
                <w:szCs w:val="20"/>
              </w:rPr>
              <w:t>.</w:t>
            </w:r>
          </w:p>
        </w:tc>
      </w:tr>
      <w:tr w:rsidR="00D6338C" w14:paraId="1DB2ADDF" w14:textId="77777777" w:rsidTr="003A7664">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DDF41A"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EA7C62" w14:textId="77777777" w:rsidR="00D6338C" w:rsidRDefault="00D6338C" w:rsidP="003A766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D6338C" w14:paraId="0901FACE" w14:textId="77777777" w:rsidTr="003A766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C4F7A3"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5D07D3" w14:textId="77777777" w:rsidR="00D6338C" w:rsidRDefault="00D6338C" w:rsidP="003A766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D6338C" w14:paraId="6037658A" w14:textId="77777777" w:rsidTr="003A7664">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FF5973"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17557C" w14:textId="77777777" w:rsidR="00D6338C" w:rsidRDefault="00D6338C" w:rsidP="003A766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00D6338C" w14:paraId="22EAADA3" w14:textId="77777777" w:rsidTr="003A766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3F43C3"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176782" w14:textId="77777777" w:rsidR="00D6338C" w:rsidRDefault="00D6338C" w:rsidP="003A766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55917DA3" w14:textId="6005F5C2" w:rsidR="00D6338C" w:rsidRDefault="00D6338C" w:rsidP="00D6338C"/>
    <w:p w14:paraId="5FB1F3E8" w14:textId="77777777" w:rsidR="00D6338C" w:rsidRDefault="00D6338C">
      <w:pPr>
        <w:spacing w:after="160" w:line="259" w:lineRule="auto"/>
      </w:pPr>
      <w:r>
        <w:br w:type="page"/>
      </w:r>
    </w:p>
    <w:p w14:paraId="75ABD38F" w14:textId="77777777" w:rsidR="00D6338C" w:rsidRDefault="00D6338C" w:rsidP="00D6338C">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5BE01C7E" w14:textId="4BEA4ECB" w:rsidR="00D6338C" w:rsidRDefault="00D6338C" w:rsidP="00D6338C">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 xml:space="preserve">Terveydenhoitajan </w:t>
      </w:r>
      <w:r w:rsidRPr="513A8252">
        <w:rPr>
          <w:rFonts w:ascii="Tahoma" w:eastAsia="Tahoma" w:hAnsi="Tahoma" w:cs="Tahoma"/>
          <w:color w:val="000000" w:themeColor="text1"/>
          <w:sz w:val="20"/>
          <w:szCs w:val="20"/>
          <w:lang w:val="fi"/>
        </w:rPr>
        <w:t xml:space="preserve">osaamisprofiili muodostuu yleisistä ja tutkinto-ohjelmakohtaisista kompetensseista. Yleisten kompetenssien osalta Savonia-ammattikorkeakoulu noudattaa </w:t>
      </w:r>
      <w:proofErr w:type="spellStart"/>
      <w:r w:rsidRPr="513A8252">
        <w:rPr>
          <w:rFonts w:ascii="Tahoma" w:eastAsia="Tahoma" w:hAnsi="Tahoma" w:cs="Tahoma"/>
          <w:color w:val="000000" w:themeColor="text1"/>
          <w:sz w:val="20"/>
          <w:szCs w:val="20"/>
          <w:lang w:val="fi"/>
        </w:rPr>
        <w:t>Arenen</w:t>
      </w:r>
      <w:proofErr w:type="spellEnd"/>
      <w:r w:rsidRPr="513A8252">
        <w:rPr>
          <w:rFonts w:ascii="Tahoma" w:eastAsia="Tahoma" w:hAnsi="Tahoma" w:cs="Tahoma"/>
          <w:color w:val="000000" w:themeColor="text1"/>
          <w:sz w:val="20"/>
          <w:szCs w:val="20"/>
          <w:lang w:val="fi"/>
        </w:rPr>
        <w:t xml:space="preserve"> (Ammattikorkeakoulujen rehtorineuvosto) suositusta.</w:t>
      </w:r>
    </w:p>
    <w:p w14:paraId="3FB1FE3E" w14:textId="77777777" w:rsidR="00D6338C" w:rsidRDefault="00D6338C" w:rsidP="00D6338C">
      <w:pPr>
        <w:rPr>
          <w:rFonts w:ascii="Tahoma" w:eastAsia="Tahoma" w:hAnsi="Tahoma" w:cs="Tahoma"/>
          <w:color w:val="000000" w:themeColor="text1"/>
          <w:sz w:val="20"/>
          <w:szCs w:val="20"/>
          <w:lang w:val="fi"/>
        </w:rPr>
      </w:pPr>
    </w:p>
    <w:tbl>
      <w:tblPr>
        <w:tblW w:w="0" w:type="auto"/>
        <w:tblInd w:w="105" w:type="dxa"/>
        <w:tblLayout w:type="fixed"/>
        <w:tblLook w:val="01E0" w:firstRow="1" w:lastRow="1" w:firstColumn="1" w:lastColumn="1" w:noHBand="0" w:noVBand="0"/>
      </w:tblPr>
      <w:tblGrid>
        <w:gridCol w:w="2940"/>
        <w:gridCol w:w="6420"/>
      </w:tblGrid>
      <w:tr w:rsidR="00D6338C" w14:paraId="380706E7" w14:textId="77777777" w:rsidTr="003A7664">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2A735CA7" w14:textId="77777777" w:rsidR="00D6338C" w:rsidRDefault="00D6338C" w:rsidP="003A7664">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26B63B20" w14:textId="77777777" w:rsidR="00D6338C" w:rsidRDefault="00D6338C" w:rsidP="003A7664">
            <w:r>
              <w:br/>
            </w:r>
            <w:r w:rsidRPr="61205BC3">
              <w:rPr>
                <w:rFonts w:ascii="Tahoma" w:eastAsia="Tahoma" w:hAnsi="Tahoma" w:cs="Tahoma"/>
                <w:b/>
                <w:bCs/>
                <w:color w:val="FFFFFF" w:themeColor="background1"/>
                <w:sz w:val="20"/>
                <w:szCs w:val="20"/>
              </w:rPr>
              <w:t xml:space="preserve">Osaamisen kuvaus </w:t>
            </w:r>
          </w:p>
        </w:tc>
      </w:tr>
      <w:tr w:rsidR="00D6338C" w14:paraId="43C10514" w14:textId="77777777" w:rsidTr="003A7664">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724"/>
            </w:tblGrid>
            <w:tr w:rsidR="00D6338C" w14:paraId="2D7F9B19" w14:textId="77777777" w:rsidTr="003A7664">
              <w:trPr>
                <w:trHeight w:val="2025"/>
              </w:trPr>
              <w:tc>
                <w:tcPr>
                  <w:tcW w:w="2820" w:type="dxa"/>
                  <w:tcBorders>
                    <w:top w:val="nil"/>
                    <w:left w:val="nil"/>
                    <w:bottom w:val="nil"/>
                    <w:right w:val="nil"/>
                  </w:tcBorders>
                </w:tcPr>
                <w:p w14:paraId="00A0A251" w14:textId="77777777" w:rsidR="00D6338C" w:rsidRPr="00EA3FAF" w:rsidRDefault="00D6338C" w:rsidP="003A7664">
                  <w:pPr>
                    <w:rPr>
                      <w:rFonts w:ascii="Tahoma" w:hAnsi="Tahoma" w:cs="Tahoma"/>
                      <w:sz w:val="20"/>
                      <w:szCs w:val="20"/>
                    </w:rPr>
                  </w:pPr>
                  <w:proofErr w:type="spellStart"/>
                  <w:r w:rsidRPr="00EA3FAF">
                    <w:rPr>
                      <w:rFonts w:ascii="Tahoma" w:hAnsi="Tahoma" w:cs="Tahoma"/>
                      <w:b/>
                      <w:bCs/>
                      <w:color w:val="000000" w:themeColor="text1"/>
                      <w:sz w:val="20"/>
                      <w:szCs w:val="20"/>
                    </w:rPr>
                    <w:t>Oppimaan</w:t>
                  </w:r>
                  <w:proofErr w:type="spellEnd"/>
                  <w:r w:rsidRPr="00EA3FAF">
                    <w:rPr>
                      <w:rFonts w:ascii="Tahoma" w:hAnsi="Tahoma" w:cs="Tahoma"/>
                      <w:b/>
                      <w:bCs/>
                      <w:color w:val="000000" w:themeColor="text1"/>
                      <w:sz w:val="20"/>
                      <w:szCs w:val="20"/>
                    </w:rPr>
                    <w:t xml:space="preserve"> </w:t>
                  </w:r>
                  <w:proofErr w:type="spellStart"/>
                  <w:r w:rsidRPr="00EA3FAF">
                    <w:rPr>
                      <w:rFonts w:ascii="Tahoma" w:hAnsi="Tahoma" w:cs="Tahoma"/>
                      <w:b/>
                      <w:bCs/>
                      <w:color w:val="000000" w:themeColor="text1"/>
                      <w:sz w:val="20"/>
                      <w:szCs w:val="20"/>
                    </w:rPr>
                    <w:t>op</w:t>
                  </w:r>
                  <w:r>
                    <w:rPr>
                      <w:rFonts w:ascii="Tahoma" w:hAnsi="Tahoma" w:cs="Tahoma"/>
                      <w:b/>
                      <w:bCs/>
                      <w:color w:val="000000" w:themeColor="text1"/>
                      <w:sz w:val="20"/>
                      <w:szCs w:val="20"/>
                    </w:rPr>
                    <w:t>p</w:t>
                  </w:r>
                  <w:r w:rsidRPr="00EA3FAF">
                    <w:rPr>
                      <w:rFonts w:ascii="Tahoma" w:hAnsi="Tahoma" w:cs="Tahoma"/>
                      <w:b/>
                      <w:bCs/>
                      <w:color w:val="000000" w:themeColor="text1"/>
                      <w:sz w:val="20"/>
                      <w:szCs w:val="20"/>
                    </w:rPr>
                    <w:t>iminen</w:t>
                  </w:r>
                  <w:proofErr w:type="spellEnd"/>
                </w:p>
              </w:tc>
            </w:tr>
          </w:tbl>
          <w:p w14:paraId="136DE53A" w14:textId="77777777" w:rsidR="00D6338C" w:rsidRDefault="00D6338C" w:rsidP="003A7664">
            <w:pPr>
              <w:rPr>
                <w:rFonts w:ascii="Tahoma" w:eastAsia="Tahoma" w:hAnsi="Tahoma" w:cs="Tahoma"/>
                <w:sz w:val="20"/>
                <w:szCs w:val="20"/>
                <w:lang w:val="fi"/>
              </w:rPr>
            </w:pPr>
          </w:p>
          <w:p w14:paraId="79FFAA8F" w14:textId="77777777" w:rsidR="00D6338C" w:rsidRDefault="00D6338C" w:rsidP="003A7664">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603F3941" w14:textId="77777777" w:rsidR="00D6338C" w:rsidRDefault="00D6338C" w:rsidP="003A7664">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74845A3C" w14:textId="77777777" w:rsidR="00D6338C" w:rsidRDefault="00D6338C" w:rsidP="003A7664">
            <w:pPr>
              <w:rPr>
                <w:rFonts w:ascii="Tahoma" w:eastAsia="Tahoma" w:hAnsi="Tahoma" w:cs="Tahoma"/>
                <w:color w:val="000000" w:themeColor="text1"/>
                <w:sz w:val="20"/>
                <w:szCs w:val="20"/>
                <w:lang w:val="fi"/>
              </w:rPr>
            </w:pPr>
          </w:p>
          <w:p w14:paraId="1486B805" w14:textId="77777777" w:rsidR="00D6338C" w:rsidRDefault="00D6338C" w:rsidP="00D6338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0F4E53FD" w14:textId="77777777" w:rsidR="00D6338C" w:rsidRDefault="00D6338C" w:rsidP="00D6338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4AF8BEEA" w14:textId="77777777" w:rsidR="00D6338C" w:rsidRDefault="00D6338C" w:rsidP="00D6338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00D6338C" w14:paraId="5F7FD8E2" w14:textId="77777777" w:rsidTr="003A7664">
        <w:tc>
          <w:tcPr>
            <w:tcW w:w="2940" w:type="dxa"/>
            <w:tcBorders>
              <w:top w:val="single" w:sz="8" w:space="0" w:color="auto"/>
              <w:left w:val="single" w:sz="8" w:space="0" w:color="auto"/>
              <w:bottom w:val="single" w:sz="8" w:space="0" w:color="auto"/>
              <w:right w:val="single" w:sz="8" w:space="0" w:color="auto"/>
            </w:tcBorders>
          </w:tcPr>
          <w:p w14:paraId="5EECA396" w14:textId="77777777" w:rsidR="00D6338C" w:rsidRDefault="00D6338C" w:rsidP="003A7664">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374C8ABC" w14:textId="77777777" w:rsidR="00D6338C" w:rsidRDefault="00D6338C" w:rsidP="003A7664">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0E730E97" w14:textId="77777777" w:rsidR="00D6338C" w:rsidRDefault="00D6338C" w:rsidP="003A7664">
            <w:pPr>
              <w:rPr>
                <w:rFonts w:ascii="Tahoma" w:eastAsia="Tahoma" w:hAnsi="Tahoma" w:cs="Tahoma"/>
                <w:sz w:val="20"/>
                <w:szCs w:val="20"/>
                <w:lang w:val="fi"/>
              </w:rPr>
            </w:pPr>
          </w:p>
          <w:p w14:paraId="6F03647C" w14:textId="77777777" w:rsidR="00D6338C" w:rsidRDefault="00D6338C" w:rsidP="00D6338C">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032DAA3" w14:textId="77777777" w:rsidR="00D6338C" w:rsidRDefault="00D6338C" w:rsidP="00D6338C">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69FA8723" w14:textId="77777777" w:rsidR="00D6338C" w:rsidRDefault="00D6338C" w:rsidP="00D6338C">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B1F4785" w14:textId="77777777" w:rsidR="00D6338C" w:rsidRDefault="00D6338C" w:rsidP="00D6338C">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0A07922F" w14:textId="77777777" w:rsidR="00D6338C" w:rsidRDefault="00D6338C" w:rsidP="00D6338C">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D6338C" w14:paraId="0A088F31" w14:textId="77777777" w:rsidTr="003A7664">
        <w:trPr>
          <w:trHeight w:val="1785"/>
        </w:trPr>
        <w:tc>
          <w:tcPr>
            <w:tcW w:w="2940" w:type="dxa"/>
            <w:tcBorders>
              <w:top w:val="single" w:sz="8" w:space="0" w:color="auto"/>
              <w:left w:val="single" w:sz="8" w:space="0" w:color="auto"/>
              <w:bottom w:val="single" w:sz="8" w:space="0" w:color="auto"/>
              <w:right w:val="single" w:sz="8" w:space="0" w:color="auto"/>
            </w:tcBorders>
          </w:tcPr>
          <w:p w14:paraId="46B03EB4" w14:textId="77777777" w:rsidR="00D6338C" w:rsidRDefault="00D6338C" w:rsidP="003A7664">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726248BE" w14:textId="77777777" w:rsidR="00D6338C" w:rsidRDefault="00D6338C" w:rsidP="003A7664">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3F8D9A8F" w14:textId="77777777" w:rsidR="00D6338C" w:rsidRDefault="00D6338C" w:rsidP="003A7664">
            <w:pPr>
              <w:rPr>
                <w:rFonts w:ascii="Tahoma" w:eastAsia="Tahoma" w:hAnsi="Tahoma" w:cs="Tahoma"/>
                <w:sz w:val="20"/>
                <w:szCs w:val="20"/>
                <w:lang w:val="fi"/>
              </w:rPr>
            </w:pPr>
          </w:p>
          <w:p w14:paraId="366F2B67" w14:textId="77777777" w:rsidR="00D6338C" w:rsidRDefault="00D6338C" w:rsidP="00D6338C">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61E0E4E2" w14:textId="77777777" w:rsidR="00D6338C" w:rsidRDefault="00D6338C" w:rsidP="00D6338C">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0BB9A379" w14:textId="77777777" w:rsidR="00D6338C" w:rsidRDefault="00D6338C" w:rsidP="00D6338C">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BC1059D" w14:textId="77777777" w:rsidR="00D6338C" w:rsidRDefault="00D6338C" w:rsidP="00D6338C">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67013BC3" w14:textId="77777777" w:rsidR="00D6338C" w:rsidRDefault="00D6338C" w:rsidP="00D6338C">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p w14:paraId="355E9F0D" w14:textId="77777777" w:rsidR="00D6338C" w:rsidRDefault="00D6338C" w:rsidP="003A7664">
            <w:pPr>
              <w:pStyle w:val="Luettelokappale"/>
              <w:rPr>
                <w:rFonts w:ascii="Tahoma" w:eastAsia="Tahoma" w:hAnsi="Tahoma" w:cs="Tahoma"/>
                <w:sz w:val="20"/>
                <w:szCs w:val="20"/>
                <w:lang w:val="fi"/>
              </w:rPr>
            </w:pPr>
          </w:p>
        </w:tc>
      </w:tr>
      <w:tr w:rsidR="00D6338C" w14:paraId="09B64C8A" w14:textId="77777777" w:rsidTr="003A7664">
        <w:trPr>
          <w:trHeight w:val="345"/>
        </w:trPr>
        <w:tc>
          <w:tcPr>
            <w:tcW w:w="2940" w:type="dxa"/>
            <w:tcBorders>
              <w:top w:val="single" w:sz="8" w:space="0" w:color="auto"/>
              <w:left w:val="single" w:sz="8" w:space="0" w:color="auto"/>
              <w:bottom w:val="single" w:sz="8" w:space="0" w:color="auto"/>
              <w:right w:val="single" w:sz="8" w:space="0" w:color="auto"/>
            </w:tcBorders>
          </w:tcPr>
          <w:p w14:paraId="0569F9A3" w14:textId="77777777" w:rsidR="00D6338C" w:rsidRDefault="00D6338C" w:rsidP="003A7664">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4D9A837C" w14:textId="77777777" w:rsidR="00D6338C" w:rsidRDefault="00D6338C" w:rsidP="003A7664">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BB2F866" w14:textId="77777777" w:rsidR="00D6338C" w:rsidRDefault="00D6338C" w:rsidP="003A7664">
            <w:pPr>
              <w:rPr>
                <w:rFonts w:ascii="Tahoma" w:eastAsia="Tahoma" w:hAnsi="Tahoma" w:cs="Tahoma"/>
                <w:sz w:val="20"/>
                <w:szCs w:val="20"/>
                <w:lang w:val="fi"/>
              </w:rPr>
            </w:pPr>
          </w:p>
          <w:p w14:paraId="5BF03E6A" w14:textId="77777777" w:rsidR="00D6338C" w:rsidRDefault="00D6338C" w:rsidP="00D6338C">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2A974EC9" w14:textId="77777777" w:rsidR="00D6338C" w:rsidRDefault="00D6338C" w:rsidP="00D6338C">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D6338C" w14:paraId="777DE8CA" w14:textId="77777777" w:rsidTr="003A7664">
        <w:tc>
          <w:tcPr>
            <w:tcW w:w="2940" w:type="dxa"/>
            <w:tcBorders>
              <w:top w:val="single" w:sz="8" w:space="0" w:color="auto"/>
              <w:left w:val="single" w:sz="8" w:space="0" w:color="auto"/>
              <w:bottom w:val="single" w:sz="8" w:space="0" w:color="auto"/>
              <w:right w:val="single" w:sz="8" w:space="0" w:color="auto"/>
            </w:tcBorders>
          </w:tcPr>
          <w:p w14:paraId="31A3039B" w14:textId="77777777" w:rsidR="00D6338C" w:rsidRDefault="00D6338C" w:rsidP="003A7664">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55CE10FF" w14:textId="77777777" w:rsidR="00D6338C" w:rsidRDefault="00D6338C" w:rsidP="003A7664">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5D6EEF9C" w14:textId="77777777" w:rsidR="00D6338C" w:rsidRDefault="00D6338C" w:rsidP="003A7664">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03EB1FDF" w14:textId="77777777" w:rsidR="00D6338C" w:rsidRDefault="00D6338C" w:rsidP="003A7664">
            <w:pPr>
              <w:rPr>
                <w:rFonts w:ascii="Tahoma" w:eastAsia="Tahoma" w:hAnsi="Tahoma" w:cs="Tahoma"/>
                <w:sz w:val="20"/>
                <w:szCs w:val="20"/>
                <w:lang w:val="fi"/>
              </w:rPr>
            </w:pPr>
          </w:p>
          <w:p w14:paraId="6E326C93" w14:textId="77777777" w:rsidR="00D6338C" w:rsidRDefault="00D6338C" w:rsidP="00D6338C">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F7C36F2" w14:textId="77777777" w:rsidR="00D6338C" w:rsidRDefault="00D6338C" w:rsidP="00D6338C">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7B5498FC" w14:textId="77777777" w:rsidR="00D6338C" w:rsidRDefault="00D6338C" w:rsidP="00D6338C">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D6338C" w14:paraId="23D5177A" w14:textId="77777777" w:rsidTr="003A7664">
        <w:tc>
          <w:tcPr>
            <w:tcW w:w="2940" w:type="dxa"/>
            <w:tcBorders>
              <w:top w:val="single" w:sz="8" w:space="0" w:color="auto"/>
              <w:left w:val="single" w:sz="8" w:space="0" w:color="auto"/>
              <w:bottom w:val="single" w:sz="8" w:space="0" w:color="auto"/>
              <w:right w:val="single" w:sz="8" w:space="0" w:color="auto"/>
            </w:tcBorders>
          </w:tcPr>
          <w:p w14:paraId="3458874B" w14:textId="77777777" w:rsidR="00D6338C" w:rsidRDefault="00D6338C" w:rsidP="003A7664">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434B101A" w14:textId="77777777" w:rsidR="00D6338C" w:rsidRDefault="00D6338C" w:rsidP="003A7664">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31B596B4" w14:textId="77777777" w:rsidR="00D6338C" w:rsidRDefault="00D6338C" w:rsidP="003A7664">
            <w:pPr>
              <w:rPr>
                <w:rFonts w:ascii="Tahoma" w:eastAsia="Tahoma" w:hAnsi="Tahoma" w:cs="Tahoma"/>
                <w:sz w:val="20"/>
                <w:szCs w:val="20"/>
                <w:lang w:val="fi"/>
              </w:rPr>
            </w:pPr>
          </w:p>
          <w:p w14:paraId="1E634864" w14:textId="77777777" w:rsidR="00D6338C" w:rsidRDefault="00D6338C" w:rsidP="00D6338C">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61DCE55D" w14:textId="77777777" w:rsidR="00D6338C" w:rsidRDefault="00D6338C" w:rsidP="00D6338C">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72581419" w14:textId="77777777" w:rsidR="00D6338C" w:rsidRDefault="00D6338C" w:rsidP="00D6338C">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3807F1D4" w14:textId="77777777" w:rsidR="00D6338C" w:rsidRDefault="00D6338C" w:rsidP="00D6338C">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952FECD" w14:textId="21373B43" w:rsidR="00F130B5" w:rsidRDefault="00F130B5" w:rsidP="00D6338C"/>
    <w:p w14:paraId="5EE947DD" w14:textId="3676D0E9" w:rsidR="00D6338C" w:rsidRDefault="00D6338C">
      <w:pPr>
        <w:spacing w:after="160" w:line="259" w:lineRule="auto"/>
      </w:pPr>
      <w:r>
        <w:br w:type="page"/>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gridCol w:w="6237"/>
      </w:tblGrid>
      <w:tr w:rsidR="00D6338C" w:rsidRPr="005F28D6" w14:paraId="23B2F8E1" w14:textId="77777777" w:rsidTr="00D6338C">
        <w:tc>
          <w:tcPr>
            <w:tcW w:w="3260" w:type="dxa"/>
            <w:shd w:val="clear" w:color="auto" w:fill="31A3B5"/>
          </w:tcPr>
          <w:p w14:paraId="09DB3936" w14:textId="2AB18224" w:rsidR="00D6338C" w:rsidRPr="00B91A11" w:rsidRDefault="00486F32" w:rsidP="003A7664">
            <w:pPr>
              <w:spacing w:before="240"/>
              <w:rPr>
                <w:rFonts w:ascii="Tahoma" w:eastAsia="Calibri" w:hAnsi="Tahoma" w:cs="Tahoma"/>
                <w:b/>
                <w:color w:val="FFFFFF"/>
                <w:sz w:val="20"/>
                <w:szCs w:val="20"/>
              </w:rPr>
            </w:pPr>
            <w:r>
              <w:rPr>
                <w:rFonts w:ascii="Tahoma" w:hAnsi="Tahoma" w:cs="Tahoma"/>
                <w:b/>
                <w:color w:val="FFFFFF" w:themeColor="background1"/>
                <w:sz w:val="20"/>
                <w:szCs w:val="20"/>
              </w:rPr>
              <w:lastRenderedPageBreak/>
              <w:t>Tutkinto-</w:t>
            </w:r>
            <w:r w:rsidR="00063910">
              <w:rPr>
                <w:rFonts w:ascii="Tahoma" w:hAnsi="Tahoma" w:cs="Tahoma"/>
                <w:b/>
                <w:color w:val="FFFFFF" w:themeColor="background1"/>
                <w:sz w:val="20"/>
                <w:szCs w:val="20"/>
              </w:rPr>
              <w:t>ohjelmakohtaiset kompetenssit/ Terveydenhoitajan tutkinto-ohjelma</w:t>
            </w:r>
          </w:p>
        </w:tc>
        <w:tc>
          <w:tcPr>
            <w:tcW w:w="6237" w:type="dxa"/>
            <w:shd w:val="clear" w:color="auto" w:fill="31A3B5"/>
          </w:tcPr>
          <w:p w14:paraId="3A2E77B4" w14:textId="77777777" w:rsidR="00D6338C" w:rsidRPr="00B91A11" w:rsidRDefault="00D6338C" w:rsidP="003A7664">
            <w:pPr>
              <w:spacing w:before="240"/>
              <w:rPr>
                <w:rFonts w:ascii="Tahoma" w:eastAsia="Calibri" w:hAnsi="Tahoma" w:cs="Tahoma"/>
                <w:b/>
                <w:color w:val="FFFFFF"/>
                <w:sz w:val="20"/>
                <w:szCs w:val="20"/>
              </w:rPr>
            </w:pPr>
            <w:r w:rsidRPr="00B91A11">
              <w:rPr>
                <w:rFonts w:ascii="Tahoma" w:eastAsia="Calibri" w:hAnsi="Tahoma" w:cs="Tahoma"/>
                <w:b/>
                <w:color w:val="FFFFFF"/>
                <w:sz w:val="20"/>
                <w:szCs w:val="20"/>
              </w:rPr>
              <w:t>Osaamisalueen kuvaus</w:t>
            </w:r>
          </w:p>
        </w:tc>
      </w:tr>
      <w:tr w:rsidR="00D6338C" w:rsidRPr="00E97371" w14:paraId="09110A2A" w14:textId="77777777" w:rsidTr="00D6338C">
        <w:tc>
          <w:tcPr>
            <w:tcW w:w="3260" w:type="dxa"/>
          </w:tcPr>
          <w:p w14:paraId="240283F7" w14:textId="77777777" w:rsidR="00D6338C" w:rsidRPr="00B91A11" w:rsidRDefault="00D6338C" w:rsidP="003A7664">
            <w:pPr>
              <w:spacing w:before="240"/>
              <w:rPr>
                <w:rFonts w:ascii="Tahoma" w:eastAsia="Calibri" w:hAnsi="Tahoma" w:cs="Tahoma"/>
                <w:b/>
                <w:bCs/>
                <w:sz w:val="20"/>
                <w:szCs w:val="20"/>
              </w:rPr>
            </w:pPr>
            <w:r w:rsidRPr="00B91A11">
              <w:rPr>
                <w:rFonts w:ascii="Tahoma" w:hAnsi="Tahoma" w:cs="Tahoma"/>
                <w:b/>
                <w:bCs/>
                <w:sz w:val="20"/>
                <w:szCs w:val="20"/>
              </w:rPr>
              <w:t xml:space="preserve">Terveyttä edistävä terveydenhoitajatyö </w:t>
            </w:r>
          </w:p>
        </w:tc>
        <w:tc>
          <w:tcPr>
            <w:tcW w:w="6237" w:type="dxa"/>
          </w:tcPr>
          <w:p w14:paraId="6DE53A9A" w14:textId="77777777" w:rsidR="00CC7C3E" w:rsidRPr="008C4AA1" w:rsidRDefault="00CC7C3E" w:rsidP="00CC7C3E">
            <w:pPr>
              <w:pStyle w:val="Luettelokappale"/>
              <w:numPr>
                <w:ilvl w:val="0"/>
                <w:numId w:val="8"/>
              </w:numPr>
              <w:rPr>
                <w:rFonts w:ascii="Tahoma" w:hAnsi="Tahoma" w:cs="Tahoma"/>
                <w:sz w:val="20"/>
                <w:szCs w:val="20"/>
              </w:rPr>
            </w:pPr>
            <w:r w:rsidRPr="008C4AA1">
              <w:rPr>
                <w:rFonts w:ascii="Tahoma" w:hAnsi="Tahoma" w:cs="Tahoma"/>
                <w:sz w:val="20"/>
                <w:szCs w:val="20"/>
              </w:rPr>
              <w:t xml:space="preserve">osaa havainnoida, suunnitella ja toteuttaa </w:t>
            </w:r>
            <w:proofErr w:type="spellStart"/>
            <w:r w:rsidRPr="008C4AA1">
              <w:rPr>
                <w:rFonts w:ascii="Tahoma" w:hAnsi="Tahoma" w:cs="Tahoma"/>
                <w:sz w:val="20"/>
                <w:szCs w:val="20"/>
              </w:rPr>
              <w:t>promotiivista</w:t>
            </w:r>
            <w:proofErr w:type="spellEnd"/>
            <w:r w:rsidRPr="008C4AA1">
              <w:rPr>
                <w:rFonts w:ascii="Tahoma" w:hAnsi="Tahoma" w:cs="Tahoma"/>
                <w:sz w:val="20"/>
                <w:szCs w:val="20"/>
              </w:rPr>
              <w:t xml:space="preserve"> ja preventiivistä terveydenhoitajatyötä</w:t>
            </w:r>
          </w:p>
          <w:p w14:paraId="0E0621E1" w14:textId="77777777" w:rsidR="00CC7C3E" w:rsidRPr="008C4AA1" w:rsidRDefault="00CC7C3E" w:rsidP="00CC7C3E">
            <w:pPr>
              <w:pStyle w:val="Luettelokappale"/>
              <w:numPr>
                <w:ilvl w:val="0"/>
                <w:numId w:val="8"/>
              </w:numPr>
              <w:rPr>
                <w:rFonts w:ascii="Tahoma" w:hAnsi="Tahoma" w:cs="Tahoma"/>
                <w:sz w:val="20"/>
                <w:szCs w:val="20"/>
              </w:rPr>
            </w:pPr>
            <w:r w:rsidRPr="008C4AA1">
              <w:rPr>
                <w:rFonts w:ascii="Tahoma" w:hAnsi="Tahoma" w:cs="Tahoma"/>
                <w:sz w:val="20"/>
                <w:szCs w:val="20"/>
              </w:rPr>
              <w:t>ymmärtää ja toimii voimavaroja vahvistavan terveydenhoitajatyön periaatteiden mukaisesti</w:t>
            </w:r>
          </w:p>
          <w:p w14:paraId="1C4E7900" w14:textId="77777777" w:rsidR="00CC7C3E" w:rsidRPr="008C4AA1" w:rsidRDefault="00CC7C3E" w:rsidP="00CC7C3E">
            <w:pPr>
              <w:pStyle w:val="Luettelokappale"/>
              <w:numPr>
                <w:ilvl w:val="0"/>
                <w:numId w:val="8"/>
              </w:numPr>
              <w:rPr>
                <w:rFonts w:ascii="Tahoma" w:hAnsi="Tahoma" w:cs="Tahoma"/>
                <w:sz w:val="20"/>
                <w:szCs w:val="20"/>
              </w:rPr>
            </w:pPr>
            <w:r w:rsidRPr="008C4AA1">
              <w:rPr>
                <w:rFonts w:ascii="Tahoma" w:hAnsi="Tahoma" w:cs="Tahoma"/>
                <w:sz w:val="20"/>
                <w:szCs w:val="20"/>
              </w:rPr>
              <w:t>ymmärtää etsiväntyön merkityksen ja osaa toteuttaa etsivää terveydenhoitajatyötä</w:t>
            </w:r>
          </w:p>
          <w:p w14:paraId="0984BAB0" w14:textId="77777777" w:rsidR="00CC7C3E" w:rsidRPr="008C4AA1" w:rsidRDefault="00CC7C3E" w:rsidP="00CC7C3E">
            <w:pPr>
              <w:pStyle w:val="Luettelokappale"/>
              <w:numPr>
                <w:ilvl w:val="0"/>
                <w:numId w:val="8"/>
              </w:numPr>
              <w:rPr>
                <w:rFonts w:ascii="Tahoma" w:hAnsi="Tahoma" w:cs="Tahoma"/>
                <w:sz w:val="20"/>
                <w:szCs w:val="20"/>
              </w:rPr>
            </w:pPr>
            <w:r w:rsidRPr="008C4AA1">
              <w:rPr>
                <w:rFonts w:ascii="Tahoma" w:hAnsi="Tahoma" w:cs="Tahoma"/>
                <w:sz w:val="20"/>
                <w:szCs w:val="20"/>
              </w:rPr>
              <w:t>ymmärtää kulttuurin merkityksen hoidossa ja osaa kohdata eri kulttuureista tulevia asiakkaita yksilöllisesti sekä kaventaa terveyseroja</w:t>
            </w:r>
          </w:p>
          <w:p w14:paraId="066C6FFE" w14:textId="43FAA291" w:rsidR="00D6338C" w:rsidRPr="008C4AA1" w:rsidRDefault="00CC7C3E" w:rsidP="00CC7C3E">
            <w:pPr>
              <w:pStyle w:val="Luettelokappale"/>
              <w:numPr>
                <w:ilvl w:val="0"/>
                <w:numId w:val="8"/>
              </w:numPr>
              <w:rPr>
                <w:rFonts w:ascii="Tahoma" w:hAnsi="Tahoma" w:cs="Tahoma"/>
                <w:sz w:val="20"/>
                <w:szCs w:val="20"/>
              </w:rPr>
            </w:pPr>
            <w:r w:rsidRPr="008C4AA1">
              <w:rPr>
                <w:rFonts w:ascii="Tahoma" w:hAnsi="Tahoma" w:cs="Tahoma"/>
                <w:sz w:val="20"/>
                <w:szCs w:val="20"/>
              </w:rPr>
              <w:t>osaa toimia työssään näyttöön perustuvien terveydenhoitajatyön työmenetelmiä käyttäen</w:t>
            </w:r>
          </w:p>
        </w:tc>
      </w:tr>
      <w:tr w:rsidR="00D6338C" w:rsidRPr="00612EE7" w14:paraId="6EB1C102" w14:textId="77777777" w:rsidTr="00D6338C">
        <w:tc>
          <w:tcPr>
            <w:tcW w:w="3260" w:type="dxa"/>
          </w:tcPr>
          <w:p w14:paraId="6DBFAB25" w14:textId="77777777" w:rsidR="00D6338C" w:rsidRPr="00B91A11" w:rsidRDefault="00D6338C" w:rsidP="003A7664">
            <w:pPr>
              <w:spacing w:before="240"/>
              <w:rPr>
                <w:rFonts w:ascii="Tahoma" w:eastAsia="Calibri" w:hAnsi="Tahoma" w:cs="Tahoma"/>
                <w:b/>
                <w:bCs/>
                <w:sz w:val="20"/>
                <w:szCs w:val="20"/>
              </w:rPr>
            </w:pPr>
            <w:r w:rsidRPr="00B91A11">
              <w:rPr>
                <w:rFonts w:ascii="Tahoma" w:hAnsi="Tahoma" w:cs="Tahoma"/>
                <w:b/>
                <w:bCs/>
                <w:sz w:val="20"/>
                <w:szCs w:val="20"/>
              </w:rPr>
              <w:t xml:space="preserve">Yksilön, perheen ja yhteisön terveydenhoitajatyö </w:t>
            </w:r>
          </w:p>
        </w:tc>
        <w:tc>
          <w:tcPr>
            <w:tcW w:w="6237" w:type="dxa"/>
          </w:tcPr>
          <w:p w14:paraId="52F3EB4B" w14:textId="77777777" w:rsidR="00CC7C3E" w:rsidRPr="008C4AA1" w:rsidRDefault="00CC7C3E" w:rsidP="00CC7C3E">
            <w:pPr>
              <w:pStyle w:val="Luettelokappale"/>
              <w:numPr>
                <w:ilvl w:val="0"/>
                <w:numId w:val="9"/>
              </w:numPr>
              <w:spacing w:before="240"/>
              <w:rPr>
                <w:rFonts w:ascii="Tahoma" w:hAnsi="Tahoma" w:cs="Tahoma"/>
                <w:sz w:val="20"/>
                <w:szCs w:val="20"/>
              </w:rPr>
            </w:pPr>
            <w:r w:rsidRPr="008C4AA1">
              <w:rPr>
                <w:rFonts w:ascii="Tahoma" w:hAnsi="Tahoma" w:cs="Tahoma"/>
                <w:sz w:val="20"/>
                <w:szCs w:val="20"/>
              </w:rPr>
              <w:t xml:space="preserve">hallitsee lasta odottavan perheen terveydenhoitajatyön menetelmät ja osaa suunnitella ja toteuttaa heille suunnattuja terveyden edistämisen toimia </w:t>
            </w:r>
          </w:p>
          <w:p w14:paraId="72966C6B" w14:textId="77777777" w:rsidR="00CC7C3E" w:rsidRPr="008C4AA1" w:rsidRDefault="00CC7C3E" w:rsidP="00CC7C3E">
            <w:pPr>
              <w:pStyle w:val="Luettelokappale"/>
              <w:numPr>
                <w:ilvl w:val="0"/>
                <w:numId w:val="9"/>
              </w:numPr>
              <w:spacing w:before="240"/>
              <w:rPr>
                <w:rFonts w:ascii="Tahoma" w:hAnsi="Tahoma" w:cs="Tahoma"/>
                <w:sz w:val="20"/>
                <w:szCs w:val="20"/>
              </w:rPr>
            </w:pPr>
            <w:r w:rsidRPr="008C4AA1">
              <w:rPr>
                <w:rFonts w:ascii="Tahoma" w:hAnsi="Tahoma" w:cs="Tahoma"/>
                <w:sz w:val="20"/>
                <w:szCs w:val="20"/>
              </w:rPr>
              <w:t>hallitsee lapsen, kouluikäisen, nuoren ja hänen perheensä terveydenhoitajatyön menetelmät ja tunnistaa ikävaiheisiin kuuluvat terveyden edistämisen tarpeet</w:t>
            </w:r>
          </w:p>
          <w:p w14:paraId="0FCA2C5A" w14:textId="77777777" w:rsidR="00CC7C3E" w:rsidRPr="008C4AA1" w:rsidRDefault="00CC7C3E" w:rsidP="00CC7C3E">
            <w:pPr>
              <w:pStyle w:val="Luettelokappale"/>
              <w:numPr>
                <w:ilvl w:val="0"/>
                <w:numId w:val="9"/>
              </w:numPr>
              <w:spacing w:before="240"/>
              <w:rPr>
                <w:rFonts w:ascii="Tahoma" w:hAnsi="Tahoma" w:cs="Tahoma"/>
                <w:sz w:val="20"/>
                <w:szCs w:val="20"/>
              </w:rPr>
            </w:pPr>
            <w:r w:rsidRPr="008C4AA1">
              <w:rPr>
                <w:rFonts w:ascii="Tahoma" w:hAnsi="Tahoma" w:cs="Tahoma"/>
                <w:sz w:val="20"/>
                <w:szCs w:val="20"/>
              </w:rPr>
              <w:t>osaa toimia työikäisen ja työyhteisöjen terveyden edistäjänä ja hyvinvoinnin tukijana</w:t>
            </w:r>
          </w:p>
          <w:p w14:paraId="7090664E" w14:textId="5A142653" w:rsidR="00D6338C" w:rsidRPr="008C4AA1" w:rsidRDefault="00CC7C3E" w:rsidP="00CC7C3E">
            <w:pPr>
              <w:pStyle w:val="Luettelokappale"/>
              <w:numPr>
                <w:ilvl w:val="0"/>
                <w:numId w:val="9"/>
              </w:numPr>
              <w:spacing w:before="240"/>
              <w:rPr>
                <w:rFonts w:ascii="Tahoma" w:eastAsia="Calibri" w:hAnsi="Tahoma" w:cs="Tahoma"/>
                <w:sz w:val="20"/>
                <w:szCs w:val="20"/>
              </w:rPr>
            </w:pPr>
            <w:r w:rsidRPr="008C4AA1">
              <w:rPr>
                <w:rFonts w:ascii="Tahoma" w:hAnsi="Tahoma" w:cs="Tahoma"/>
                <w:sz w:val="20"/>
                <w:szCs w:val="20"/>
              </w:rPr>
              <w:t>osaa suunnitella ja edistää ikääntyvän ja hänen perheensä kokonaisvaltaista hyvinvointia</w:t>
            </w:r>
          </w:p>
        </w:tc>
      </w:tr>
      <w:tr w:rsidR="00D6338C" w:rsidRPr="00327EC4" w14:paraId="441DA2E1" w14:textId="77777777" w:rsidTr="00D6338C">
        <w:tc>
          <w:tcPr>
            <w:tcW w:w="3260" w:type="dxa"/>
          </w:tcPr>
          <w:p w14:paraId="3446618A" w14:textId="77777777" w:rsidR="00D6338C" w:rsidRPr="00B91A11" w:rsidRDefault="00D6338C" w:rsidP="003A7664">
            <w:pPr>
              <w:spacing w:before="240"/>
              <w:rPr>
                <w:rFonts w:ascii="Tahoma" w:eastAsia="Calibri" w:hAnsi="Tahoma" w:cs="Tahoma"/>
                <w:b/>
                <w:bCs/>
                <w:sz w:val="20"/>
                <w:szCs w:val="20"/>
              </w:rPr>
            </w:pPr>
            <w:r w:rsidRPr="00B91A11">
              <w:rPr>
                <w:rFonts w:ascii="Tahoma" w:hAnsi="Tahoma" w:cs="Tahoma"/>
                <w:b/>
                <w:bCs/>
                <w:sz w:val="20"/>
                <w:szCs w:val="20"/>
              </w:rPr>
              <w:t xml:space="preserve">Terveellisen ja turvallisen ympäristön edistäminen </w:t>
            </w:r>
          </w:p>
        </w:tc>
        <w:tc>
          <w:tcPr>
            <w:tcW w:w="6237" w:type="dxa"/>
          </w:tcPr>
          <w:p w14:paraId="0B18AFB2" w14:textId="77777777" w:rsidR="00D6338C" w:rsidRPr="008C4AA1" w:rsidRDefault="00D6338C" w:rsidP="003A7664">
            <w:pPr>
              <w:pStyle w:val="Luettelokappale"/>
              <w:spacing w:after="0" w:line="240" w:lineRule="auto"/>
              <w:rPr>
                <w:rFonts w:ascii="Tahoma" w:hAnsi="Tahoma" w:cs="Tahoma"/>
                <w:sz w:val="20"/>
                <w:szCs w:val="20"/>
              </w:rPr>
            </w:pPr>
          </w:p>
          <w:p w14:paraId="085C43D6" w14:textId="77777777" w:rsidR="00CC7C3E" w:rsidRPr="008C4AA1" w:rsidRDefault="00CC7C3E" w:rsidP="00CC7C3E">
            <w:pPr>
              <w:pStyle w:val="Luettelokappale"/>
              <w:numPr>
                <w:ilvl w:val="0"/>
                <w:numId w:val="10"/>
              </w:numPr>
              <w:spacing w:after="0" w:line="240" w:lineRule="auto"/>
              <w:rPr>
                <w:rFonts w:ascii="Tahoma" w:hAnsi="Tahoma" w:cs="Tahoma"/>
                <w:sz w:val="20"/>
                <w:szCs w:val="20"/>
              </w:rPr>
            </w:pPr>
            <w:r w:rsidRPr="008C4AA1">
              <w:rPr>
                <w:rFonts w:ascii="Tahoma" w:hAnsi="Tahoma" w:cs="Tahoma"/>
                <w:sz w:val="20"/>
                <w:szCs w:val="20"/>
              </w:rPr>
              <w:t>ymmärtää ympäristöterveyden edistämisen tärkeyden ja osaa toimia ympäristöterveyttä edistävästi</w:t>
            </w:r>
          </w:p>
          <w:p w14:paraId="4F561A0A" w14:textId="77777777" w:rsidR="00D6338C" w:rsidRPr="008C4AA1" w:rsidRDefault="00CC7C3E" w:rsidP="00CC7C3E">
            <w:pPr>
              <w:pStyle w:val="Luettelokappale"/>
              <w:numPr>
                <w:ilvl w:val="0"/>
                <w:numId w:val="10"/>
              </w:numPr>
              <w:spacing w:after="0" w:line="240" w:lineRule="auto"/>
              <w:rPr>
                <w:rFonts w:ascii="Tahoma" w:hAnsi="Tahoma" w:cs="Tahoma"/>
                <w:sz w:val="20"/>
                <w:szCs w:val="20"/>
              </w:rPr>
            </w:pPr>
            <w:r w:rsidRPr="008C4AA1">
              <w:rPr>
                <w:rFonts w:ascii="Tahoma" w:hAnsi="Tahoma" w:cs="Tahoma"/>
                <w:sz w:val="20"/>
                <w:szCs w:val="20"/>
              </w:rPr>
              <w:t>hallitsee vahvan osaamisen tartuntatautien ehkäisyyn ja hoitoon, toimii rokottamisen asiantuntijana</w:t>
            </w:r>
          </w:p>
          <w:p w14:paraId="525C906E" w14:textId="18E975BA" w:rsidR="00CC7C3E" w:rsidRPr="008C4AA1" w:rsidRDefault="00CC7C3E" w:rsidP="00CC7C3E">
            <w:pPr>
              <w:pStyle w:val="Luettelokappale"/>
              <w:spacing w:after="0" w:line="240" w:lineRule="auto"/>
              <w:rPr>
                <w:rFonts w:ascii="Tahoma" w:hAnsi="Tahoma" w:cs="Tahoma"/>
                <w:sz w:val="20"/>
                <w:szCs w:val="20"/>
              </w:rPr>
            </w:pPr>
          </w:p>
        </w:tc>
      </w:tr>
      <w:tr w:rsidR="00D6338C" w:rsidRPr="004F323A" w14:paraId="6952CE70" w14:textId="77777777" w:rsidTr="00D6338C">
        <w:tc>
          <w:tcPr>
            <w:tcW w:w="3260" w:type="dxa"/>
          </w:tcPr>
          <w:p w14:paraId="3FFE6030" w14:textId="77777777" w:rsidR="00D6338C" w:rsidRPr="00B91A11" w:rsidRDefault="00D6338C" w:rsidP="003A7664">
            <w:pPr>
              <w:spacing w:before="240"/>
              <w:rPr>
                <w:rFonts w:ascii="Tahoma" w:eastAsia="Calibri" w:hAnsi="Tahoma" w:cs="Tahoma"/>
                <w:b/>
                <w:bCs/>
                <w:sz w:val="20"/>
                <w:szCs w:val="20"/>
              </w:rPr>
            </w:pPr>
            <w:r w:rsidRPr="00B91A11">
              <w:rPr>
                <w:rFonts w:ascii="Tahoma" w:hAnsi="Tahoma" w:cs="Tahoma"/>
                <w:b/>
                <w:bCs/>
                <w:sz w:val="20"/>
                <w:szCs w:val="20"/>
              </w:rPr>
              <w:t>Terveydenhoitajatyön johtaminen ja kehittäminen</w:t>
            </w:r>
          </w:p>
        </w:tc>
        <w:tc>
          <w:tcPr>
            <w:tcW w:w="6237" w:type="dxa"/>
          </w:tcPr>
          <w:p w14:paraId="52E23CA1" w14:textId="77777777" w:rsidR="00CC7C3E" w:rsidRPr="008C4AA1" w:rsidRDefault="00CC7C3E" w:rsidP="00CC7C3E">
            <w:pPr>
              <w:pStyle w:val="Luettelokappale"/>
              <w:numPr>
                <w:ilvl w:val="0"/>
                <w:numId w:val="10"/>
              </w:numPr>
              <w:spacing w:before="240"/>
              <w:rPr>
                <w:rFonts w:ascii="Tahoma" w:hAnsi="Tahoma" w:cs="Tahoma"/>
                <w:sz w:val="20"/>
                <w:szCs w:val="20"/>
              </w:rPr>
            </w:pPr>
            <w:r w:rsidRPr="008C4AA1">
              <w:rPr>
                <w:rFonts w:ascii="Tahoma" w:hAnsi="Tahoma" w:cs="Tahoma"/>
                <w:sz w:val="20"/>
                <w:szCs w:val="20"/>
              </w:rPr>
              <w:t>osaa toimia terveydenhoitajan ammattieettisten ohjeiden mukaisesti</w:t>
            </w:r>
          </w:p>
          <w:p w14:paraId="7FDD56AB" w14:textId="4C3CC9C6" w:rsidR="00D6338C" w:rsidRPr="008C4AA1" w:rsidRDefault="00CC7C3E" w:rsidP="00CC7C3E">
            <w:pPr>
              <w:pStyle w:val="Luettelokappale"/>
              <w:numPr>
                <w:ilvl w:val="0"/>
                <w:numId w:val="10"/>
              </w:numPr>
              <w:spacing w:before="240"/>
              <w:rPr>
                <w:rFonts w:ascii="Tahoma" w:hAnsi="Tahoma" w:cs="Tahoma"/>
                <w:sz w:val="20"/>
                <w:szCs w:val="20"/>
              </w:rPr>
            </w:pPr>
            <w:r w:rsidRPr="008C4AA1">
              <w:rPr>
                <w:rFonts w:ascii="Tahoma" w:hAnsi="Tahoma" w:cs="Tahoma"/>
                <w:sz w:val="20"/>
                <w:szCs w:val="20"/>
              </w:rPr>
              <w:t>ymmärtää terveydenhoitajatyön jatkuvan kehittämisen tärkeyden, seuraa yhteiskunnallista keskustelua sekä osallistuu yksilön, yhteisön ja yhteiskunnan terveyden ja hyvinvoinnin edistämisen ja ylläpitämisen toimiin aktiivisesti</w:t>
            </w:r>
          </w:p>
        </w:tc>
      </w:tr>
    </w:tbl>
    <w:p w14:paraId="07395C81" w14:textId="77777777" w:rsidR="00D6338C" w:rsidRPr="00D6338C" w:rsidRDefault="00D6338C" w:rsidP="00D6338C"/>
    <w:sectPr w:rsidR="00D6338C" w:rsidRPr="00D633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1"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2"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3"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5"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6" w15:restartNumberingAfterBreak="0">
    <w:nsid w:val="62400F84"/>
    <w:multiLevelType w:val="hybridMultilevel"/>
    <w:tmpl w:val="F516D124"/>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5B519FE"/>
    <w:multiLevelType w:val="hybridMultilevel"/>
    <w:tmpl w:val="BB647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81C470B"/>
    <w:multiLevelType w:val="hybridMultilevel"/>
    <w:tmpl w:val="7F6CE2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num w:numId="1" w16cid:durableId="1089547816">
    <w:abstractNumId w:val="9"/>
  </w:num>
  <w:num w:numId="2" w16cid:durableId="2080639997">
    <w:abstractNumId w:val="2"/>
  </w:num>
  <w:num w:numId="3" w16cid:durableId="320693763">
    <w:abstractNumId w:val="5"/>
  </w:num>
  <w:num w:numId="4" w16cid:durableId="1091778774">
    <w:abstractNumId w:val="0"/>
  </w:num>
  <w:num w:numId="5" w16cid:durableId="905846930">
    <w:abstractNumId w:val="1"/>
  </w:num>
  <w:num w:numId="6" w16cid:durableId="1019044658">
    <w:abstractNumId w:val="4"/>
  </w:num>
  <w:num w:numId="7" w16cid:durableId="1348412882">
    <w:abstractNumId w:val="3"/>
  </w:num>
  <w:num w:numId="8" w16cid:durableId="495607371">
    <w:abstractNumId w:val="7"/>
  </w:num>
  <w:num w:numId="9" w16cid:durableId="645356007">
    <w:abstractNumId w:val="6"/>
  </w:num>
  <w:num w:numId="10" w16cid:durableId="93277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8C"/>
    <w:rsid w:val="00063910"/>
    <w:rsid w:val="00486F32"/>
    <w:rsid w:val="00796F7E"/>
    <w:rsid w:val="008C4AA1"/>
    <w:rsid w:val="00944C76"/>
    <w:rsid w:val="00CC7C3E"/>
    <w:rsid w:val="00D30BF8"/>
    <w:rsid w:val="00D6338C"/>
    <w:rsid w:val="00E47BA3"/>
    <w:rsid w:val="00F130B5"/>
    <w:rsid w:val="00FC69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639B"/>
  <w15:chartTrackingRefBased/>
  <w15:docId w15:val="{CED6BFA5-C9A9-4251-96C6-AADC82DC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6338C"/>
    <w:pPr>
      <w:spacing w:after="0" w:line="240" w:lineRule="auto"/>
    </w:pPr>
    <w:rPr>
      <w:rFonts w:ascii="Times New Roman" w:eastAsia="Times New Roman" w:hAnsi="Times New Roman" w:cs="Times New Roman"/>
      <w:kern w:val="0"/>
      <w:sz w:val="24"/>
      <w:szCs w:val="24"/>
      <w14:ligatures w14:val="none"/>
    </w:rPr>
  </w:style>
  <w:style w:type="paragraph" w:styleId="Otsikko2">
    <w:name w:val="heading 2"/>
    <w:basedOn w:val="Normaali"/>
    <w:next w:val="Normaali"/>
    <w:link w:val="Otsikko2Char"/>
    <w:uiPriority w:val="9"/>
    <w:unhideWhenUsed/>
    <w:qFormat/>
    <w:rsid w:val="00D6338C"/>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aulukonleipteksti">
    <w:name w:val="Taulukon leipäteksti"/>
    <w:basedOn w:val="Normaali"/>
    <w:link w:val="TaulukonleiptekstiChar"/>
    <w:uiPriority w:val="1"/>
    <w:rsid w:val="00D6338C"/>
    <w:pPr>
      <w:spacing w:after="200" w:line="276" w:lineRule="auto"/>
    </w:pPr>
    <w:rPr>
      <w:rFonts w:asciiTheme="majorHAnsi" w:hAnsiTheme="majorHAnsi" w:cstheme="majorBidi"/>
      <w:sz w:val="22"/>
      <w:szCs w:val="22"/>
    </w:rPr>
  </w:style>
  <w:style w:type="character" w:customStyle="1" w:styleId="TaulukonleiptekstiChar">
    <w:name w:val="Taulukon leipäteksti Char"/>
    <w:basedOn w:val="Kappaleenoletusfontti"/>
    <w:link w:val="Taulukonleipteksti"/>
    <w:uiPriority w:val="1"/>
    <w:rsid w:val="00D6338C"/>
    <w:rPr>
      <w:rFonts w:asciiTheme="majorHAnsi" w:eastAsia="Times New Roman" w:hAnsiTheme="majorHAnsi" w:cstheme="majorBidi"/>
      <w:kern w:val="0"/>
      <w14:ligatures w14:val="none"/>
    </w:rPr>
  </w:style>
  <w:style w:type="character" w:styleId="Hyperlinkki">
    <w:name w:val="Hyperlink"/>
    <w:basedOn w:val="Kappaleenoletusfontti"/>
    <w:uiPriority w:val="99"/>
    <w:unhideWhenUsed/>
    <w:rsid w:val="00D6338C"/>
    <w:rPr>
      <w:color w:val="0563C1" w:themeColor="hyperlink"/>
      <w:u w:val="single"/>
    </w:rPr>
  </w:style>
  <w:style w:type="character" w:customStyle="1" w:styleId="Otsikko2Char">
    <w:name w:val="Otsikko 2 Char"/>
    <w:basedOn w:val="Kappaleenoletusfontti"/>
    <w:link w:val="Otsikko2"/>
    <w:uiPriority w:val="9"/>
    <w:rsid w:val="00D6338C"/>
    <w:rPr>
      <w:rFonts w:asciiTheme="majorHAnsi" w:eastAsiaTheme="majorEastAsia" w:hAnsiTheme="majorHAnsi" w:cstheme="majorBidi"/>
      <w:color w:val="2F5496" w:themeColor="accent1" w:themeShade="BF"/>
      <w:kern w:val="0"/>
      <w:sz w:val="26"/>
      <w:szCs w:val="26"/>
      <w14:ligatures w14:val="none"/>
    </w:rPr>
  </w:style>
  <w:style w:type="paragraph" w:styleId="Luettelokappale">
    <w:name w:val="List Paragraph"/>
    <w:aliases w:val="Lista"/>
    <w:basedOn w:val="Normaali"/>
    <w:uiPriority w:val="34"/>
    <w:qFormat/>
    <w:rsid w:val="00D6338C"/>
    <w:pPr>
      <w:spacing w:after="200" w:line="276" w:lineRule="auto"/>
      <w:ind w:left="720"/>
      <w:contextualSpacing/>
    </w:pPr>
    <w:rPr>
      <w:rFonts w:asciiTheme="minorHAnsi" w:eastAsiaTheme="minorEastAsia" w:hAnsiTheme="minorHAnsi" w:cstheme="minorBidi"/>
      <w:sz w:val="22"/>
      <w:szCs w:val="22"/>
      <w:lang w:eastAsia="fi-FI"/>
    </w:rPr>
  </w:style>
  <w:style w:type="table" w:styleId="TaulukkoRuudukko">
    <w:name w:val="Table Grid"/>
    <w:basedOn w:val="Normaalitaulukko"/>
    <w:uiPriority w:val="59"/>
    <w:rsid w:val="00D6338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Kappaleenoletusfontti"/>
    <w:rsid w:val="00D6338C"/>
  </w:style>
  <w:style w:type="character" w:customStyle="1" w:styleId="scxw265253771">
    <w:name w:val="scxw265253771"/>
    <w:basedOn w:val="Kappaleenoletusfontti"/>
    <w:rsid w:val="00D6338C"/>
  </w:style>
  <w:style w:type="character" w:customStyle="1" w:styleId="eop">
    <w:name w:val="eop"/>
    <w:basedOn w:val="Kappaleenoletusfontti"/>
    <w:rsid w:val="00D63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inlex.fi/fi/laki/alkup/2020/20200061"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1006</Words>
  <Characters>5736</Characters>
  <Application>Microsoft Office Word</Application>
  <DocSecurity>0</DocSecurity>
  <Lines>47</Lines>
  <Paragraphs>13</Paragraphs>
  <ScaleCrop>false</ScaleCrop>
  <Company>Savonia-ammattikorkeakoulu Oy</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Osaamistavoitteet</dc:subject>
  <dc:creator>Taina Moilanen</dc:creator>
  <cp:keywords/>
  <dc:description/>
  <cp:lastModifiedBy>Taina Moilanen</cp:lastModifiedBy>
  <cp:revision>3</cp:revision>
  <cp:lastPrinted>2024-10-23T09:23:00Z</cp:lastPrinted>
  <dcterms:created xsi:type="dcterms:W3CDTF">2024-10-23T09:21:00Z</dcterms:created>
  <dcterms:modified xsi:type="dcterms:W3CDTF">2024-10-23T09:24:00Z</dcterms:modified>
</cp:coreProperties>
</file>