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7D5D8" w14:textId="18DC03CB" w:rsidR="005C378F" w:rsidRDefault="005C378F" w:rsidP="005C378F">
      <w:pPr>
        <w:rPr>
          <w:lang w:val="fi-FI"/>
        </w:rPr>
      </w:pPr>
      <w:r>
        <w:rPr>
          <w:lang w:val="fi-FI"/>
        </w:rPr>
        <w:t>Perustelu OPS-muutokselle Röntgenhoitajan tutkinto-ohjelmassa</w:t>
      </w:r>
    </w:p>
    <w:p w14:paraId="3A6A9DD1" w14:textId="77777777" w:rsidR="005C378F" w:rsidRDefault="005C378F" w:rsidP="005C378F">
      <w:pPr>
        <w:rPr>
          <w:lang w:val="fi-FI"/>
        </w:rPr>
      </w:pPr>
    </w:p>
    <w:p w14:paraId="765EDAD6" w14:textId="13D3AB98" w:rsidR="005C378F" w:rsidRPr="005C378F" w:rsidRDefault="005C378F" w:rsidP="005C378F">
      <w:pPr>
        <w:rPr>
          <w:lang w:val="fi-FI"/>
        </w:rPr>
      </w:pPr>
      <w:r w:rsidRPr="005C378F">
        <w:rPr>
          <w:lang w:val="fi-FI"/>
        </w:rPr>
        <w:t xml:space="preserve">Koska mammografiatutkimusten harjoittelupaikoista on valtakunnallinen pula, joudumme tekemään TR23SPn </w:t>
      </w:r>
      <w:proofErr w:type="spellStart"/>
      <w:r w:rsidRPr="005C378F">
        <w:rPr>
          <w:lang w:val="fi-FI"/>
        </w:rPr>
        <w:t>OPSiin</w:t>
      </w:r>
      <w:proofErr w:type="spellEnd"/>
      <w:r w:rsidRPr="005C378F">
        <w:rPr>
          <w:lang w:val="fi-FI"/>
        </w:rPr>
        <w:t xml:space="preserve"> muutoksen.  Taustalla </w:t>
      </w:r>
      <w:proofErr w:type="spellStart"/>
      <w:r w:rsidRPr="005C378F">
        <w:rPr>
          <w:lang w:val="fi-FI"/>
        </w:rPr>
        <w:t>mammo</w:t>
      </w:r>
      <w:proofErr w:type="spellEnd"/>
      <w:r w:rsidRPr="005C378F">
        <w:rPr>
          <w:lang w:val="fi-FI"/>
        </w:rPr>
        <w:t xml:space="preserve">-harjoittelupaikkapulaan on valtakunnallinen vastuuradiologien linjaus: röntgenhoitajaopiskelijat </w:t>
      </w:r>
      <w:r w:rsidRPr="005C378F">
        <w:rPr>
          <w:i/>
          <w:iCs/>
          <w:lang w:val="fi-FI"/>
        </w:rPr>
        <w:t>eivät voi osallistua seulontamammografioihin</w:t>
      </w:r>
      <w:r w:rsidRPr="005C378F">
        <w:rPr>
          <w:lang w:val="fi-FI"/>
        </w:rPr>
        <w:t xml:space="preserve">. Myös P-S </w:t>
      </w:r>
      <w:proofErr w:type="spellStart"/>
      <w:r w:rsidRPr="005C378F">
        <w:rPr>
          <w:lang w:val="fi-FI"/>
        </w:rPr>
        <w:t>HVA:n</w:t>
      </w:r>
      <w:proofErr w:type="spellEnd"/>
      <w:r w:rsidRPr="005C378F">
        <w:rPr>
          <w:lang w:val="fi-FI"/>
        </w:rPr>
        <w:t xml:space="preserve"> mammografiatoiminnan vastuulääkäri </w:t>
      </w:r>
      <w:proofErr w:type="spellStart"/>
      <w:r w:rsidRPr="005C378F">
        <w:rPr>
          <w:lang w:val="fi-FI"/>
        </w:rPr>
        <w:t>Mazen</w:t>
      </w:r>
      <w:proofErr w:type="spellEnd"/>
      <w:r w:rsidRPr="005C378F">
        <w:rPr>
          <w:lang w:val="fi-FI"/>
        </w:rPr>
        <w:t xml:space="preserve"> </w:t>
      </w:r>
      <w:proofErr w:type="spellStart"/>
      <w:r w:rsidRPr="005C378F">
        <w:rPr>
          <w:lang w:val="fi-FI"/>
        </w:rPr>
        <w:t>Sudah</w:t>
      </w:r>
      <w:proofErr w:type="spellEnd"/>
      <w:r w:rsidRPr="005C378F">
        <w:rPr>
          <w:lang w:val="fi-FI"/>
        </w:rPr>
        <w:t xml:space="preserve"> on ottanut vastaavan kannan. Perusteena hänellä on lakiasetuksen teksti, joka hänen tulkintansa mukaan kieltää opiskelijoiden osallistumisen seulontoihin edes opiskelijan roolissa. 2023 voimaan tulleen lain mukaan hyvinvointialueen on nimettävä rintasyöpäseulonnan vastuuhenkilö, joka on rintaradiologiaan perehtynyt radiologi ja P-S </w:t>
      </w:r>
      <w:proofErr w:type="spellStart"/>
      <w:r w:rsidRPr="005C378F">
        <w:rPr>
          <w:lang w:val="fi-FI"/>
        </w:rPr>
        <w:t>HVA:lla</w:t>
      </w:r>
      <w:proofErr w:type="spellEnd"/>
      <w:r w:rsidRPr="005C378F">
        <w:rPr>
          <w:lang w:val="fi-FI"/>
        </w:rPr>
        <w:t xml:space="preserve"> tämä radiologi on </w:t>
      </w:r>
      <w:proofErr w:type="spellStart"/>
      <w:r w:rsidRPr="005C378F">
        <w:rPr>
          <w:lang w:val="fi-FI"/>
        </w:rPr>
        <w:t>Mazen</w:t>
      </w:r>
      <w:proofErr w:type="spellEnd"/>
      <w:r w:rsidRPr="005C378F">
        <w:rPr>
          <w:lang w:val="fi-FI"/>
        </w:rPr>
        <w:t xml:space="preserve"> </w:t>
      </w:r>
      <w:proofErr w:type="spellStart"/>
      <w:r w:rsidRPr="005C378F">
        <w:rPr>
          <w:lang w:val="fi-FI"/>
        </w:rPr>
        <w:t>Sudah</w:t>
      </w:r>
      <w:proofErr w:type="spellEnd"/>
      <w:r w:rsidRPr="005C378F">
        <w:rPr>
          <w:lang w:val="fi-FI"/>
        </w:rPr>
        <w:t xml:space="preserve">. Hänen tehtävänään on vastata seulonnan toteutuksesta ja laadunvalvonnasta. </w:t>
      </w:r>
      <w:hyperlink r:id="rId5" w:history="1">
        <w:r w:rsidRPr="005C378F">
          <w:rPr>
            <w:rStyle w:val="Hyperlinkki"/>
            <w:lang w:val="fi-FI"/>
          </w:rPr>
          <w:t>Rintasyovan-seulonnan-laatukasikirja.pdf</w:t>
        </w:r>
      </w:hyperlink>
      <w:r w:rsidRPr="005C378F">
        <w:rPr>
          <w:lang w:val="fi-FI"/>
        </w:rPr>
        <w:t xml:space="preserve">”. </w:t>
      </w:r>
    </w:p>
    <w:p w14:paraId="2FFE3AF4" w14:textId="77777777" w:rsidR="005C378F" w:rsidRPr="005C378F" w:rsidRDefault="005C378F" w:rsidP="005C378F">
      <w:pPr>
        <w:numPr>
          <w:ilvl w:val="0"/>
          <w:numId w:val="1"/>
        </w:numPr>
        <w:rPr>
          <w:lang w:val="fi-FI"/>
        </w:rPr>
      </w:pPr>
      <w:r w:rsidRPr="005C378F">
        <w:rPr>
          <w:lang w:val="fi-FI"/>
        </w:rPr>
        <w:t xml:space="preserve">siten tämä tiedoksi tullut äkillinen muutos harjoitteluun pääsyssä estää röntgenhoitajaopiskelijoiden mammografiaharjoittelut ns. perusharjoittelussa. Syventävään harjoitteluun voi edetä mammografiakuvauksissa, siihen ei ole estettä. Pyysimme asiaan vahvistuksen koulutusjohtajalta P-S </w:t>
      </w:r>
      <w:proofErr w:type="spellStart"/>
      <w:r w:rsidRPr="005C378F">
        <w:rPr>
          <w:lang w:val="fi-FI"/>
        </w:rPr>
        <w:t>HVA:lta</w:t>
      </w:r>
      <w:proofErr w:type="spellEnd"/>
      <w:r w:rsidRPr="005C378F">
        <w:rPr>
          <w:lang w:val="fi-FI"/>
        </w:rPr>
        <w:t xml:space="preserve"> ja selvitetty on, että vastaavanlainen toimintaohje on voimassa myös muilla </w:t>
      </w:r>
      <w:proofErr w:type="spellStart"/>
      <w:r w:rsidRPr="005C378F">
        <w:rPr>
          <w:lang w:val="fi-FI"/>
        </w:rPr>
        <w:t>hva:lla</w:t>
      </w:r>
      <w:proofErr w:type="spellEnd"/>
      <w:r w:rsidRPr="005C378F">
        <w:rPr>
          <w:lang w:val="fi-FI"/>
        </w:rPr>
        <w:t>.</w:t>
      </w:r>
    </w:p>
    <w:p w14:paraId="47287C2E" w14:textId="77777777" w:rsidR="005C378F" w:rsidRPr="005C378F" w:rsidRDefault="005C378F" w:rsidP="005C378F">
      <w:pPr>
        <w:numPr>
          <w:ilvl w:val="0"/>
          <w:numId w:val="1"/>
        </w:numPr>
        <w:rPr>
          <w:lang w:val="fi-FI"/>
        </w:rPr>
      </w:pPr>
      <w:r w:rsidRPr="005C378F">
        <w:rPr>
          <w:lang w:val="fi-FI"/>
        </w:rPr>
        <w:t xml:space="preserve">Emme kouluttajina tätä ymmärrä, miksi opiskelijan roolissa pääsy ko. harjoitteluun on estetty, mutta ohjeistukseen on ns. pakolla ”taivuttava”. Radiologit eivät ole taipuneet tiedusteluissa. Myös muissa </w:t>
      </w:r>
      <w:proofErr w:type="spellStart"/>
      <w:r w:rsidRPr="005C378F">
        <w:rPr>
          <w:lang w:val="fi-FI"/>
        </w:rPr>
        <w:t>amkeissa</w:t>
      </w:r>
      <w:proofErr w:type="spellEnd"/>
      <w:r w:rsidRPr="005C378F">
        <w:rPr>
          <w:lang w:val="fi-FI"/>
        </w:rPr>
        <w:t xml:space="preserve"> vastaavat harjoittelut eivät toteudu pakollisena kaikille.  </w:t>
      </w:r>
    </w:p>
    <w:p w14:paraId="7730CCDF" w14:textId="77777777" w:rsidR="005C378F" w:rsidRPr="005C378F" w:rsidRDefault="005C378F" w:rsidP="005C378F">
      <w:pPr>
        <w:rPr>
          <w:lang w:val="fi-FI"/>
        </w:rPr>
      </w:pPr>
    </w:p>
    <w:p w14:paraId="263070E3" w14:textId="4C32DF70" w:rsidR="005C378F" w:rsidRDefault="005C378F" w:rsidP="005C378F">
      <w:pPr>
        <w:rPr>
          <w:lang w:val="fi-FI"/>
        </w:rPr>
      </w:pPr>
      <w:r w:rsidRPr="005C378F">
        <w:rPr>
          <w:lang w:val="fi-FI"/>
        </w:rPr>
        <w:t>Opetussuunnitelmaan tästä syystä 1.8.2025 alkaen muutos: ’’Harjoittelu mammografiatutkimuksissa ja lasten kuvantamisessa’’ -&gt; on 1.8.2025 alkaen ’’Syventävä ammatillinen harjoittelu ja lasten kuvantaminen’’.</w:t>
      </w:r>
    </w:p>
    <w:p w14:paraId="3DEE639E" w14:textId="39AEB4D0" w:rsidR="005C378F" w:rsidRDefault="005C378F" w:rsidP="005C378F">
      <w:pPr>
        <w:rPr>
          <w:lang w:val="fi-FI"/>
        </w:rPr>
      </w:pPr>
      <w:r>
        <w:rPr>
          <w:lang w:val="fi-FI"/>
        </w:rPr>
        <w:t xml:space="preserve">Muutos koskee takautuvasti Röntgenhoitajan tutkinto-ohjelman </w:t>
      </w:r>
      <w:proofErr w:type="spellStart"/>
      <w:r>
        <w:rPr>
          <w:lang w:val="fi-FI"/>
        </w:rPr>
        <w:t>OPSeja</w:t>
      </w:r>
      <w:proofErr w:type="spellEnd"/>
      <w:r>
        <w:rPr>
          <w:lang w:val="fi-FI"/>
        </w:rPr>
        <w:t xml:space="preserve"> TR23SP, TR24SP </w:t>
      </w:r>
      <w:r w:rsidR="00EB0EB6">
        <w:rPr>
          <w:lang w:val="fi-FI"/>
        </w:rPr>
        <w:t>sekä ensi syksynä alkavaa tutkinto-ohjelmaa</w:t>
      </w:r>
      <w:r>
        <w:rPr>
          <w:lang w:val="fi-FI"/>
        </w:rPr>
        <w:t xml:space="preserve"> TR25SP.</w:t>
      </w:r>
    </w:p>
    <w:p w14:paraId="03639E0E" w14:textId="77777777" w:rsidR="005C378F" w:rsidRDefault="005C378F" w:rsidP="005C378F">
      <w:pPr>
        <w:rPr>
          <w:lang w:val="fi-FI"/>
        </w:rPr>
      </w:pPr>
      <w:r>
        <w:rPr>
          <w:lang w:val="fi-FI"/>
        </w:rPr>
        <w:t>28.5.2025</w:t>
      </w:r>
    </w:p>
    <w:p w14:paraId="4EA16755" w14:textId="07E1FAEA" w:rsidR="005C378F" w:rsidRDefault="005C378F" w:rsidP="005C378F">
      <w:pPr>
        <w:rPr>
          <w:lang w:val="fi-FI"/>
        </w:rPr>
      </w:pPr>
      <w:r>
        <w:rPr>
          <w:lang w:val="fi-FI"/>
        </w:rPr>
        <w:t xml:space="preserve">Koulutuspäällikkö Anne Huovinen </w:t>
      </w:r>
    </w:p>
    <w:p w14:paraId="7EA21FD5" w14:textId="77777777" w:rsidR="005C378F" w:rsidRPr="005C378F" w:rsidRDefault="005C378F" w:rsidP="005C378F">
      <w:pPr>
        <w:rPr>
          <w:lang w:val="fi-FI"/>
        </w:rPr>
      </w:pPr>
    </w:p>
    <w:p w14:paraId="7048F1F9" w14:textId="77777777" w:rsidR="0083052F" w:rsidRDefault="0083052F"/>
    <w:sectPr w:rsidR="0083052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557BEC"/>
    <w:multiLevelType w:val="hybridMultilevel"/>
    <w:tmpl w:val="4596E6D8"/>
    <w:lvl w:ilvl="0" w:tplc="725A660C">
      <w:numFmt w:val="bullet"/>
      <w:lvlText w:val=""/>
      <w:lvlJc w:val="left"/>
      <w:pPr>
        <w:ind w:left="720" w:hanging="360"/>
      </w:pPr>
      <w:rPr>
        <w:rFonts w:ascii="Wingdings" w:eastAsia="Calibri" w:hAnsi="Wingdings" w:cs="Times New Roman"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num w:numId="1" w16cid:durableId="21096888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78F"/>
    <w:rsid w:val="002277B0"/>
    <w:rsid w:val="0025469C"/>
    <w:rsid w:val="00294738"/>
    <w:rsid w:val="003F4358"/>
    <w:rsid w:val="005C378F"/>
    <w:rsid w:val="00676EBA"/>
    <w:rsid w:val="0083052F"/>
    <w:rsid w:val="00EB0EB6"/>
  </w:rsids>
  <m:mathPr>
    <m:mathFont m:val="Cambria Math"/>
    <m:brkBin m:val="before"/>
    <m:brkBinSub m:val="--"/>
    <m:smallFrac m:val="0"/>
    <m:dispDef/>
    <m:lMargin m:val="0"/>
    <m:rMargin m:val="0"/>
    <m:defJc m:val="centerGroup"/>
    <m:wrapIndent m:val="1440"/>
    <m:intLim m:val="subSup"/>
    <m:naryLim m:val="undOvr"/>
  </m:mathPr>
  <w:themeFontLang w:val="en-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8CE09"/>
  <w15:chartTrackingRefBased/>
  <w15:docId w15:val="{09762C11-81E2-4767-9345-0DFD3BF9E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5C37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5C37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5C378F"/>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5C378F"/>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5C378F"/>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5C378F"/>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5C378F"/>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5C378F"/>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5C378F"/>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5C378F"/>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5C378F"/>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5C378F"/>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5C378F"/>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5C378F"/>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5C378F"/>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5C378F"/>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5C378F"/>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5C378F"/>
    <w:rPr>
      <w:rFonts w:eastAsiaTheme="majorEastAsia" w:cstheme="majorBidi"/>
      <w:color w:val="272727" w:themeColor="text1" w:themeTint="D8"/>
    </w:rPr>
  </w:style>
  <w:style w:type="paragraph" w:styleId="Otsikko">
    <w:name w:val="Title"/>
    <w:basedOn w:val="Normaali"/>
    <w:next w:val="Normaali"/>
    <w:link w:val="OtsikkoChar"/>
    <w:uiPriority w:val="10"/>
    <w:qFormat/>
    <w:rsid w:val="005C37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5C378F"/>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5C378F"/>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5C378F"/>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5C378F"/>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5C378F"/>
    <w:rPr>
      <w:i/>
      <w:iCs/>
      <w:color w:val="404040" w:themeColor="text1" w:themeTint="BF"/>
    </w:rPr>
  </w:style>
  <w:style w:type="paragraph" w:styleId="Luettelokappale">
    <w:name w:val="List Paragraph"/>
    <w:basedOn w:val="Normaali"/>
    <w:uiPriority w:val="34"/>
    <w:qFormat/>
    <w:rsid w:val="005C378F"/>
    <w:pPr>
      <w:ind w:left="720"/>
      <w:contextualSpacing/>
    </w:pPr>
  </w:style>
  <w:style w:type="character" w:styleId="Voimakaskorostus">
    <w:name w:val="Intense Emphasis"/>
    <w:basedOn w:val="Kappaleenoletusfontti"/>
    <w:uiPriority w:val="21"/>
    <w:qFormat/>
    <w:rsid w:val="005C378F"/>
    <w:rPr>
      <w:i/>
      <w:iCs/>
      <w:color w:val="0F4761" w:themeColor="accent1" w:themeShade="BF"/>
    </w:rPr>
  </w:style>
  <w:style w:type="paragraph" w:styleId="Erottuvalainaus">
    <w:name w:val="Intense Quote"/>
    <w:basedOn w:val="Normaali"/>
    <w:next w:val="Normaali"/>
    <w:link w:val="ErottuvalainausChar"/>
    <w:uiPriority w:val="30"/>
    <w:qFormat/>
    <w:rsid w:val="005C37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5C378F"/>
    <w:rPr>
      <w:i/>
      <w:iCs/>
      <w:color w:val="0F4761" w:themeColor="accent1" w:themeShade="BF"/>
    </w:rPr>
  </w:style>
  <w:style w:type="character" w:styleId="Erottuvaviittaus">
    <w:name w:val="Intense Reference"/>
    <w:basedOn w:val="Kappaleenoletusfontti"/>
    <w:uiPriority w:val="32"/>
    <w:qFormat/>
    <w:rsid w:val="005C378F"/>
    <w:rPr>
      <w:b/>
      <w:bCs/>
      <w:smallCaps/>
      <w:color w:val="0F4761" w:themeColor="accent1" w:themeShade="BF"/>
      <w:spacing w:val="5"/>
    </w:rPr>
  </w:style>
  <w:style w:type="character" w:styleId="Hyperlinkki">
    <w:name w:val="Hyperlink"/>
    <w:basedOn w:val="Kappaleenoletusfontti"/>
    <w:uiPriority w:val="99"/>
    <w:unhideWhenUsed/>
    <w:rsid w:val="005C378F"/>
    <w:rPr>
      <w:color w:val="467886" w:themeColor="hyperlink"/>
      <w:u w:val="single"/>
    </w:rPr>
  </w:style>
  <w:style w:type="character" w:styleId="Ratkaisematonmaininta">
    <w:name w:val="Unresolved Mention"/>
    <w:basedOn w:val="Kappaleenoletusfontti"/>
    <w:uiPriority w:val="99"/>
    <w:semiHidden/>
    <w:unhideWhenUsed/>
    <w:rsid w:val="005C37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187626">
      <w:bodyDiv w:val="1"/>
      <w:marLeft w:val="0"/>
      <w:marRight w:val="0"/>
      <w:marTop w:val="0"/>
      <w:marBottom w:val="0"/>
      <w:divBdr>
        <w:top w:val="none" w:sz="0" w:space="0" w:color="auto"/>
        <w:left w:val="none" w:sz="0" w:space="0" w:color="auto"/>
        <w:bottom w:val="none" w:sz="0" w:space="0" w:color="auto"/>
        <w:right w:val="none" w:sz="0" w:space="0" w:color="auto"/>
      </w:divBdr>
    </w:div>
    <w:div w:id="1991250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yoparekisteri.fi/assets/files/2024/04/Rintasyovan-seulonnan-laatukasikirja.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Pages>
  <Words>304</Words>
  <Characters>1737</Characters>
  <Application>Microsoft Office Word</Application>
  <DocSecurity>0</DocSecurity>
  <Lines>14</Lines>
  <Paragraphs>4</Paragraphs>
  <ScaleCrop>false</ScaleCrop>
  <HeadingPairs>
    <vt:vector size="2" baseType="variant">
      <vt:variant>
        <vt:lpstr>Otsikko</vt:lpstr>
      </vt:variant>
      <vt:variant>
        <vt:i4>1</vt:i4>
      </vt:variant>
    </vt:vector>
  </HeadingPairs>
  <TitlesOfParts>
    <vt:vector size="1" baseType="lpstr">
      <vt:lpstr/>
    </vt:vector>
  </TitlesOfParts>
  <Company>Savonia-ammattikorkeakoulu Oy</Company>
  <LinksUpToDate>false</LinksUpToDate>
  <CharactersWithSpaces>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Taina Moilanen</dc:creator>
  <cp:keywords/>
  <dc:description/>
  <cp:lastModifiedBy>Taina Moilanen</cp:lastModifiedBy>
  <cp:revision>3</cp:revision>
  <cp:lastPrinted>2025-05-28T06:37:00Z</cp:lastPrinted>
  <dcterms:created xsi:type="dcterms:W3CDTF">2025-05-28T06:21:00Z</dcterms:created>
  <dcterms:modified xsi:type="dcterms:W3CDTF">2025-05-28T07:38:00Z</dcterms:modified>
</cp:coreProperties>
</file>