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1B" w:rsidRPr="00212452" w:rsidRDefault="0099163A" w:rsidP="00DF3B1B">
      <w:pPr>
        <w:ind w:left="1304"/>
        <w:rPr>
          <w:b/>
          <w:sz w:val="28"/>
          <w:szCs w:val="28"/>
        </w:rPr>
      </w:pPr>
      <w:r>
        <w:rPr>
          <w:b/>
          <w:sz w:val="28"/>
          <w:szCs w:val="28"/>
        </w:rPr>
        <w:t>Suuhygienisti AMK T</w:t>
      </w:r>
      <w:r w:rsidR="00212452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21SP</w:t>
      </w:r>
    </w:p>
    <w:p w:rsidR="00DF3B1B" w:rsidRPr="00C664B2" w:rsidRDefault="00DF3B1B" w:rsidP="00DF3B1B">
      <w:pPr>
        <w:pStyle w:val="Otsikko2"/>
        <w:numPr>
          <w:ilvl w:val="0"/>
          <w:numId w:val="0"/>
        </w:numPr>
        <w:rPr>
          <w:rStyle w:val="Otsikko2Char"/>
          <w:b/>
          <w:bCs/>
        </w:rPr>
      </w:pPr>
      <w:bookmarkStart w:id="0" w:name="_Toc416962685"/>
      <w:r>
        <w:rPr>
          <w:rStyle w:val="Otsikko2Char"/>
        </w:rPr>
        <w:t xml:space="preserve">1.2 </w:t>
      </w:r>
      <w:r w:rsidRPr="00C664B2">
        <w:rPr>
          <w:rStyle w:val="Otsikko2Char"/>
        </w:rPr>
        <w:t>Osaamistavoitteet</w:t>
      </w:r>
      <w:bookmarkEnd w:id="0"/>
    </w:p>
    <w:p w:rsidR="00DF3B1B" w:rsidRPr="00662EC2" w:rsidRDefault="00DF3B1B" w:rsidP="00DF3B1B"/>
    <w:p w:rsidR="00DF3B1B" w:rsidRDefault="00DF3B1B" w:rsidP="00222940">
      <w:pPr>
        <w:rPr>
          <w:rFonts w:ascii="Tahoma" w:eastAsia="Times New Roman" w:hAnsi="Tahoma"/>
          <w:b/>
          <w:bCs/>
          <w:sz w:val="24"/>
          <w:szCs w:val="28"/>
        </w:rPr>
      </w:pPr>
      <w:r w:rsidRPr="00F74550">
        <w:t xml:space="preserve">Taulukon tekstin fontti on </w:t>
      </w:r>
      <w:proofErr w:type="spellStart"/>
      <w:r w:rsidRPr="00F74550">
        <w:t>Tahoma</w:t>
      </w:r>
      <w:proofErr w:type="spellEnd"/>
      <w:r w:rsidRPr="00F74550">
        <w:t>, pistekoko 10. Otsikkorivin tausta on turkoosi, teksti valkoinen. Otsikko ja apuotsikot lihavoida</w:t>
      </w:r>
      <w:r>
        <w:t>an. Leipätekstin väri on musta.</w:t>
      </w:r>
      <w:r w:rsidR="00C83418">
        <w:t>)</w:t>
      </w:r>
      <w:bookmarkStart w:id="1" w:name="_Toc380588255"/>
    </w:p>
    <w:p w:rsidR="00DF3B1B" w:rsidRPr="00DC5076" w:rsidRDefault="00222940" w:rsidP="00DF3B1B">
      <w:pPr>
        <w:pStyle w:val="Alaotsikko"/>
      </w:pPr>
      <w:r>
        <w:t>O</w:t>
      </w:r>
      <w:r w:rsidR="00DF3B1B" w:rsidRPr="00DC5076">
        <w:t>saamistavoitte</w:t>
      </w:r>
      <w:bookmarkEnd w:id="1"/>
      <w:r>
        <w:t>et</w:t>
      </w:r>
    </w:p>
    <w:p w:rsidR="00DF3B1B" w:rsidRDefault="00DF3B1B" w:rsidP="00DF3B1B"/>
    <w:p w:rsidR="005A5DFC" w:rsidRPr="00256DA2" w:rsidRDefault="005A5DFC" w:rsidP="005A5DFC">
      <w:pPr>
        <w:rPr>
          <w:color w:val="FF0000"/>
        </w:rPr>
      </w:pPr>
      <w:r>
        <w:rPr>
          <w:rFonts w:asciiTheme="majorHAnsi" w:eastAsia="Georgia" w:hAnsiTheme="majorHAnsi" w:cstheme="majorHAnsi"/>
          <w:color w:val="FF0000"/>
        </w:rPr>
        <w:t>Kuva 1 Primukseen nime</w:t>
      </w:r>
      <w:r w:rsidRPr="00B719B6">
        <w:rPr>
          <w:rFonts w:asciiTheme="majorHAnsi" w:eastAsia="Georgia" w:hAnsiTheme="majorHAnsi" w:cstheme="majorHAnsi"/>
          <w:color w:val="FF0000"/>
        </w:rPr>
        <w:t>llä</w:t>
      </w:r>
      <w:r>
        <w:rPr>
          <w:rFonts w:asciiTheme="majorHAnsi" w:eastAsia="Georgia" w:hAnsiTheme="majorHAnsi" w:cstheme="majorHAnsi"/>
          <w:color w:val="FF0000"/>
        </w:rPr>
        <w:t xml:space="preserve"> </w:t>
      </w:r>
      <w:r w:rsidR="00F46739">
        <w:rPr>
          <w:color w:val="FF0000"/>
        </w:rPr>
        <w:t>|TS21SP_1</w:t>
      </w:r>
      <w:r w:rsidRPr="00330182">
        <w:rPr>
          <w:color w:val="FF0000"/>
        </w:rPr>
        <w:t>|</w:t>
      </w:r>
    </w:p>
    <w:p w:rsidR="005A5DFC" w:rsidRPr="004C6365" w:rsidRDefault="005A5DFC" w:rsidP="00DF3B1B"/>
    <w:p w:rsidR="00DF3B1B" w:rsidRDefault="00DF3B1B" w:rsidP="00DF3B1B">
      <w:pPr>
        <w:pStyle w:val="Otsikko3"/>
      </w:pPr>
    </w:p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50"/>
        <w:gridCol w:w="6558"/>
      </w:tblGrid>
      <w:tr w:rsidR="00B542F8" w:rsidTr="00B542F8">
        <w:tc>
          <w:tcPr>
            <w:tcW w:w="2410" w:type="dxa"/>
            <w:shd w:val="clear" w:color="auto" w:fill="3CADC4"/>
          </w:tcPr>
          <w:p w:rsidR="00DF3B1B" w:rsidRPr="00C83418" w:rsidRDefault="00B542F8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Competence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area</w:t>
            </w:r>
            <w:proofErr w:type="spellEnd"/>
          </w:p>
        </w:tc>
        <w:tc>
          <w:tcPr>
            <w:tcW w:w="7336" w:type="dxa"/>
            <w:shd w:val="clear" w:color="auto" w:fill="3CADC4"/>
          </w:tcPr>
          <w:p w:rsidR="00DF3B1B" w:rsidRPr="00C83418" w:rsidRDefault="00222940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proofErr w:type="spellStart"/>
            <w:r>
              <w:rPr>
                <w:rFonts w:ascii="Tahoma" w:hAnsi="Tahoma" w:cs="Tahoma"/>
                <w:szCs w:val="20"/>
              </w:rPr>
              <w:t>Competence</w:t>
            </w:r>
            <w:proofErr w:type="spellEnd"/>
            <w:r>
              <w:rPr>
                <w:rFonts w:ascii="Tahoma" w:hAnsi="Tahoma" w:cs="Tahoma"/>
                <w:szCs w:val="20"/>
              </w:rPr>
              <w:t xml:space="preserve"> at </w:t>
            </w:r>
            <w:proofErr w:type="spellStart"/>
            <w:r>
              <w:rPr>
                <w:rFonts w:ascii="Tahoma" w:hAnsi="Tahoma" w:cs="Tahoma"/>
                <w:szCs w:val="20"/>
              </w:rPr>
              <w:t>level</w:t>
            </w:r>
            <w:proofErr w:type="spellEnd"/>
            <w:r>
              <w:rPr>
                <w:rFonts w:ascii="Tahoma" w:hAnsi="Tahoma" w:cs="Tahoma"/>
                <w:szCs w:val="20"/>
              </w:rPr>
              <w:t xml:space="preserve"> 6</w:t>
            </w:r>
          </w:p>
        </w:tc>
      </w:tr>
      <w:tr w:rsidR="00DF3B1B" w:rsidRPr="0099163A" w:rsidTr="00DF3B1B">
        <w:trPr>
          <w:trHeight w:val="1406"/>
        </w:trPr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Knowledge</w:t>
            </w:r>
          </w:p>
        </w:tc>
        <w:tc>
          <w:tcPr>
            <w:tcW w:w="7336" w:type="dxa"/>
          </w:tcPr>
          <w:p w:rsidR="00DF3B1B" w:rsidRPr="00B91BE7" w:rsidRDefault="00B91BE7" w:rsidP="00DF3B1B">
            <w:pPr>
              <w:spacing w:after="120"/>
              <w:rPr>
                <w:color w:val="000000" w:themeColor="text1"/>
                <w:lang w:val="en-GB"/>
              </w:rPr>
            </w:pPr>
            <w:r w:rsidRPr="00B91BE7">
              <w:rPr>
                <w:color w:val="000000" w:themeColor="text1"/>
                <w:lang w:val="en-US"/>
              </w:rPr>
              <w:t>Has a good command of comprehensive and advanced knowledge of his/her field, involving a critical understanding and appraisal of theories, key concepts, methods and principles.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>Understands the extent and boundaries of professional functions and/or disciplines.</w:t>
            </w:r>
          </w:p>
        </w:tc>
      </w:tr>
      <w:tr w:rsidR="00DF3B1B" w:rsidRPr="0099163A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 w:after="120"/>
              <w:rPr>
                <w:b/>
                <w:color w:val="FFC000" w:themeColor="accent4"/>
              </w:rPr>
            </w:pPr>
            <w:proofErr w:type="spellStart"/>
            <w:r w:rsidRPr="00C83418">
              <w:rPr>
                <w:b/>
              </w:rPr>
              <w:t>Skills</w:t>
            </w:r>
            <w:proofErr w:type="spellEnd"/>
            <w:r w:rsidRPr="00C83418">
              <w:rPr>
                <w:b/>
              </w:rPr>
              <w:t xml:space="preserve"> and </w:t>
            </w:r>
            <w:proofErr w:type="spellStart"/>
            <w:r w:rsidRPr="00C83418">
              <w:rPr>
                <w:b/>
              </w:rPr>
              <w:t>application</w:t>
            </w:r>
            <w:proofErr w:type="spellEnd"/>
          </w:p>
        </w:tc>
        <w:tc>
          <w:tcPr>
            <w:tcW w:w="7336" w:type="dxa"/>
          </w:tcPr>
          <w:p w:rsidR="009A225B" w:rsidRPr="009A225B" w:rsidRDefault="00B91BE7" w:rsidP="0020651C">
            <w:pPr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B91BE7">
              <w:rPr>
                <w:color w:val="000000" w:themeColor="text1"/>
                <w:lang w:val="en-US"/>
              </w:rPr>
              <w:t>specialised</w:t>
            </w:r>
            <w:proofErr w:type="spellEnd"/>
            <w:r w:rsidRPr="00B91BE7">
              <w:rPr>
                <w:color w:val="000000" w:themeColor="text1"/>
                <w:lang w:val="en-US"/>
              </w:rPr>
              <w:t xml:space="preserve"> professional, scientific or artistic field to solve complex or unpredictable problems.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  <w:tr w:rsidR="00DF3B1B" w:rsidRPr="0099163A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</w:rPr>
            </w:pPr>
            <w:proofErr w:type="spellStart"/>
            <w:r w:rsidRPr="00C83418">
              <w:rPr>
                <w:b/>
              </w:rPr>
              <w:t>Responsibility</w:t>
            </w:r>
            <w:proofErr w:type="spellEnd"/>
            <w:r w:rsidRPr="00C83418">
              <w:rPr>
                <w:b/>
              </w:rPr>
              <w:t xml:space="preserve">, Management and </w:t>
            </w:r>
            <w:proofErr w:type="spellStart"/>
            <w:r w:rsidRPr="00C83418">
              <w:rPr>
                <w:b/>
              </w:rPr>
              <w:t>Entrepreneurship</w:t>
            </w:r>
            <w:proofErr w:type="spellEnd"/>
          </w:p>
        </w:tc>
        <w:tc>
          <w:tcPr>
            <w:tcW w:w="7336" w:type="dxa"/>
          </w:tcPr>
          <w:p w:rsidR="009A225B" w:rsidRPr="00B91BE7" w:rsidRDefault="00B91BE7" w:rsidP="0020651C">
            <w:pPr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 xml:space="preserve">Works independently in expert tasks of the field and in international co-operation or as an entrepreneur. 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>Manages complex profe</w:t>
            </w:r>
            <w:r>
              <w:rPr>
                <w:color w:val="000000" w:themeColor="text1"/>
                <w:lang w:val="en-US"/>
              </w:rPr>
              <w:t>ssional activities or projects.</w:t>
            </w:r>
            <w:r>
              <w:rPr>
                <w:color w:val="000000" w:themeColor="text1"/>
                <w:lang w:val="en-US"/>
              </w:rPr>
              <w:br/>
            </w:r>
            <w:r w:rsidRPr="00B91BE7">
              <w:rPr>
                <w:color w:val="000000" w:themeColor="text1"/>
                <w:lang w:val="en-US"/>
              </w:rPr>
              <w:t xml:space="preserve">Can make decisions in unpredictable operating environments.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  <w:tr w:rsidR="00DF3B1B" w:rsidRPr="0099163A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Evaluation</w:t>
            </w:r>
          </w:p>
        </w:tc>
        <w:tc>
          <w:tcPr>
            <w:tcW w:w="7336" w:type="dxa"/>
          </w:tcPr>
          <w:p w:rsidR="00DF3B1B" w:rsidRPr="00C83418" w:rsidRDefault="009A225B" w:rsidP="0020651C">
            <w:pPr>
              <w:spacing w:after="120"/>
              <w:rPr>
                <w:color w:val="000000" w:themeColor="text1"/>
                <w:lang w:val="en-US"/>
              </w:rPr>
            </w:pPr>
            <w:r w:rsidRPr="00B91BE7">
              <w:rPr>
                <w:color w:val="000000" w:themeColor="text1"/>
                <w:lang w:val="en-US"/>
              </w:rPr>
              <w:t>In addition to eval</w:t>
            </w:r>
            <w:r>
              <w:rPr>
                <w:color w:val="000000" w:themeColor="text1"/>
                <w:lang w:val="en-US"/>
              </w:rPr>
              <w:t>uating</w:t>
            </w:r>
            <w:r w:rsidRPr="00B91BE7">
              <w:rPr>
                <w:color w:val="000000" w:themeColor="text1"/>
                <w:lang w:val="en-US"/>
              </w:rPr>
              <w:t xml:space="preserve"> and </w:t>
            </w:r>
            <w:proofErr w:type="gramStart"/>
            <w:r w:rsidRPr="00B91BE7">
              <w:rPr>
                <w:color w:val="000000" w:themeColor="text1"/>
                <w:lang w:val="en-US"/>
              </w:rPr>
              <w:t>developing</w:t>
            </w:r>
            <w:proofErr w:type="gramEnd"/>
            <w:r w:rsidRPr="00B91BE7">
              <w:rPr>
                <w:color w:val="000000" w:themeColor="text1"/>
                <w:lang w:val="en-US"/>
              </w:rPr>
              <w:t xml:space="preserve"> his/her own competence, he/she takes responsibility for the development of individuals and groups.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DF3B1B" w:rsidRPr="0099163A" w:rsidTr="00BD0B23">
        <w:tc>
          <w:tcPr>
            <w:tcW w:w="2410" w:type="dxa"/>
          </w:tcPr>
          <w:p w:rsidR="00DF3B1B" w:rsidRPr="00C83418" w:rsidRDefault="00B542F8" w:rsidP="00B542F8">
            <w:pPr>
              <w:spacing w:before="120"/>
              <w:rPr>
                <w:b/>
                <w:lang w:val="en-US"/>
              </w:rPr>
            </w:pPr>
            <w:r w:rsidRPr="00C83418">
              <w:rPr>
                <w:b/>
                <w:lang w:val="en-US"/>
              </w:rPr>
              <w:t>Self-</w:t>
            </w:r>
            <w:proofErr w:type="spellStart"/>
            <w:r w:rsidRPr="00C83418">
              <w:rPr>
                <w:b/>
                <w:lang w:val="en-US"/>
              </w:rPr>
              <w:t>develoment</w:t>
            </w:r>
            <w:proofErr w:type="spellEnd"/>
            <w:r w:rsidRPr="00C83418">
              <w:rPr>
                <w:b/>
                <w:lang w:val="en-US"/>
              </w:rPr>
              <w:t xml:space="preserve"> and Lifelong Learning</w:t>
            </w:r>
          </w:p>
        </w:tc>
        <w:tc>
          <w:tcPr>
            <w:tcW w:w="7336" w:type="dxa"/>
          </w:tcPr>
          <w:p w:rsidR="0020651C" w:rsidRPr="00AA0B1D" w:rsidRDefault="00AA0B1D" w:rsidP="0020651C">
            <w:pPr>
              <w:rPr>
                <w:color w:val="000000" w:themeColor="text1"/>
                <w:lang w:val="en-US"/>
              </w:rPr>
            </w:pPr>
            <w:r w:rsidRPr="00AA0B1D">
              <w:rPr>
                <w:color w:val="000000" w:themeColor="text1"/>
                <w:lang w:val="en-US"/>
              </w:rPr>
              <w:t xml:space="preserve">Has the ability for lifelong learning. 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Considers communal and ethical aspects when dealing with different people in learning and working communities and other groups and networks.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Communicates to a good standard verbally and in writing in his/her mother tongue both to audienc</w:t>
            </w:r>
            <w:r>
              <w:rPr>
                <w:color w:val="000000" w:themeColor="text1"/>
                <w:lang w:val="en-US"/>
              </w:rPr>
              <w:t>es in the field and outside it.</w:t>
            </w:r>
            <w:r>
              <w:rPr>
                <w:color w:val="000000" w:themeColor="text1"/>
                <w:lang w:val="en-US"/>
              </w:rPr>
              <w:br/>
            </w:r>
            <w:r w:rsidRPr="00AA0B1D">
              <w:rPr>
                <w:color w:val="000000" w:themeColor="text1"/>
                <w:lang w:val="en-US"/>
              </w:rPr>
              <w:t>Communicates and interacts in the second national language and is capable of international communication and interaction in his/her field in at least one foreign language.</w:t>
            </w:r>
            <w:r w:rsidR="0020651C">
              <w:rPr>
                <w:color w:val="000000" w:themeColor="text1"/>
                <w:lang w:val="en-US"/>
              </w:rPr>
              <w:t xml:space="preserve"> </w:t>
            </w:r>
            <w:r w:rsidR="0020651C">
              <w:rPr>
                <w:color w:val="000000" w:themeColor="text1"/>
                <w:lang w:val="en-US"/>
              </w:rPr>
              <w:br/>
            </w:r>
          </w:p>
        </w:tc>
      </w:tr>
    </w:tbl>
    <w:p w:rsidR="00075CAB" w:rsidRDefault="00075CAB" w:rsidP="00DF3B1B">
      <w:pPr>
        <w:rPr>
          <w:lang w:val="en-US"/>
        </w:rPr>
      </w:pPr>
    </w:p>
    <w:p w:rsidR="00075CAB" w:rsidRDefault="00075CAB">
      <w:pPr>
        <w:rPr>
          <w:lang w:val="en-US"/>
        </w:rPr>
      </w:pPr>
      <w:r>
        <w:rPr>
          <w:lang w:val="en-US"/>
        </w:rPr>
        <w:br w:type="page"/>
      </w:r>
    </w:p>
    <w:p w:rsidR="00DF3B1B" w:rsidRPr="00951C46" w:rsidRDefault="00222940" w:rsidP="00075CAB">
      <w:pPr>
        <w:pStyle w:val="Alaotsikko"/>
      </w:pPr>
      <w:proofErr w:type="gramStart"/>
      <w:r w:rsidRPr="00951C46">
        <w:lastRenderedPageBreak/>
        <w:t xml:space="preserve">Yleiset </w:t>
      </w:r>
      <w:r w:rsidR="00DF3B1B" w:rsidRPr="00951C46">
        <w:t xml:space="preserve"> kompetenss</w:t>
      </w:r>
      <w:r w:rsidRPr="00951C46">
        <w:t>it</w:t>
      </w:r>
      <w:proofErr w:type="gramEnd"/>
      <w:r w:rsidR="00DF3B1B" w:rsidRPr="00951C46">
        <w:t xml:space="preserve"> </w:t>
      </w:r>
    </w:p>
    <w:p w:rsidR="00DF3B1B" w:rsidRDefault="00DF3B1B" w:rsidP="00DF3B1B">
      <w:r>
        <w:t xml:space="preserve">Taulukon tekstin fontti on </w:t>
      </w:r>
      <w:proofErr w:type="spellStart"/>
      <w:r>
        <w:t>Tahoma</w:t>
      </w:r>
      <w:proofErr w:type="spellEnd"/>
      <w:r>
        <w:t>, pistekoko 10. Otsikkorivin tausta on turkoosi, teksti valkoinen. Otsikko ja apuotsikot lihavoidaan. Leipätekstin väri on musta.</w:t>
      </w:r>
      <w:r w:rsidR="00C83418">
        <w:t>)</w:t>
      </w:r>
    </w:p>
    <w:p w:rsidR="005A5DFC" w:rsidRPr="00256DA2" w:rsidRDefault="005A5DFC" w:rsidP="005A5DFC">
      <w:pPr>
        <w:rPr>
          <w:color w:val="FF0000"/>
        </w:rPr>
      </w:pPr>
      <w:r>
        <w:rPr>
          <w:rFonts w:asciiTheme="majorHAnsi" w:eastAsia="Georgia" w:hAnsiTheme="majorHAnsi" w:cstheme="majorHAnsi"/>
          <w:color w:val="FF0000"/>
        </w:rPr>
        <w:t>Kuva 2 Primukseen nime</w:t>
      </w:r>
      <w:r w:rsidRPr="00B719B6">
        <w:rPr>
          <w:rFonts w:asciiTheme="majorHAnsi" w:eastAsia="Georgia" w:hAnsiTheme="majorHAnsi" w:cstheme="majorHAnsi"/>
          <w:color w:val="FF0000"/>
        </w:rPr>
        <w:t>llä</w:t>
      </w:r>
      <w:r>
        <w:rPr>
          <w:rFonts w:asciiTheme="majorHAnsi" w:eastAsia="Georgia" w:hAnsiTheme="majorHAnsi" w:cstheme="majorHAnsi"/>
          <w:color w:val="FF0000"/>
        </w:rPr>
        <w:t xml:space="preserve"> </w:t>
      </w:r>
      <w:r w:rsidR="00F46739">
        <w:rPr>
          <w:color w:val="FF0000"/>
        </w:rPr>
        <w:t>|TS21SP</w:t>
      </w:r>
      <w:r>
        <w:rPr>
          <w:color w:val="FF0000"/>
        </w:rPr>
        <w:t>_</w:t>
      </w:r>
      <w:r w:rsidR="00F46739">
        <w:rPr>
          <w:color w:val="FF0000"/>
        </w:rPr>
        <w:t>2</w:t>
      </w:r>
      <w:r w:rsidRPr="00330182">
        <w:rPr>
          <w:color w:val="FF0000"/>
        </w:rPr>
        <w:t>|</w:t>
      </w:r>
    </w:p>
    <w:tbl>
      <w:tblPr>
        <w:tblStyle w:val="TaulukkoRuudukko"/>
        <w:tblW w:w="895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662"/>
      </w:tblGrid>
      <w:tr w:rsidR="00DF3B1B" w:rsidRPr="0099163A" w:rsidTr="00C83418">
        <w:tc>
          <w:tcPr>
            <w:tcW w:w="2297" w:type="dxa"/>
            <w:shd w:val="clear" w:color="auto" w:fill="3CADC4"/>
          </w:tcPr>
          <w:p w:rsidR="00DF3B1B" w:rsidRPr="00C83418" w:rsidRDefault="00DF3B1B" w:rsidP="00BD0B23">
            <w:pPr>
              <w:pStyle w:val="Kansilehdenotsikontarkenne"/>
              <w:rPr>
                <w:rFonts w:ascii="Tahoma" w:hAnsi="Tahoma" w:cs="Tahoma"/>
                <w:szCs w:val="20"/>
              </w:rPr>
            </w:pPr>
            <w:proofErr w:type="spellStart"/>
            <w:r w:rsidRPr="00C83418">
              <w:rPr>
                <w:rFonts w:ascii="Tahoma" w:hAnsi="Tahoma" w:cs="Tahoma"/>
                <w:szCs w:val="20"/>
              </w:rPr>
              <w:t>Generic</w:t>
            </w:r>
            <w:proofErr w:type="spellEnd"/>
            <w:r w:rsidRPr="00C83418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C83418">
              <w:rPr>
                <w:rFonts w:ascii="Tahoma" w:hAnsi="Tahoma" w:cs="Tahoma"/>
                <w:szCs w:val="20"/>
              </w:rPr>
              <w:t>c</w:t>
            </w:r>
            <w:r w:rsidR="00B542F8" w:rsidRPr="00C83418">
              <w:rPr>
                <w:rFonts w:ascii="Tahoma" w:hAnsi="Tahoma" w:cs="Tahoma"/>
                <w:szCs w:val="20"/>
              </w:rPr>
              <w:t>ompetences</w:t>
            </w:r>
            <w:proofErr w:type="spellEnd"/>
          </w:p>
        </w:tc>
        <w:tc>
          <w:tcPr>
            <w:tcW w:w="6662" w:type="dxa"/>
            <w:shd w:val="clear" w:color="auto" w:fill="3CADC4"/>
          </w:tcPr>
          <w:p w:rsidR="00DF3B1B" w:rsidRPr="00C83418" w:rsidRDefault="00DF3B1B" w:rsidP="00B542F8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  <w:lang w:val="en-US"/>
              </w:rPr>
            </w:pPr>
            <w:r w:rsidRPr="00C83418">
              <w:rPr>
                <w:rFonts w:ascii="Tahoma" w:hAnsi="Tahoma" w:cs="Tahoma"/>
                <w:szCs w:val="20"/>
                <w:lang w:val="en-US"/>
              </w:rPr>
              <w:t>Description of the competence</w:t>
            </w:r>
            <w:r w:rsidR="00222940">
              <w:rPr>
                <w:rFonts w:ascii="Tahoma" w:hAnsi="Tahoma" w:cs="Tahoma"/>
                <w:szCs w:val="20"/>
                <w:lang w:val="en-US"/>
              </w:rPr>
              <w:t xml:space="preserve"> at level 6</w:t>
            </w:r>
          </w:p>
        </w:tc>
      </w:tr>
      <w:tr w:rsidR="00DF3B1B" w:rsidRPr="0099163A" w:rsidTr="00C83418">
        <w:tc>
          <w:tcPr>
            <w:tcW w:w="2297" w:type="dxa"/>
          </w:tcPr>
          <w:p w:rsidR="00DF3B1B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 xml:space="preserve">Learning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:rsidR="00951C46" w:rsidRPr="00951C46" w:rsidRDefault="00951C46" w:rsidP="00951C46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951C46">
              <w:rPr>
                <w:bCs/>
                <w:lang w:val="en-GB"/>
              </w:rPr>
              <w:t>possesses the capability to evaluate and develop his/her competences and learning style</w:t>
            </w:r>
            <w:r>
              <w:rPr>
                <w:bCs/>
                <w:lang w:val="en-GB"/>
              </w:rPr>
              <w:br/>
              <w:t xml:space="preserve">- </w:t>
            </w:r>
            <w:r w:rsidRPr="00951C46">
              <w:rPr>
                <w:bCs/>
                <w:lang w:val="en-GB"/>
              </w:rPr>
              <w:t xml:space="preserve">possesses the capability to retrieve  and </w:t>
            </w:r>
            <w:proofErr w:type="spellStart"/>
            <w:r w:rsidRPr="00951C46">
              <w:rPr>
                <w:bCs/>
                <w:lang w:val="en-GB"/>
              </w:rPr>
              <w:t>analyze</w:t>
            </w:r>
            <w:proofErr w:type="spellEnd"/>
            <w:r w:rsidRPr="00951C46">
              <w:rPr>
                <w:bCs/>
                <w:lang w:val="en-GB"/>
              </w:rPr>
              <w:t xml:space="preserve"> information and evaluate it critically</w:t>
            </w:r>
            <w:r>
              <w:rPr>
                <w:bCs/>
                <w:lang w:val="en-GB"/>
              </w:rPr>
              <w:br/>
            </w:r>
            <w:r w:rsidRPr="00951C46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951C46">
              <w:rPr>
                <w:bCs/>
                <w:lang w:val="en-GB"/>
              </w:rPr>
              <w:t>is able to take responsibility for collaborative learning and sharing knowledge in teams</w:t>
            </w:r>
          </w:p>
          <w:p w:rsidR="00DF3B1B" w:rsidRPr="00C83418" w:rsidRDefault="00951C46" w:rsidP="00951C46">
            <w:pPr>
              <w:rPr>
                <w:color w:val="000000" w:themeColor="text1"/>
                <w:lang w:val="en-US"/>
              </w:rPr>
            </w:pPr>
            <w:r>
              <w:rPr>
                <w:bCs/>
                <w:lang w:val="en-GB"/>
              </w:rPr>
              <w:t xml:space="preserve">- </w:t>
            </w:r>
            <w:r w:rsidRPr="00951C46">
              <w:rPr>
                <w:bCs/>
                <w:lang w:val="en-GB"/>
              </w:rPr>
              <w:t xml:space="preserve">possesses the capability of combining an entrepreneurship-focused way of action with his/her professional </w:t>
            </w:r>
            <w:proofErr w:type="spellStart"/>
            <w:r w:rsidRPr="00951C46">
              <w:rPr>
                <w:bCs/>
                <w:lang w:val="en-GB"/>
              </w:rPr>
              <w:t>deepment</w:t>
            </w:r>
            <w:proofErr w:type="spellEnd"/>
            <w:r w:rsidRPr="00951C46">
              <w:rPr>
                <w:bCs/>
                <w:lang w:val="en-GB"/>
              </w:rPr>
              <w:t xml:space="preserve"> and career planning</w:t>
            </w:r>
            <w:r>
              <w:rPr>
                <w:bCs/>
                <w:lang w:val="en-GB"/>
              </w:rPr>
              <w:br/>
            </w:r>
          </w:p>
        </w:tc>
      </w:tr>
      <w:tr w:rsidR="00C83418" w:rsidRPr="0099163A" w:rsidTr="00C83418">
        <w:tc>
          <w:tcPr>
            <w:tcW w:w="2297" w:type="dxa"/>
          </w:tcPr>
          <w:p w:rsidR="00C83418" w:rsidRPr="00951C46" w:rsidRDefault="00C83418" w:rsidP="00C83418">
            <w:pPr>
              <w:spacing w:before="120"/>
              <w:rPr>
                <w:b/>
                <w:color w:val="FFC000" w:themeColor="accent4"/>
                <w:lang w:val="en-GB"/>
              </w:rPr>
            </w:pPr>
            <w:r w:rsidRPr="00951C46">
              <w:rPr>
                <w:b/>
                <w:lang w:val="en-GB"/>
              </w:rPr>
              <w:t>Ethical competence</w:t>
            </w:r>
          </w:p>
        </w:tc>
        <w:tc>
          <w:tcPr>
            <w:tcW w:w="6662" w:type="dxa"/>
          </w:tcPr>
          <w:p w:rsidR="00C665EB" w:rsidRPr="00C665EB" w:rsidRDefault="00C665EB" w:rsidP="00C665EB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C665EB">
              <w:rPr>
                <w:bCs/>
                <w:lang w:val="en-GB"/>
              </w:rPr>
              <w:t>is able to take responsibility for his/ her actions and their consequences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possesses the capability of following the ethical code of conduct in his/her professional field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possesses the capability of ta</w:t>
            </w:r>
            <w:r>
              <w:rPr>
                <w:bCs/>
                <w:lang w:val="en-GB"/>
              </w:rPr>
              <w:t xml:space="preserve">king into account other people 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 xml:space="preserve">is able to follow </w:t>
            </w:r>
            <w:r>
              <w:rPr>
                <w:bCs/>
                <w:lang w:val="en-GB"/>
              </w:rPr>
              <w:t>the principles of equality</w:t>
            </w:r>
            <w:r>
              <w:rPr>
                <w:bCs/>
                <w:lang w:val="en-GB"/>
              </w:rPr>
              <w:br/>
            </w: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is able to apply the principle of sustainability to his/ her field</w:t>
            </w:r>
          </w:p>
          <w:p w:rsidR="00C83418" w:rsidRPr="00C665EB" w:rsidRDefault="00C665EB" w:rsidP="00C665EB">
            <w:pPr>
              <w:autoSpaceDE w:val="0"/>
              <w:autoSpaceDN w:val="0"/>
              <w:adjustRightInd w:val="0"/>
              <w:spacing w:after="120"/>
              <w:rPr>
                <w:bCs/>
                <w:lang w:val="en-US"/>
              </w:rPr>
            </w:pPr>
            <w:r w:rsidRPr="00C665EB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C665EB">
              <w:rPr>
                <w:bCs/>
                <w:lang w:val="en-GB"/>
              </w:rPr>
              <w:t>is able to interact in the society using his/her skills and knowledge in accordance with ethical values</w:t>
            </w:r>
          </w:p>
        </w:tc>
      </w:tr>
      <w:tr w:rsidR="00C83418" w:rsidRPr="0099163A" w:rsidTr="00C83418">
        <w:tc>
          <w:tcPr>
            <w:tcW w:w="2297" w:type="dxa"/>
          </w:tcPr>
          <w:p w:rsidR="00C83418" w:rsidRPr="00C83418" w:rsidRDefault="00C83418" w:rsidP="00C83418">
            <w:pPr>
              <w:spacing w:before="120"/>
              <w:rPr>
                <w:b/>
                <w:color w:val="FFC000" w:themeColor="accent4"/>
                <w:lang w:val="en-US"/>
              </w:rPr>
            </w:pPr>
            <w:r w:rsidRPr="00C83418">
              <w:rPr>
                <w:b/>
                <w:lang w:val="en-US"/>
              </w:rPr>
              <w:t xml:space="preserve">Working community </w:t>
            </w:r>
            <w:r w:rsidRPr="00C83418">
              <w:rPr>
                <w:b/>
                <w:lang w:val="en-US"/>
              </w:rPr>
              <w:br/>
              <w:t>competence</w:t>
            </w:r>
          </w:p>
        </w:tc>
        <w:tc>
          <w:tcPr>
            <w:tcW w:w="6662" w:type="dxa"/>
          </w:tcPr>
          <w:p w:rsidR="00C83418" w:rsidRPr="00677FA9" w:rsidRDefault="00677FA9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677FA9">
              <w:rPr>
                <w:bCs/>
                <w:lang w:val="en-GB"/>
              </w:rPr>
              <w:t>is capable of acting as a member of a work community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 the capability to interact and communicate in various</w:t>
            </w:r>
            <w:r>
              <w:rPr>
                <w:bCs/>
                <w:lang w:val="en-GB"/>
              </w:rPr>
              <w:t xml:space="preserve"> situations in the working life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is able to utilize information technology and communication techn</w:t>
            </w:r>
            <w:r>
              <w:rPr>
                <w:bCs/>
                <w:lang w:val="en-GB"/>
              </w:rPr>
              <w:t>ology in tasks of his/her field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 xml:space="preserve">is capable of networking and making personal contacts </w:t>
            </w:r>
            <w:r>
              <w:rPr>
                <w:bCs/>
                <w:lang w:val="en-GB"/>
              </w:rPr>
              <w:t>in the working life environment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possesses the capability to make decisi</w:t>
            </w:r>
            <w:r>
              <w:rPr>
                <w:bCs/>
                <w:lang w:val="en-GB"/>
              </w:rPr>
              <w:t>ons in unpredictable situations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 xml:space="preserve">is able to work independently to complete tasks which </w:t>
            </w:r>
            <w:r>
              <w:rPr>
                <w:bCs/>
                <w:lang w:val="en-GB"/>
              </w:rPr>
              <w:t>require professional expertise</w:t>
            </w:r>
            <w:r>
              <w:rPr>
                <w:bCs/>
                <w:lang w:val="en-GB"/>
              </w:rPr>
              <w:br/>
            </w:r>
            <w:r w:rsidRPr="00677FA9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677FA9">
              <w:rPr>
                <w:bCs/>
                <w:lang w:val="en-GB"/>
              </w:rPr>
              <w:t>possesses the skills and the knowledge to work as an entrepreneur</w:t>
            </w:r>
            <w:r w:rsidR="00045720">
              <w:rPr>
                <w:bCs/>
                <w:lang w:val="en-GB"/>
              </w:rPr>
              <w:br/>
            </w:r>
          </w:p>
        </w:tc>
      </w:tr>
      <w:tr w:rsidR="00C83418" w:rsidRPr="0099163A" w:rsidTr="00C83418">
        <w:tc>
          <w:tcPr>
            <w:tcW w:w="2297" w:type="dxa"/>
          </w:tcPr>
          <w:p w:rsidR="00C83418" w:rsidRPr="00677FA9" w:rsidRDefault="00C83418" w:rsidP="00C83418">
            <w:pPr>
              <w:spacing w:before="120"/>
              <w:rPr>
                <w:b/>
                <w:color w:val="FFC000" w:themeColor="accent4"/>
                <w:lang w:val="en-GB"/>
              </w:rPr>
            </w:pPr>
            <w:r w:rsidRPr="00677FA9">
              <w:rPr>
                <w:b/>
                <w:lang w:val="en-GB"/>
              </w:rPr>
              <w:t>Innovation competence</w:t>
            </w:r>
          </w:p>
        </w:tc>
        <w:tc>
          <w:tcPr>
            <w:tcW w:w="6662" w:type="dxa"/>
          </w:tcPr>
          <w:p w:rsidR="00C83418" w:rsidRPr="00045720" w:rsidRDefault="00045720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045720">
              <w:rPr>
                <w:bCs/>
                <w:lang w:val="en-GB"/>
              </w:rPr>
              <w:t>possesses the skills and the knowledge for creative problem solving and is able to furt</w:t>
            </w:r>
            <w:r>
              <w:rPr>
                <w:bCs/>
                <w:lang w:val="en-GB"/>
              </w:rPr>
              <w:t>her develop the working methods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</w:t>
            </w:r>
            <w:r>
              <w:rPr>
                <w:bCs/>
                <w:lang w:val="en-GB"/>
              </w:rPr>
              <w:t xml:space="preserve"> capable of working in projects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implement research and development projects by applying prior knowledge and methods</w:t>
            </w:r>
            <w:r>
              <w:rPr>
                <w:bCs/>
                <w:lang w:val="en-GB"/>
              </w:rPr>
              <w:t xml:space="preserve"> in the field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look for customer-oriented, sustainable and economically profitable solutions</w:t>
            </w:r>
            <w:r>
              <w:rPr>
                <w:bCs/>
                <w:lang w:val="en-GB"/>
              </w:rPr>
              <w:br/>
            </w:r>
          </w:p>
        </w:tc>
      </w:tr>
      <w:tr w:rsidR="00C83418" w:rsidRPr="0099163A" w:rsidTr="00C83418">
        <w:tc>
          <w:tcPr>
            <w:tcW w:w="2297" w:type="dxa"/>
          </w:tcPr>
          <w:p w:rsidR="00C83418" w:rsidRPr="00C83418" w:rsidRDefault="00C83418" w:rsidP="00C83418">
            <w:pPr>
              <w:spacing w:before="120"/>
              <w:rPr>
                <w:b/>
              </w:rPr>
            </w:pPr>
            <w:r w:rsidRPr="00C83418">
              <w:rPr>
                <w:b/>
              </w:rPr>
              <w:t xml:space="preserve">International </w:t>
            </w:r>
            <w:proofErr w:type="spellStart"/>
            <w:r w:rsidRPr="00C83418">
              <w:rPr>
                <w:b/>
              </w:rPr>
              <w:t>competence</w:t>
            </w:r>
            <w:proofErr w:type="spellEnd"/>
          </w:p>
        </w:tc>
        <w:tc>
          <w:tcPr>
            <w:tcW w:w="6662" w:type="dxa"/>
          </w:tcPr>
          <w:p w:rsidR="00045720" w:rsidRPr="00045720" w:rsidRDefault="00045720" w:rsidP="00045720">
            <w:pPr>
              <w:autoSpaceDE w:val="0"/>
              <w:autoSpaceDN w:val="0"/>
              <w:adjustRightInd w:val="0"/>
              <w:spacing w:before="12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- </w:t>
            </w:r>
            <w:r w:rsidRPr="00045720">
              <w:rPr>
                <w:bCs/>
                <w:lang w:val="en-GB"/>
              </w:rPr>
              <w:t>possesses the language skills necessary for his/her work and professional development</w:t>
            </w:r>
            <w:r>
              <w:rPr>
                <w:bCs/>
                <w:lang w:val="en-GB"/>
              </w:rPr>
              <w:br/>
            </w: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co-operate in a multicultural environment</w:t>
            </w:r>
          </w:p>
          <w:p w:rsidR="00C83418" w:rsidRPr="00045720" w:rsidRDefault="00045720" w:rsidP="00045720">
            <w:pPr>
              <w:autoSpaceDE w:val="0"/>
              <w:autoSpaceDN w:val="0"/>
              <w:adjustRightInd w:val="0"/>
              <w:spacing w:after="120"/>
              <w:rPr>
                <w:bCs/>
                <w:lang w:val="en-US"/>
              </w:rPr>
            </w:pPr>
            <w:r w:rsidRPr="00045720">
              <w:rPr>
                <w:bCs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Pr="00045720">
              <w:rPr>
                <w:bCs/>
                <w:lang w:val="en-GB"/>
              </w:rPr>
              <w:t>is able to take into account of the influence and the opportunities of internationalism in his/her work</w:t>
            </w:r>
          </w:p>
        </w:tc>
      </w:tr>
    </w:tbl>
    <w:p w:rsidR="009C2AB3" w:rsidRDefault="009C2AB3" w:rsidP="00C83418">
      <w:pPr>
        <w:spacing w:after="0"/>
        <w:ind w:firstLine="1304"/>
        <w:rPr>
          <w:lang w:val="en-US"/>
        </w:rPr>
      </w:pPr>
    </w:p>
    <w:p w:rsidR="005A5DFC" w:rsidRDefault="005A5DFC" w:rsidP="005A5DFC">
      <w:pPr>
        <w:rPr>
          <w:color w:val="FF0000"/>
        </w:rPr>
      </w:pPr>
      <w:r>
        <w:rPr>
          <w:rFonts w:asciiTheme="majorHAnsi" w:eastAsia="Georgia" w:hAnsiTheme="majorHAnsi" w:cstheme="majorHAnsi"/>
          <w:color w:val="FF0000"/>
        </w:rPr>
        <w:lastRenderedPageBreak/>
        <w:t>Kuva 3 Primukseen nime</w:t>
      </w:r>
      <w:r w:rsidRPr="00B719B6">
        <w:rPr>
          <w:rFonts w:asciiTheme="majorHAnsi" w:eastAsia="Georgia" w:hAnsiTheme="majorHAnsi" w:cstheme="majorHAnsi"/>
          <w:color w:val="FF0000"/>
        </w:rPr>
        <w:t>llä</w:t>
      </w:r>
      <w:r>
        <w:rPr>
          <w:rFonts w:asciiTheme="majorHAnsi" w:eastAsia="Georgia" w:hAnsiTheme="majorHAnsi" w:cstheme="majorHAnsi"/>
          <w:color w:val="FF0000"/>
        </w:rPr>
        <w:t xml:space="preserve"> </w:t>
      </w:r>
      <w:r w:rsidR="00F46739">
        <w:rPr>
          <w:color w:val="FF0000"/>
        </w:rPr>
        <w:t>|TS21SP</w:t>
      </w:r>
      <w:r>
        <w:rPr>
          <w:color w:val="FF0000"/>
        </w:rPr>
        <w:t>_3</w:t>
      </w:r>
      <w:r w:rsidRPr="00330182">
        <w:rPr>
          <w:color w:val="FF0000"/>
        </w:rPr>
        <w:t>|</w:t>
      </w:r>
    </w:p>
    <w:p w:rsidR="00430A89" w:rsidRDefault="00430A89" w:rsidP="005A5DFC">
      <w:pPr>
        <w:rPr>
          <w:color w:val="FF0000"/>
        </w:rPr>
      </w:pPr>
      <w:r>
        <w:rPr>
          <w:color w:val="FF0000"/>
        </w:rPr>
        <w:t xml:space="preserve">Sama kuin TS20SP </w:t>
      </w:r>
      <w:proofErr w:type="spellStart"/>
      <w:r>
        <w:rPr>
          <w:color w:val="FF0000"/>
        </w:rPr>
        <w:t>ospin</w:t>
      </w:r>
      <w:proofErr w:type="spellEnd"/>
      <w:r>
        <w:rPr>
          <w:color w:val="FF0000"/>
        </w:rPr>
        <w:t xml:space="preserve"> kuva 3</w:t>
      </w:r>
    </w:p>
    <w:p w:rsidR="00430A89" w:rsidRPr="00256DA2" w:rsidRDefault="00430A89" w:rsidP="005A5DFC">
      <w:pPr>
        <w:rPr>
          <w:color w:val="FF0000"/>
        </w:rPr>
      </w:pPr>
    </w:p>
    <w:p w:rsidR="005A5DFC" w:rsidRPr="00256DA2" w:rsidRDefault="005A5DFC" w:rsidP="005A5DFC">
      <w:pPr>
        <w:rPr>
          <w:color w:val="FF0000"/>
        </w:rPr>
      </w:pPr>
      <w:r>
        <w:rPr>
          <w:rFonts w:asciiTheme="majorHAnsi" w:eastAsia="Georgia" w:hAnsiTheme="majorHAnsi" w:cstheme="majorHAnsi"/>
          <w:color w:val="FF0000"/>
        </w:rPr>
        <w:t>Kuva 4 Primukseen nime</w:t>
      </w:r>
      <w:r w:rsidRPr="00B719B6">
        <w:rPr>
          <w:rFonts w:asciiTheme="majorHAnsi" w:eastAsia="Georgia" w:hAnsiTheme="majorHAnsi" w:cstheme="majorHAnsi"/>
          <w:color w:val="FF0000"/>
        </w:rPr>
        <w:t>llä</w:t>
      </w:r>
      <w:r>
        <w:rPr>
          <w:rFonts w:asciiTheme="majorHAnsi" w:eastAsia="Georgia" w:hAnsiTheme="majorHAnsi" w:cstheme="majorHAnsi"/>
          <w:color w:val="FF0000"/>
        </w:rPr>
        <w:t xml:space="preserve"> </w:t>
      </w:r>
      <w:r w:rsidR="00F46739">
        <w:rPr>
          <w:color w:val="FF0000"/>
        </w:rPr>
        <w:t>|TS21SP</w:t>
      </w:r>
      <w:r>
        <w:rPr>
          <w:color w:val="FF0000"/>
        </w:rPr>
        <w:t>_</w:t>
      </w:r>
      <w:r w:rsidR="00F46739">
        <w:rPr>
          <w:color w:val="FF0000"/>
        </w:rPr>
        <w:t>4</w:t>
      </w:r>
      <w:r w:rsidRPr="00330182">
        <w:rPr>
          <w:color w:val="FF0000"/>
        </w:rPr>
        <w:t>|</w:t>
      </w:r>
    </w:p>
    <w:p w:rsidR="00430A89" w:rsidRDefault="00430A89" w:rsidP="00430A89">
      <w:pPr>
        <w:rPr>
          <w:color w:val="FF0000"/>
        </w:rPr>
      </w:pPr>
      <w:r>
        <w:rPr>
          <w:color w:val="FF0000"/>
        </w:rPr>
        <w:t xml:space="preserve">Sama </w:t>
      </w:r>
      <w:r>
        <w:rPr>
          <w:color w:val="FF0000"/>
        </w:rPr>
        <w:t xml:space="preserve">kuin TS20SP </w:t>
      </w:r>
      <w:proofErr w:type="spellStart"/>
      <w:r>
        <w:rPr>
          <w:color w:val="FF0000"/>
        </w:rPr>
        <w:t>ospin</w:t>
      </w:r>
      <w:proofErr w:type="spellEnd"/>
      <w:r>
        <w:rPr>
          <w:color w:val="FF0000"/>
        </w:rPr>
        <w:t xml:space="preserve"> kuva 4</w:t>
      </w:r>
    </w:p>
    <w:p w:rsidR="005A5DFC" w:rsidRPr="00075CAB" w:rsidRDefault="005A5DFC" w:rsidP="00430A89">
      <w:pPr>
        <w:spacing w:after="0"/>
      </w:pPr>
    </w:p>
    <w:p w:rsidR="00EA0013" w:rsidRPr="00256DA2" w:rsidRDefault="00EA0013" w:rsidP="00EA0013">
      <w:pPr>
        <w:rPr>
          <w:color w:val="FF0000"/>
        </w:rPr>
      </w:pPr>
      <w:r>
        <w:rPr>
          <w:rFonts w:asciiTheme="majorHAnsi" w:eastAsia="Georgia" w:hAnsiTheme="majorHAnsi" w:cstheme="majorHAnsi"/>
          <w:color w:val="FF0000"/>
        </w:rPr>
        <w:t>Kuva 5 Primukseen nime</w:t>
      </w:r>
      <w:r w:rsidRPr="00B719B6">
        <w:rPr>
          <w:rFonts w:asciiTheme="majorHAnsi" w:eastAsia="Georgia" w:hAnsiTheme="majorHAnsi" w:cstheme="majorHAnsi"/>
          <w:color w:val="FF0000"/>
        </w:rPr>
        <w:t>llä</w:t>
      </w:r>
      <w:r>
        <w:rPr>
          <w:rFonts w:asciiTheme="majorHAnsi" w:eastAsia="Georgia" w:hAnsiTheme="majorHAnsi" w:cstheme="majorHAnsi"/>
          <w:color w:val="FF0000"/>
        </w:rPr>
        <w:t xml:space="preserve"> </w:t>
      </w:r>
      <w:r w:rsidR="00F46739">
        <w:rPr>
          <w:color w:val="FF0000"/>
        </w:rPr>
        <w:t>|TS21SP</w:t>
      </w:r>
      <w:r>
        <w:rPr>
          <w:color w:val="FF0000"/>
        </w:rPr>
        <w:t>_</w:t>
      </w:r>
      <w:r w:rsidR="00F46739">
        <w:rPr>
          <w:color w:val="FF0000"/>
        </w:rPr>
        <w:t>5</w:t>
      </w:r>
      <w:r w:rsidRPr="00330182">
        <w:rPr>
          <w:color w:val="FF0000"/>
        </w:rPr>
        <w:t>|</w:t>
      </w:r>
    </w:p>
    <w:p w:rsidR="00430A89" w:rsidRDefault="00430A89" w:rsidP="00430A89">
      <w:pPr>
        <w:rPr>
          <w:color w:val="FF0000"/>
        </w:rPr>
      </w:pPr>
      <w:r>
        <w:rPr>
          <w:color w:val="FF0000"/>
        </w:rPr>
        <w:t xml:space="preserve">Sama </w:t>
      </w:r>
      <w:r>
        <w:rPr>
          <w:color w:val="FF0000"/>
        </w:rPr>
        <w:t xml:space="preserve">kuin TS20SP </w:t>
      </w:r>
      <w:proofErr w:type="spellStart"/>
      <w:r>
        <w:rPr>
          <w:color w:val="FF0000"/>
        </w:rPr>
        <w:t>ospin</w:t>
      </w:r>
      <w:proofErr w:type="spellEnd"/>
      <w:r>
        <w:rPr>
          <w:color w:val="FF0000"/>
        </w:rPr>
        <w:t xml:space="preserve"> kuva 5</w:t>
      </w:r>
    </w:p>
    <w:p w:rsidR="00EA0013" w:rsidRPr="00430A89" w:rsidRDefault="00EA0013" w:rsidP="00430A89">
      <w:pPr>
        <w:spacing w:after="0"/>
      </w:pPr>
      <w:bookmarkStart w:id="2" w:name="_GoBack"/>
      <w:bookmarkEnd w:id="2"/>
    </w:p>
    <w:sectPr w:rsidR="00EA0013" w:rsidRPr="00430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14651E98"/>
    <w:multiLevelType w:val="hybridMultilevel"/>
    <w:tmpl w:val="C87E31D8"/>
    <w:lvl w:ilvl="0" w:tplc="0952101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4BE9"/>
    <w:multiLevelType w:val="hybridMultilevel"/>
    <w:tmpl w:val="0AE0711E"/>
    <w:lvl w:ilvl="0" w:tplc="55868648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439D"/>
    <w:multiLevelType w:val="hybridMultilevel"/>
    <w:tmpl w:val="26480D0E"/>
    <w:lvl w:ilvl="0" w:tplc="AC8642F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4D433616"/>
    <w:multiLevelType w:val="hybridMultilevel"/>
    <w:tmpl w:val="DB8641E6"/>
    <w:lvl w:ilvl="0" w:tplc="D452EA36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55DFF"/>
    <w:multiLevelType w:val="hybridMultilevel"/>
    <w:tmpl w:val="C46047B8"/>
    <w:lvl w:ilvl="0" w:tplc="D38642D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73A37616"/>
    <w:multiLevelType w:val="hybridMultilevel"/>
    <w:tmpl w:val="DC6A56AA"/>
    <w:lvl w:ilvl="0" w:tplc="AC8642F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06"/>
    <w:rsid w:val="00045720"/>
    <w:rsid w:val="00075CAB"/>
    <w:rsid w:val="000A3B57"/>
    <w:rsid w:val="000E5640"/>
    <w:rsid w:val="00167CEE"/>
    <w:rsid w:val="0020651C"/>
    <w:rsid w:val="00212452"/>
    <w:rsid w:val="00222940"/>
    <w:rsid w:val="00244C47"/>
    <w:rsid w:val="00295D66"/>
    <w:rsid w:val="00297E9F"/>
    <w:rsid w:val="002D2506"/>
    <w:rsid w:val="00301542"/>
    <w:rsid w:val="00313657"/>
    <w:rsid w:val="003834C2"/>
    <w:rsid w:val="004125F8"/>
    <w:rsid w:val="00430A89"/>
    <w:rsid w:val="00453176"/>
    <w:rsid w:val="0046535D"/>
    <w:rsid w:val="004927C3"/>
    <w:rsid w:val="004D6CC5"/>
    <w:rsid w:val="004E5D50"/>
    <w:rsid w:val="004F48ED"/>
    <w:rsid w:val="00502352"/>
    <w:rsid w:val="0050752B"/>
    <w:rsid w:val="00547196"/>
    <w:rsid w:val="00550728"/>
    <w:rsid w:val="005700E6"/>
    <w:rsid w:val="005A5DFC"/>
    <w:rsid w:val="005B6C2F"/>
    <w:rsid w:val="00611885"/>
    <w:rsid w:val="00677FA9"/>
    <w:rsid w:val="00694268"/>
    <w:rsid w:val="006E0D8E"/>
    <w:rsid w:val="007B0E52"/>
    <w:rsid w:val="007B3D88"/>
    <w:rsid w:val="008A30A1"/>
    <w:rsid w:val="00951C46"/>
    <w:rsid w:val="009811EB"/>
    <w:rsid w:val="0099163A"/>
    <w:rsid w:val="009A225B"/>
    <w:rsid w:val="009C2AB3"/>
    <w:rsid w:val="00A32410"/>
    <w:rsid w:val="00A77E94"/>
    <w:rsid w:val="00AA0B1D"/>
    <w:rsid w:val="00B542F8"/>
    <w:rsid w:val="00B91BE7"/>
    <w:rsid w:val="00C30269"/>
    <w:rsid w:val="00C454B3"/>
    <w:rsid w:val="00C665EB"/>
    <w:rsid w:val="00C83418"/>
    <w:rsid w:val="00CA4726"/>
    <w:rsid w:val="00D37952"/>
    <w:rsid w:val="00D9622C"/>
    <w:rsid w:val="00DD39F1"/>
    <w:rsid w:val="00DF3B1B"/>
    <w:rsid w:val="00E22501"/>
    <w:rsid w:val="00EA0013"/>
    <w:rsid w:val="00F018DF"/>
    <w:rsid w:val="00F4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A168"/>
  <w15:chartTrackingRefBased/>
  <w15:docId w15:val="{8D2D6F0E-2044-46EA-995C-3645B552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next w:val="Normaali"/>
    <w:link w:val="Otsikko1Char"/>
    <w:uiPriority w:val="9"/>
    <w:qFormat/>
    <w:rsid w:val="00DF3B1B"/>
    <w:pPr>
      <w:keepNext/>
      <w:keepLines/>
      <w:numPr>
        <w:numId w:val="2"/>
      </w:numPr>
      <w:spacing w:after="0" w:line="240" w:lineRule="auto"/>
      <w:outlineLvl w:val="0"/>
    </w:pPr>
    <w:rPr>
      <w:rFonts w:ascii="Tahoma" w:eastAsia="Times New Roman" w:hAnsi="Tahoma" w:cs="Tahoma"/>
      <w:b/>
      <w:bCs/>
      <w:sz w:val="28"/>
      <w:szCs w:val="28"/>
      <w:lang w:eastAsia="en-US"/>
    </w:rPr>
  </w:style>
  <w:style w:type="paragraph" w:styleId="Otsikko2">
    <w:name w:val="heading 2"/>
    <w:next w:val="Normaali"/>
    <w:link w:val="Otsikko2Char"/>
    <w:uiPriority w:val="9"/>
    <w:unhideWhenUsed/>
    <w:qFormat/>
    <w:rsid w:val="00DF3B1B"/>
    <w:pPr>
      <w:numPr>
        <w:ilvl w:val="1"/>
      </w:numPr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8"/>
      <w:lang w:eastAsia="en-US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DF3B1B"/>
    <w:pPr>
      <w:numPr>
        <w:ilvl w:val="2"/>
      </w:numPr>
      <w:ind w:left="737" w:hanging="737"/>
      <w:outlineLvl w:val="2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3B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Otsikko8"/>
    <w:next w:val="Normaali"/>
    <w:link w:val="Otsikko9Char"/>
    <w:uiPriority w:val="9"/>
    <w:unhideWhenUsed/>
    <w:qFormat/>
    <w:rsid w:val="00DF3B1B"/>
    <w:pPr>
      <w:keepNext w:val="0"/>
      <w:keepLines w:val="0"/>
      <w:numPr>
        <w:ilvl w:val="8"/>
        <w:numId w:val="2"/>
      </w:numPr>
      <w:spacing w:before="100" w:beforeAutospacing="1" w:line="240" w:lineRule="auto"/>
      <w:ind w:left="1871" w:hanging="1871"/>
      <w:outlineLvl w:val="8"/>
    </w:pPr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3B1B"/>
    <w:rPr>
      <w:rFonts w:ascii="Tahoma" w:eastAsia="Times New Roman" w:hAnsi="Tahoma" w:cs="Tahoma"/>
      <w:b/>
      <w:bCs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rsid w:val="00DF3B1B"/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paragraph" w:styleId="Luettelokappale">
    <w:name w:val="List Paragraph"/>
    <w:basedOn w:val="Normaali"/>
    <w:uiPriority w:val="34"/>
    <w:qFormat/>
    <w:rsid w:val="00DF3B1B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  <w:lang w:eastAsia="en-US"/>
    </w:rPr>
  </w:style>
  <w:style w:type="paragraph" w:styleId="Alaotsikko">
    <w:name w:val="Subtitle"/>
    <w:next w:val="Normaali"/>
    <w:link w:val="AlaotsikkoChar"/>
    <w:uiPriority w:val="11"/>
    <w:qFormat/>
    <w:rsid w:val="00DF3B1B"/>
    <w:pPr>
      <w:numPr>
        <w:ilvl w:val="1"/>
      </w:numPr>
      <w:spacing w:after="0" w:line="240" w:lineRule="auto"/>
    </w:pPr>
    <w:rPr>
      <w:rFonts w:eastAsia="Times New Roman" w:cs="Tahoma"/>
      <w:b/>
      <w:iCs/>
      <w:szCs w:val="24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DF3B1B"/>
    <w:rPr>
      <w:rFonts w:eastAsia="Times New Roman" w:cs="Tahoma"/>
      <w:b/>
      <w:iCs/>
      <w:szCs w:val="24"/>
      <w:lang w:eastAsia="en-US"/>
    </w:rPr>
  </w:style>
  <w:style w:type="character" w:styleId="Hyperlinkki">
    <w:name w:val="Hyperlink"/>
    <w:uiPriority w:val="99"/>
    <w:unhideWhenUsed/>
    <w:rsid w:val="00DF3B1B"/>
    <w:rPr>
      <w:color w:val="EC008C"/>
      <w:u w:val="none"/>
    </w:rPr>
  </w:style>
  <w:style w:type="table" w:styleId="TaulukkoRuudukko">
    <w:name w:val="Table Grid"/>
    <w:basedOn w:val="Normaalitaulukko"/>
    <w:uiPriority w:val="59"/>
    <w:rsid w:val="00DF3B1B"/>
    <w:pPr>
      <w:spacing w:after="0" w:line="240" w:lineRule="auto"/>
    </w:pPr>
    <w:rPr>
      <w:rFonts w:ascii="Tahoma" w:eastAsia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DF3B1B"/>
    <w:pPr>
      <w:numPr>
        <w:numId w:val="2"/>
      </w:numPr>
    </w:pPr>
  </w:style>
  <w:style w:type="paragraph" w:customStyle="1" w:styleId="Kansilehdenotsikontarkenne">
    <w:name w:val="Kansilehden otsikon tarkenne"/>
    <w:basedOn w:val="Eivli"/>
    <w:link w:val="KansilehdenotsikontarkenneChar"/>
    <w:qFormat/>
    <w:rsid w:val="00DF3B1B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DF3B1B"/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3B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Eivli">
    <w:name w:val="No Spacing"/>
    <w:uiPriority w:val="1"/>
    <w:qFormat/>
    <w:rsid w:val="00DF3B1B"/>
    <w:pPr>
      <w:spacing w:after="0" w:line="240" w:lineRule="auto"/>
    </w:pPr>
  </w:style>
  <w:style w:type="table" w:customStyle="1" w:styleId="TaulukkoRuudukko1">
    <w:name w:val="Taulukko Ruudukko1"/>
    <w:basedOn w:val="Normaalitaulukko"/>
    <w:next w:val="TaulukkoRuudukko"/>
    <w:uiPriority w:val="59"/>
    <w:rsid w:val="00C834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3">
    <w:name w:val="Body Text 3"/>
    <w:basedOn w:val="Normaali"/>
    <w:link w:val="Leipteksti3Char"/>
    <w:rsid w:val="005A5DFC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</w:rPr>
  </w:style>
  <w:style w:type="character" w:customStyle="1" w:styleId="Leipteksti3Char">
    <w:name w:val="Leipäteksti 3 Char"/>
    <w:basedOn w:val="Kappaleenoletusfontti"/>
    <w:link w:val="Leipteksti3"/>
    <w:rsid w:val="005A5DFC"/>
    <w:rPr>
      <w:rFonts w:ascii="TimesNewRoman" w:eastAsia="Times New Roman" w:hAnsi="TimesNew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65E2-E04D-4888-961D-DE5A19D1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OY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Taina Moilanen</cp:lastModifiedBy>
  <cp:revision>5</cp:revision>
  <cp:lastPrinted>2020-11-24T19:05:00Z</cp:lastPrinted>
  <dcterms:created xsi:type="dcterms:W3CDTF">2021-01-12T08:47:00Z</dcterms:created>
  <dcterms:modified xsi:type="dcterms:W3CDTF">2021-01-12T09:24:00Z</dcterms:modified>
</cp:coreProperties>
</file>