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386" w:rsidRDefault="005F30F0" w:rsidP="00E10386">
      <w:r>
        <w:t>TR18SP_5</w:t>
      </w:r>
      <w:bookmarkStart w:id="0" w:name="_GoBack"/>
      <w:bookmarkEnd w:id="0"/>
    </w:p>
    <w:tbl>
      <w:tblPr>
        <w:tblpPr w:leftFromText="141" w:rightFromText="141" w:horzAnchor="margin" w:tblpY="460"/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"/>
        <w:gridCol w:w="3667"/>
        <w:gridCol w:w="5189"/>
      </w:tblGrid>
      <w:tr w:rsidR="00E10386" w:rsidTr="005F30F0">
        <w:trPr>
          <w:trHeight w:val="660"/>
        </w:trPr>
        <w:tc>
          <w:tcPr>
            <w:tcW w:w="1032" w:type="dxa"/>
            <w:shd w:val="clear" w:color="auto" w:fill="31A3B5"/>
          </w:tcPr>
          <w:p w:rsidR="00E10386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7" w:type="dxa"/>
            <w:shd w:val="clear" w:color="auto" w:fill="31A3B5"/>
            <w:hideMark/>
          </w:tcPr>
          <w:p w:rsidR="00E10386" w:rsidRPr="009411BA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before="189" w:after="0" w:line="240" w:lineRule="auto"/>
              <w:ind w:left="122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9411BA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Vuositeema ja puolivuositeemat</w:t>
            </w:r>
          </w:p>
        </w:tc>
        <w:tc>
          <w:tcPr>
            <w:tcW w:w="5189" w:type="dxa"/>
            <w:shd w:val="clear" w:color="auto" w:fill="31A3B5"/>
            <w:hideMark/>
          </w:tcPr>
          <w:p w:rsidR="00E10386" w:rsidRPr="009411BA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before="189" w:after="0" w:line="240" w:lineRule="auto"/>
              <w:ind w:left="64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9411BA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Osaamistavoitteet</w:t>
            </w:r>
          </w:p>
        </w:tc>
      </w:tr>
      <w:tr w:rsidR="00E10386" w:rsidTr="005F30F0">
        <w:trPr>
          <w:trHeight w:val="1780"/>
        </w:trPr>
        <w:tc>
          <w:tcPr>
            <w:tcW w:w="1032" w:type="dxa"/>
          </w:tcPr>
          <w:p w:rsidR="00E10386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0386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 vuosi</w:t>
            </w:r>
          </w:p>
        </w:tc>
        <w:tc>
          <w:tcPr>
            <w:tcW w:w="3667" w:type="dxa"/>
          </w:tcPr>
          <w:p w:rsidR="00E10386" w:rsidRPr="009411BA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E10386" w:rsidRPr="009411BA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411BA">
              <w:rPr>
                <w:rFonts w:ascii="Tahoma" w:hAnsi="Tahoma" w:cs="Tahoma"/>
                <w:b/>
                <w:bCs/>
                <w:sz w:val="20"/>
                <w:szCs w:val="20"/>
              </w:rPr>
              <w:t>Röntgenhoitajan ammatin perusteet (60 op)</w:t>
            </w:r>
          </w:p>
          <w:p w:rsidR="00E10386" w:rsidRPr="009411BA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254" w:lineRule="auto"/>
              <w:ind w:left="64" w:right="168"/>
              <w:rPr>
                <w:rFonts w:ascii="Tahoma" w:hAnsi="Tahoma" w:cs="Tahoma"/>
                <w:sz w:val="20"/>
                <w:szCs w:val="20"/>
              </w:rPr>
            </w:pPr>
            <w:r w:rsidRPr="009411BA">
              <w:rPr>
                <w:rFonts w:ascii="Tahoma" w:hAnsi="Tahoma" w:cs="Tahoma"/>
                <w:sz w:val="20"/>
                <w:szCs w:val="20"/>
              </w:rPr>
              <w:t>Röntgenhoitajaksi oppimassa (30 op)</w:t>
            </w:r>
          </w:p>
          <w:p w:rsidR="00E10386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254" w:lineRule="auto"/>
              <w:ind w:left="64" w:right="168"/>
              <w:rPr>
                <w:rFonts w:ascii="Tahoma" w:hAnsi="Tahoma" w:cs="Tahoma"/>
                <w:sz w:val="20"/>
                <w:szCs w:val="20"/>
              </w:rPr>
            </w:pPr>
            <w:r w:rsidRPr="009411BA">
              <w:rPr>
                <w:rFonts w:ascii="Tahoma" w:hAnsi="Tahoma" w:cs="Tahoma"/>
                <w:sz w:val="20"/>
                <w:szCs w:val="20"/>
              </w:rPr>
              <w:t>Potilaan kohtaaminen ja hoito röntgenhoitajan työssä (30 op)</w:t>
            </w:r>
          </w:p>
          <w:p w:rsidR="006D4F1C" w:rsidRPr="009411BA" w:rsidRDefault="006D4F1C" w:rsidP="005F30F0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254" w:lineRule="auto"/>
              <w:ind w:left="64" w:right="16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89" w:type="dxa"/>
          </w:tcPr>
          <w:p w:rsidR="00E10386" w:rsidRPr="009411BA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257C31" w:rsidRDefault="00257C31" w:rsidP="005F30F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64" w:right="14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Opiskelija toimii </w:t>
            </w:r>
            <w:r w:rsidR="00335901" w:rsidRPr="009411BA">
              <w:rPr>
                <w:rFonts w:ascii="Tahoma" w:hAnsi="Tahoma" w:cs="Tahoma"/>
                <w:sz w:val="20"/>
                <w:szCs w:val="20"/>
              </w:rPr>
              <w:t>amk:n oppimis- ja toiminta</w:t>
            </w:r>
            <w:r>
              <w:rPr>
                <w:rFonts w:ascii="Tahoma" w:hAnsi="Tahoma" w:cs="Tahoma"/>
                <w:sz w:val="20"/>
                <w:szCs w:val="20"/>
              </w:rPr>
              <w:t>ympäristös-</w:t>
            </w:r>
            <w:r w:rsidR="00335901" w:rsidRPr="009411B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sä </w:t>
            </w:r>
            <w:r w:rsidR="00335901" w:rsidRPr="009411BA">
              <w:rPr>
                <w:rFonts w:ascii="Tahoma" w:hAnsi="Tahoma" w:cs="Tahoma"/>
                <w:sz w:val="20"/>
                <w:szCs w:val="20"/>
              </w:rPr>
              <w:t>opiskelijana käytt</w:t>
            </w:r>
            <w:r>
              <w:rPr>
                <w:rFonts w:ascii="Tahoma" w:hAnsi="Tahoma" w:cs="Tahoma"/>
                <w:sz w:val="20"/>
                <w:szCs w:val="20"/>
              </w:rPr>
              <w:t xml:space="preserve">äen erilaisia tietoverkkoja ja ohjel- </w:t>
            </w:r>
            <w:r w:rsidR="00335901" w:rsidRPr="009411BA">
              <w:rPr>
                <w:rFonts w:ascii="Tahoma" w:hAnsi="Tahoma" w:cs="Tahoma"/>
                <w:sz w:val="20"/>
                <w:szCs w:val="20"/>
              </w:rPr>
              <w:t>mistoja sekä palveluja opinnoissaan</w:t>
            </w:r>
            <w:r>
              <w:rPr>
                <w:rFonts w:ascii="Tahoma" w:hAnsi="Tahoma" w:cs="Tahoma"/>
                <w:sz w:val="20"/>
                <w:szCs w:val="20"/>
              </w:rPr>
              <w:t>. Opiskelija hahmot-  taa röntgenhoitajan (AMK) paikan hyvinvointiyhteis-</w:t>
            </w:r>
          </w:p>
          <w:p w:rsidR="00335901" w:rsidRPr="009411BA" w:rsidRDefault="00257C31" w:rsidP="005F30F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64" w:right="14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kunnan palvelujärjestelmässä. </w:t>
            </w:r>
            <w:r w:rsidR="004632C1">
              <w:rPr>
                <w:rFonts w:ascii="Tahoma" w:hAnsi="Tahoma" w:cs="Tahoma"/>
                <w:sz w:val="20"/>
                <w:szCs w:val="20"/>
              </w:rPr>
              <w:t>Opiskelija osaa selittää</w:t>
            </w:r>
            <w:r>
              <w:rPr>
                <w:rFonts w:ascii="Tahoma" w:hAnsi="Tahoma" w:cs="Tahoma"/>
                <w:sz w:val="20"/>
                <w:szCs w:val="20"/>
              </w:rPr>
              <w:t xml:space="preserve"> röntgenhoita</w:t>
            </w:r>
            <w:r w:rsidR="00C427E1">
              <w:rPr>
                <w:rFonts w:ascii="Tahoma" w:hAnsi="Tahoma" w:cs="Tahoma"/>
                <w:sz w:val="20"/>
                <w:szCs w:val="20"/>
              </w:rPr>
              <w:t>jan ammatin perusteita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1212C">
              <w:rPr>
                <w:rFonts w:ascii="Tahoma" w:hAnsi="Tahoma" w:cs="Tahoma"/>
                <w:sz w:val="20"/>
                <w:szCs w:val="20"/>
              </w:rPr>
              <w:t xml:space="preserve">ja </w:t>
            </w:r>
            <w:r>
              <w:rPr>
                <w:rFonts w:ascii="Tahoma" w:hAnsi="Tahoma" w:cs="Tahoma"/>
                <w:sz w:val="20"/>
                <w:szCs w:val="20"/>
              </w:rPr>
              <w:t>klii</w:t>
            </w:r>
            <w:r w:rsidR="004632C1">
              <w:rPr>
                <w:rFonts w:ascii="Tahoma" w:hAnsi="Tahoma" w:cs="Tahoma"/>
                <w:sz w:val="20"/>
                <w:szCs w:val="20"/>
              </w:rPr>
              <w:t>nisen radiografian käsitteistöä.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10386" w:rsidRPr="009411BA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64" w:right="14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0386" w:rsidTr="005F30F0">
        <w:trPr>
          <w:trHeight w:val="2020"/>
        </w:trPr>
        <w:tc>
          <w:tcPr>
            <w:tcW w:w="1032" w:type="dxa"/>
          </w:tcPr>
          <w:p w:rsidR="00E10386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0386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 vuosi</w:t>
            </w:r>
          </w:p>
        </w:tc>
        <w:tc>
          <w:tcPr>
            <w:tcW w:w="3667" w:type="dxa"/>
          </w:tcPr>
          <w:p w:rsidR="00E10386" w:rsidRPr="009411BA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E10386" w:rsidRPr="009411BA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411BA">
              <w:rPr>
                <w:rFonts w:ascii="Tahoma" w:hAnsi="Tahoma" w:cs="Tahoma"/>
                <w:b/>
                <w:bCs/>
                <w:sz w:val="20"/>
                <w:szCs w:val="20"/>
              </w:rPr>
              <w:t>Röntgenhoitajan käyttämät menetelmät (60 op)</w:t>
            </w:r>
          </w:p>
          <w:p w:rsidR="00E10386" w:rsidRPr="009411BA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64" w:right="245"/>
              <w:rPr>
                <w:rFonts w:ascii="Tahoma" w:hAnsi="Tahoma" w:cs="Tahoma"/>
                <w:sz w:val="20"/>
                <w:szCs w:val="20"/>
              </w:rPr>
            </w:pPr>
            <w:r w:rsidRPr="009411BA">
              <w:rPr>
                <w:rFonts w:ascii="Tahoma" w:hAnsi="Tahoma" w:cs="Tahoma"/>
                <w:sz w:val="20"/>
                <w:szCs w:val="20"/>
              </w:rPr>
              <w:t>Ammattieettinen ja turvallinen isotooppi- ja kuvantamistutkimus (30 op)</w:t>
            </w:r>
          </w:p>
          <w:p w:rsidR="00E10386" w:rsidRPr="009411BA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64" w:right="245"/>
              <w:rPr>
                <w:rFonts w:ascii="Tahoma" w:hAnsi="Tahoma" w:cs="Tahoma"/>
                <w:sz w:val="20"/>
                <w:szCs w:val="20"/>
              </w:rPr>
            </w:pPr>
            <w:r w:rsidRPr="009411BA">
              <w:rPr>
                <w:rFonts w:ascii="Tahoma" w:hAnsi="Tahoma" w:cs="Tahoma"/>
                <w:sz w:val="20"/>
                <w:szCs w:val="20"/>
              </w:rPr>
              <w:t>Röntgenhoitaja sädehoidossa ja radiologisessa toimenpiteessä (30</w:t>
            </w:r>
            <w:r w:rsidRPr="009411BA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9411BA">
              <w:rPr>
                <w:rFonts w:ascii="Tahoma" w:hAnsi="Tahoma" w:cs="Tahoma"/>
                <w:sz w:val="20"/>
                <w:szCs w:val="20"/>
              </w:rPr>
              <w:t>op)</w:t>
            </w:r>
          </w:p>
        </w:tc>
        <w:tc>
          <w:tcPr>
            <w:tcW w:w="5189" w:type="dxa"/>
          </w:tcPr>
          <w:p w:rsidR="00E10386" w:rsidRPr="009411BA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E10386" w:rsidRPr="009411BA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64" w:right="63"/>
              <w:rPr>
                <w:rFonts w:ascii="Tahoma" w:hAnsi="Tahoma" w:cs="Tahoma"/>
                <w:sz w:val="20"/>
                <w:szCs w:val="20"/>
              </w:rPr>
            </w:pPr>
            <w:r w:rsidRPr="009411BA">
              <w:rPr>
                <w:rFonts w:ascii="Tahoma" w:hAnsi="Tahoma" w:cs="Tahoma"/>
                <w:sz w:val="20"/>
                <w:szCs w:val="20"/>
              </w:rPr>
              <w:t>Opiskelija</w:t>
            </w:r>
            <w:r w:rsidR="004632C1">
              <w:rPr>
                <w:rFonts w:ascii="Tahoma" w:hAnsi="Tahoma" w:cs="Tahoma"/>
                <w:sz w:val="20"/>
                <w:szCs w:val="20"/>
              </w:rPr>
              <w:t xml:space="preserve"> toimii </w:t>
            </w:r>
            <w:r w:rsidR="00C427E1">
              <w:rPr>
                <w:rFonts w:ascii="Tahoma" w:hAnsi="Tahoma" w:cs="Tahoma"/>
                <w:sz w:val="20"/>
                <w:szCs w:val="20"/>
              </w:rPr>
              <w:t>ammattieettisesti ja potilasturvallisesti isotooppi- ja kuvantamistutkimuksissa ja sädeh</w:t>
            </w:r>
            <w:r w:rsidR="004632C1">
              <w:rPr>
                <w:rFonts w:ascii="Tahoma" w:hAnsi="Tahoma" w:cs="Tahoma"/>
                <w:sz w:val="20"/>
                <w:szCs w:val="20"/>
              </w:rPr>
              <w:t xml:space="preserve">oidossa. Opiskelija toimii </w:t>
            </w:r>
            <w:r w:rsidR="00C427E1">
              <w:rPr>
                <w:rFonts w:ascii="Tahoma" w:hAnsi="Tahoma" w:cs="Tahoma"/>
                <w:sz w:val="20"/>
                <w:szCs w:val="20"/>
              </w:rPr>
              <w:t>säteilysuojelun periaatteiden mukaisesti.</w:t>
            </w:r>
          </w:p>
          <w:p w:rsidR="00E923A8" w:rsidRPr="009411BA" w:rsidRDefault="00E923A8" w:rsidP="005F30F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64" w:right="6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0386" w:rsidTr="005F30F0">
        <w:trPr>
          <w:trHeight w:val="2560"/>
        </w:trPr>
        <w:tc>
          <w:tcPr>
            <w:tcW w:w="1032" w:type="dxa"/>
          </w:tcPr>
          <w:p w:rsidR="00E10386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0386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3. vuosi</w:t>
            </w:r>
          </w:p>
        </w:tc>
        <w:tc>
          <w:tcPr>
            <w:tcW w:w="3667" w:type="dxa"/>
          </w:tcPr>
          <w:p w:rsidR="00E10386" w:rsidRPr="009411BA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E10386" w:rsidRPr="009411BA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411BA">
              <w:rPr>
                <w:rFonts w:ascii="Tahoma" w:hAnsi="Tahoma" w:cs="Tahoma"/>
                <w:b/>
                <w:bCs/>
                <w:sz w:val="20"/>
                <w:szCs w:val="20"/>
              </w:rPr>
              <w:t>Röntgenhoitaja työelämässä (60 op)</w:t>
            </w:r>
          </w:p>
          <w:p w:rsidR="00C427E1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before="17" w:after="0"/>
              <w:ind w:left="64" w:right="230"/>
              <w:rPr>
                <w:rFonts w:ascii="Tahoma" w:hAnsi="Tahoma" w:cs="Tahoma"/>
                <w:sz w:val="20"/>
                <w:szCs w:val="20"/>
              </w:rPr>
            </w:pPr>
            <w:r w:rsidRPr="009411BA">
              <w:rPr>
                <w:rFonts w:ascii="Tahoma" w:hAnsi="Tahoma" w:cs="Tahoma"/>
                <w:sz w:val="20"/>
                <w:szCs w:val="20"/>
              </w:rPr>
              <w:t>Röntgenhoitajana työyhteisössä (30 op)</w:t>
            </w:r>
          </w:p>
          <w:p w:rsidR="00E10386" w:rsidRPr="009411BA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before="17" w:after="0"/>
              <w:ind w:left="64" w:right="230"/>
              <w:rPr>
                <w:rFonts w:ascii="Tahoma" w:hAnsi="Tahoma" w:cs="Tahoma"/>
                <w:sz w:val="20"/>
                <w:szCs w:val="20"/>
              </w:rPr>
            </w:pPr>
            <w:r w:rsidRPr="009411BA">
              <w:rPr>
                <w:rFonts w:ascii="Tahoma" w:hAnsi="Tahoma" w:cs="Tahoma"/>
                <w:sz w:val="20"/>
                <w:szCs w:val="20"/>
              </w:rPr>
              <w:t>Röntgenhoitajaksi ja kehittäjäksi (30 op)</w:t>
            </w:r>
          </w:p>
        </w:tc>
        <w:tc>
          <w:tcPr>
            <w:tcW w:w="5189" w:type="dxa"/>
          </w:tcPr>
          <w:p w:rsidR="00E10386" w:rsidRPr="009411BA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E10386" w:rsidRPr="009411BA" w:rsidRDefault="004632C1" w:rsidP="005F30F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64" w:right="9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Opiskelija toimii työyhteisössä ja ohjaa potilasta/ asiakasta moniammatillisen työryhmän jäsenenä</w:t>
            </w:r>
          </w:p>
          <w:p w:rsidR="005E2331" w:rsidRPr="009411BA" w:rsidRDefault="004632C1" w:rsidP="005F30F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64" w:right="9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Opiskelija </w:t>
            </w:r>
            <w:r w:rsidR="005E2331" w:rsidRPr="009411BA">
              <w:rPr>
                <w:rFonts w:ascii="Tahoma" w:hAnsi="Tahoma" w:cs="Tahoma"/>
                <w:sz w:val="20"/>
                <w:szCs w:val="20"/>
              </w:rPr>
              <w:t>soveltaa tieteellistä ja näyttöön perustuvaa</w:t>
            </w:r>
          </w:p>
          <w:p w:rsidR="005E2331" w:rsidRPr="009411BA" w:rsidRDefault="005E2331" w:rsidP="005F30F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64" w:right="94"/>
              <w:rPr>
                <w:rFonts w:ascii="Tahoma" w:hAnsi="Tahoma" w:cs="Tahoma"/>
                <w:sz w:val="20"/>
                <w:szCs w:val="20"/>
              </w:rPr>
            </w:pPr>
            <w:r w:rsidRPr="009411BA">
              <w:rPr>
                <w:rFonts w:ascii="Tahoma" w:hAnsi="Tahoma" w:cs="Tahoma"/>
                <w:sz w:val="20"/>
                <w:szCs w:val="20"/>
              </w:rPr>
              <w:t>tietoa opinnäytetyöprosessissa ja oman</w:t>
            </w:r>
            <w:r w:rsidR="004632C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411BA">
              <w:rPr>
                <w:rFonts w:ascii="Tahoma" w:hAnsi="Tahoma" w:cs="Tahoma"/>
                <w:sz w:val="20"/>
                <w:szCs w:val="20"/>
              </w:rPr>
              <w:t>asiantunti</w:t>
            </w:r>
            <w:r w:rsidR="004632C1">
              <w:rPr>
                <w:rFonts w:ascii="Tahoma" w:hAnsi="Tahoma" w:cs="Tahoma"/>
                <w:sz w:val="20"/>
                <w:szCs w:val="20"/>
              </w:rPr>
              <w:t>-</w:t>
            </w:r>
            <w:r w:rsidRPr="009411BA">
              <w:rPr>
                <w:rFonts w:ascii="Tahoma" w:hAnsi="Tahoma" w:cs="Tahoma"/>
                <w:sz w:val="20"/>
                <w:szCs w:val="20"/>
              </w:rPr>
              <w:t>juutensa kehittämisessä</w:t>
            </w:r>
            <w:r w:rsidR="004632C1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BB7EF6" w:rsidRPr="009411BA" w:rsidRDefault="00BB7EF6" w:rsidP="005F30F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64" w:right="9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0386" w:rsidTr="005F30F0">
        <w:trPr>
          <w:trHeight w:val="2040"/>
        </w:trPr>
        <w:tc>
          <w:tcPr>
            <w:tcW w:w="1032" w:type="dxa"/>
          </w:tcPr>
          <w:p w:rsidR="00E10386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0386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4. vuosi</w:t>
            </w:r>
          </w:p>
        </w:tc>
        <w:tc>
          <w:tcPr>
            <w:tcW w:w="3667" w:type="dxa"/>
          </w:tcPr>
          <w:p w:rsidR="00E10386" w:rsidRPr="009411BA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E10386" w:rsidRPr="009411BA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411BA">
              <w:rPr>
                <w:rFonts w:ascii="Tahoma" w:hAnsi="Tahoma" w:cs="Tahoma"/>
                <w:b/>
                <w:bCs/>
                <w:sz w:val="20"/>
                <w:szCs w:val="20"/>
              </w:rPr>
              <w:t>Röntgenhoitaja työelämän ja toiminnan kehittäjänä (30 op)</w:t>
            </w:r>
          </w:p>
          <w:p w:rsidR="00E10386" w:rsidRPr="009411BA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64"/>
              <w:rPr>
                <w:rFonts w:ascii="Tahoma" w:hAnsi="Tahoma" w:cs="Tahoma"/>
                <w:sz w:val="20"/>
                <w:szCs w:val="20"/>
              </w:rPr>
            </w:pPr>
            <w:r w:rsidRPr="009411BA">
              <w:rPr>
                <w:rFonts w:ascii="Tahoma" w:hAnsi="Tahoma" w:cs="Tahoma"/>
                <w:sz w:val="20"/>
                <w:szCs w:val="20"/>
              </w:rPr>
              <w:t>Röntgenhoitajaksi työelämään (30 op)</w:t>
            </w:r>
          </w:p>
        </w:tc>
        <w:tc>
          <w:tcPr>
            <w:tcW w:w="5189" w:type="dxa"/>
          </w:tcPr>
          <w:p w:rsidR="00E10386" w:rsidRPr="009411BA" w:rsidRDefault="00E10386" w:rsidP="005F30F0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E10386" w:rsidRPr="009411BA" w:rsidRDefault="004632C1" w:rsidP="005F30F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64" w:right="1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Opiskelija </w:t>
            </w:r>
            <w:r w:rsidR="00FE2341" w:rsidRPr="009411BA">
              <w:rPr>
                <w:rFonts w:ascii="Tahoma" w:hAnsi="Tahoma" w:cs="Tahoma"/>
                <w:sz w:val="20"/>
                <w:szCs w:val="20"/>
              </w:rPr>
              <w:t>yhdistää teoreet</w:t>
            </w:r>
            <w:r w:rsidR="00E10386" w:rsidRPr="009411BA">
              <w:rPr>
                <w:rFonts w:ascii="Tahoma" w:hAnsi="Tahoma" w:cs="Tahoma"/>
                <w:sz w:val="20"/>
                <w:szCs w:val="20"/>
              </w:rPr>
              <w:t>tista tietoa käytännön ilmiöiden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10386" w:rsidRPr="009411BA">
              <w:rPr>
                <w:rFonts w:ascii="Tahoma" w:hAnsi="Tahoma" w:cs="Tahoma"/>
                <w:sz w:val="20"/>
                <w:szCs w:val="20"/>
              </w:rPr>
              <w:t>t</w:t>
            </w:r>
            <w:r w:rsidR="00FE2341" w:rsidRPr="009411BA">
              <w:rPr>
                <w:rFonts w:ascii="Tahoma" w:hAnsi="Tahoma" w:cs="Tahoma"/>
                <w:sz w:val="20"/>
                <w:szCs w:val="20"/>
              </w:rPr>
              <w:t>arkasteluun ja kehittämistyöhön</w:t>
            </w:r>
            <w:r>
              <w:rPr>
                <w:rFonts w:ascii="Tahoma" w:hAnsi="Tahoma" w:cs="Tahoma"/>
                <w:sz w:val="20"/>
                <w:szCs w:val="20"/>
              </w:rPr>
              <w:t>. Opiskelija</w:t>
            </w:r>
          </w:p>
          <w:p w:rsidR="005E2331" w:rsidRPr="009411BA" w:rsidRDefault="004632C1" w:rsidP="005F30F0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64" w:right="1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hyödyntää ja arvioi</w:t>
            </w:r>
            <w:r w:rsidR="005E2331" w:rsidRPr="009411BA">
              <w:rPr>
                <w:rFonts w:ascii="Tahoma" w:hAnsi="Tahoma" w:cs="Tahoma"/>
                <w:sz w:val="20"/>
                <w:szCs w:val="20"/>
              </w:rPr>
              <w:t xml:space="preserve"> näyttöön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E2331" w:rsidRPr="009411BA">
              <w:rPr>
                <w:rFonts w:ascii="Tahoma" w:hAnsi="Tahoma" w:cs="Tahoma"/>
                <w:sz w:val="20"/>
                <w:szCs w:val="20"/>
              </w:rPr>
              <w:t>perustuvaa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E2331" w:rsidRPr="009411BA">
              <w:rPr>
                <w:rFonts w:ascii="Tahoma" w:hAnsi="Tahoma" w:cs="Tahoma"/>
                <w:sz w:val="20"/>
                <w:szCs w:val="20"/>
              </w:rPr>
              <w:t>tutkimusta ja asiantuntijatietoa ammatillisessa</w:t>
            </w:r>
            <w:r w:rsidR="00466E6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E2331" w:rsidRPr="009411BA">
              <w:rPr>
                <w:rFonts w:ascii="Tahoma" w:hAnsi="Tahoma" w:cs="Tahoma"/>
                <w:sz w:val="20"/>
                <w:szCs w:val="20"/>
              </w:rPr>
              <w:t>toiminnassaan</w:t>
            </w:r>
            <w:r w:rsidR="00466E6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:rsidR="00FF5FB4" w:rsidRDefault="00FF5FB4"/>
    <w:sectPr w:rsidR="00FF5FB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86"/>
    <w:rsid w:val="0011212C"/>
    <w:rsid w:val="00183766"/>
    <w:rsid w:val="00257C31"/>
    <w:rsid w:val="003100E8"/>
    <w:rsid w:val="00335901"/>
    <w:rsid w:val="004632C1"/>
    <w:rsid w:val="00466E60"/>
    <w:rsid w:val="005E2331"/>
    <w:rsid w:val="005F30F0"/>
    <w:rsid w:val="006D4F1C"/>
    <w:rsid w:val="006E1CE3"/>
    <w:rsid w:val="008D6F2D"/>
    <w:rsid w:val="009411BA"/>
    <w:rsid w:val="00BB7EF6"/>
    <w:rsid w:val="00BD50E6"/>
    <w:rsid w:val="00C427E1"/>
    <w:rsid w:val="00C6284F"/>
    <w:rsid w:val="00CD7C50"/>
    <w:rsid w:val="00E10386"/>
    <w:rsid w:val="00E923A8"/>
    <w:rsid w:val="00FE2341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11CF"/>
  <w15:chartTrackingRefBased/>
  <w15:docId w15:val="{E4889FE6-3291-4333-90E5-61DF2ABC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10386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Leppäsaari</dc:creator>
  <cp:keywords/>
  <dc:description/>
  <cp:lastModifiedBy>Marja Kopeli</cp:lastModifiedBy>
  <cp:revision>2</cp:revision>
  <dcterms:created xsi:type="dcterms:W3CDTF">2017-11-28T11:38:00Z</dcterms:created>
  <dcterms:modified xsi:type="dcterms:W3CDTF">2017-11-28T11:38:00Z</dcterms:modified>
</cp:coreProperties>
</file>