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8D0574" w:rsidRPr="005F28D6" w14:paraId="573A022A" w14:textId="77777777" w:rsidTr="00605621">
        <w:tc>
          <w:tcPr>
            <w:tcW w:w="2093" w:type="dxa"/>
            <w:shd w:val="clear" w:color="auto" w:fill="31A3B5"/>
          </w:tcPr>
          <w:p w14:paraId="573A0227" w14:textId="77777777" w:rsidR="008D0574" w:rsidRPr="005F28D6" w:rsidRDefault="008D0574" w:rsidP="00605621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573A0228" w14:textId="77777777" w:rsidR="008D0574" w:rsidRPr="005F28D6" w:rsidRDefault="008D0574" w:rsidP="00605621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573A0229" w14:textId="77777777" w:rsidR="008D0574" w:rsidRPr="005F28D6" w:rsidRDefault="008D0574" w:rsidP="00605621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8D0574" w:rsidRPr="005F28D6" w14:paraId="573A022E" w14:textId="77777777" w:rsidTr="00605621">
        <w:tc>
          <w:tcPr>
            <w:tcW w:w="2093" w:type="dxa"/>
          </w:tcPr>
          <w:p w14:paraId="573A022B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Perusopinnot  </w:t>
            </w: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573A022C" w14:textId="2808F15A" w:rsidR="008D0574" w:rsidRPr="005F28D6" w:rsidRDefault="00DE7F2C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</w:t>
            </w:r>
            <w:r w:rsidR="00605621">
              <w:rPr>
                <w:rFonts w:ascii="Tahoma" w:eastAsia="Calibri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73A022D" w14:textId="7A1FCCAE" w:rsidR="002B1B94" w:rsidRPr="00DE7F2C" w:rsidRDefault="00DE7F2C" w:rsidP="00605621">
            <w:p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05621">
              <w:rPr>
                <w:rFonts w:ascii="Tahoma" w:eastAsia="Calibri" w:hAnsi="Tahoma" w:cs="Tahoma"/>
                <w:sz w:val="20"/>
                <w:szCs w:val="20"/>
              </w:rPr>
              <w:t>Perusopinnoissa opiskelija perehtyy ammattikorkeakouluopiskeluun, koulutuksen tavoitteisiin ja sisältöön. Perusopinnot luovat perustan ammatilliselle kasvulle, vastuulliselle työskentelylle, elinikäiselle oppimiselle sekä kieli- ja viestintätaitojen kehittymiselle.</w:t>
            </w:r>
          </w:p>
        </w:tc>
      </w:tr>
      <w:tr w:rsidR="008D0574" w:rsidRPr="005F28D6" w14:paraId="573A0233" w14:textId="77777777" w:rsidTr="00605621">
        <w:tc>
          <w:tcPr>
            <w:tcW w:w="2093" w:type="dxa"/>
          </w:tcPr>
          <w:p w14:paraId="573A022F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>Ammattiopinnot, teoriaopinnot</w:t>
            </w:r>
          </w:p>
        </w:tc>
        <w:tc>
          <w:tcPr>
            <w:tcW w:w="1134" w:type="dxa"/>
          </w:tcPr>
          <w:p w14:paraId="573A0231" w14:textId="2A92074E" w:rsidR="008D0574" w:rsidRPr="005F28D6" w:rsidRDefault="00DE7F2C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110</w:t>
            </w:r>
            <w:r w:rsidR="00605621">
              <w:rPr>
                <w:rFonts w:ascii="Tahoma" w:eastAsia="Calibri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73A0232" w14:textId="16E7820E" w:rsidR="002B1B94" w:rsidRPr="005F28D6" w:rsidRDefault="008D0574" w:rsidP="00605621">
            <w:p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Ammattiopinnoissa opiskelija perehtyy ensihoitajan ja sairaanhoitajan tehtäväalueen keskeisiin ongelmakokonaisuuksiin ja sovellutuksiin sekä niiden</w:t>
            </w:r>
            <w:r w:rsidR="002B1B94" w:rsidRPr="005F28D6">
              <w:rPr>
                <w:rFonts w:ascii="Tahoma" w:eastAsia="Calibri" w:hAnsi="Tahoma" w:cs="Tahoma"/>
                <w:sz w:val="20"/>
                <w:szCs w:val="20"/>
              </w:rPr>
              <w:t xml:space="preserve"> tieteellisiin perusteisiin, jotta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 xml:space="preserve"> hän kykenee valmistuttuaan työsken</w:t>
            </w:r>
            <w:r w:rsidR="00207786">
              <w:rPr>
                <w:rFonts w:ascii="Tahoma" w:eastAsia="Calibri" w:hAnsi="Tahoma" w:cs="Tahoma"/>
                <w:sz w:val="20"/>
                <w:szCs w:val="20"/>
              </w:rPr>
              <w:t>telemään itsenäisesti ensihoito-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 xml:space="preserve"> ja hoitotyön asiantuntijana</w:t>
            </w:r>
            <w:r w:rsidR="002B1B94" w:rsidRPr="005F28D6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>esimiestehtävissä, kehitystehtävissä ja yrittäjänä.</w:t>
            </w:r>
          </w:p>
        </w:tc>
      </w:tr>
      <w:tr w:rsidR="008D0574" w:rsidRPr="005F28D6" w14:paraId="573A0239" w14:textId="77777777" w:rsidTr="00605621">
        <w:tc>
          <w:tcPr>
            <w:tcW w:w="2093" w:type="dxa"/>
          </w:tcPr>
          <w:p w14:paraId="573A0234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>Ammattiopinnot, harjoittelu</w:t>
            </w:r>
          </w:p>
        </w:tc>
        <w:tc>
          <w:tcPr>
            <w:tcW w:w="1134" w:type="dxa"/>
          </w:tcPr>
          <w:p w14:paraId="573A0236" w14:textId="4A1C6D6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75</w:t>
            </w:r>
            <w:r w:rsidR="00605621">
              <w:rPr>
                <w:rFonts w:ascii="Tahoma" w:eastAsia="Calibri" w:hAnsi="Tahoma" w:cs="Tahoma"/>
                <w:sz w:val="20"/>
                <w:szCs w:val="20"/>
              </w:rPr>
              <w:t xml:space="preserve"> op</w:t>
            </w:r>
          </w:p>
          <w:p w14:paraId="573A0237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573A0238" w14:textId="77777777" w:rsidR="002B1B94" w:rsidRPr="005F28D6" w:rsidRDefault="008D0574" w:rsidP="00605621">
            <w:pPr>
              <w:spacing w:before="120" w:after="120" w:line="240" w:lineRule="auto"/>
              <w:rPr>
                <w:rFonts w:ascii="Tahoma" w:eastAsia="Calibri" w:hAnsi="Tahoma" w:cs="Tahoma"/>
                <w:iCs/>
                <w:sz w:val="20"/>
                <w:szCs w:val="20"/>
              </w:rPr>
            </w:pPr>
            <w:r w:rsidRPr="00605621">
              <w:rPr>
                <w:rFonts w:ascii="Tahoma" w:eastAsia="Calibri" w:hAnsi="Tahoma" w:cs="Tahoma"/>
                <w:sz w:val="20"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 xml:space="preserve"> </w:t>
            </w:r>
          </w:p>
        </w:tc>
      </w:tr>
      <w:tr w:rsidR="008D0574" w:rsidRPr="005F28D6" w14:paraId="573A0243" w14:textId="77777777" w:rsidTr="00605621">
        <w:tc>
          <w:tcPr>
            <w:tcW w:w="2093" w:type="dxa"/>
          </w:tcPr>
          <w:p w14:paraId="573A023A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>Opinnäytetyö</w:t>
            </w:r>
          </w:p>
          <w:p w14:paraId="573A023B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A023C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573A023D" w14:textId="77777777" w:rsidR="002B1B94" w:rsidRPr="005F28D6" w:rsidRDefault="002B1B94" w:rsidP="00605621">
            <w:p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 xml:space="preserve">Opinnäytetyö on opiskelijan työelämäläheinen oppimisprosessi, jota asiantuntijat tukevat, ohjaavat ja arvioivat. Tavoitteena on, että opiskelija kehittää työelämää opinnäytetyöllään samalla kun prosessi syventää hänen asiantuntijuuttaan valitussa aiheessa.  Opinnäytetyöt 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lastRenderedPageBreak/>
              <w:t>voivat olla tutkimuksellisia, toiminnallisia tai subjektiivista luovaa ilmaisua. Opinnäytetyön tekemisessä opiskelija vastaa</w:t>
            </w:r>
          </w:p>
          <w:p w14:paraId="573A023E" w14:textId="77777777" w:rsidR="002B1B94" w:rsidRPr="005F28D6" w:rsidRDefault="002B1B94" w:rsidP="00605621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opinnäytetyöidean ja työelämäyhteyden hakemisesta</w:t>
            </w:r>
          </w:p>
          <w:p w14:paraId="573A023F" w14:textId="77777777" w:rsidR="002B1B94" w:rsidRPr="005F28D6" w:rsidRDefault="002B1B94" w:rsidP="00605621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opinnäytetyön tehtäväalueeseen perehtymisestä ja tehtävän asettamisesta</w:t>
            </w:r>
          </w:p>
          <w:p w14:paraId="573A0240" w14:textId="77777777" w:rsidR="002B1B94" w:rsidRPr="005F28D6" w:rsidRDefault="002B1B94" w:rsidP="00605621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asetetun tehtävän suorittamisesta ja raportoinnista</w:t>
            </w:r>
          </w:p>
          <w:p w14:paraId="573A0241" w14:textId="77777777" w:rsidR="002B1B94" w:rsidRPr="005F28D6" w:rsidRDefault="002B1B94" w:rsidP="00605621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opinnäytetyön viimeistelystä ja tiedotusmateriaalin laatimisesta.</w:t>
            </w:r>
          </w:p>
          <w:p w14:paraId="098ED094" w14:textId="77777777" w:rsidR="002B1B94" w:rsidRDefault="002B1B94" w:rsidP="00605621">
            <w:pPr>
              <w:spacing w:before="120" w:after="120" w:line="240" w:lineRule="auto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  <w:p w14:paraId="573A0242" w14:textId="3F2F02E5" w:rsidR="00605621" w:rsidRPr="005F28D6" w:rsidRDefault="00605621" w:rsidP="00605621">
            <w:pPr>
              <w:spacing w:before="120" w:after="120" w:line="240" w:lineRule="auto"/>
              <w:contextualSpacing/>
              <w:rPr>
                <w:rFonts w:ascii="Tahoma" w:eastAsia="Calibri" w:hAnsi="Tahoma" w:cs="Tahoma"/>
                <w:color w:val="4BACC6"/>
                <w:sz w:val="20"/>
                <w:szCs w:val="20"/>
              </w:rPr>
            </w:pPr>
          </w:p>
        </w:tc>
      </w:tr>
      <w:tr w:rsidR="008D0574" w:rsidRPr="005F28D6" w14:paraId="573A0248" w14:textId="77777777" w:rsidTr="00605621">
        <w:tc>
          <w:tcPr>
            <w:tcW w:w="2093" w:type="dxa"/>
          </w:tcPr>
          <w:p w14:paraId="573A0244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Valinnaiset opinnot</w:t>
            </w:r>
          </w:p>
          <w:p w14:paraId="573A0245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A0246" w14:textId="02AF37DC" w:rsidR="008D0574" w:rsidRPr="005F28D6" w:rsidRDefault="005F28D6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</w:t>
            </w:r>
            <w:r w:rsidR="008D0574" w:rsidRPr="005F28D6">
              <w:rPr>
                <w:rFonts w:ascii="Tahoma" w:eastAsia="Calibri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73A0247" w14:textId="65D28B91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hAnsi="Tahoma" w:cs="Tahoma"/>
                <w:sz w:val="20"/>
                <w:szCs w:val="20"/>
              </w:rPr>
              <w:t xml:space="preserve">Valinnaiset opinnot </w:t>
            </w:r>
            <w:r w:rsidR="00207786">
              <w:rPr>
                <w:rFonts w:ascii="Tahoma" w:hAnsi="Tahoma" w:cs="Tahoma"/>
                <w:sz w:val="20"/>
                <w:szCs w:val="20"/>
              </w:rPr>
              <w:t>suuntaavat ja tukevat asiantuntijuuden kehittymistä opiskelijan kiinnostuksen mukaan. Opiskelija voi valita opintoja myös Savonian yhteisistä opintokokonaisuuksista ja muista tutkinto-ohjelmista tai sisällyttää tutkintoonsa muualla suoritettuja saman tasoisia opintoja.</w:t>
            </w:r>
          </w:p>
        </w:tc>
      </w:tr>
      <w:tr w:rsidR="008D0574" w:rsidRPr="005F28D6" w14:paraId="573A024C" w14:textId="77777777" w:rsidTr="00605621">
        <w:tc>
          <w:tcPr>
            <w:tcW w:w="2093" w:type="dxa"/>
          </w:tcPr>
          <w:p w14:paraId="573A0249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573A024A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14:paraId="573A024B" w14:textId="77777777" w:rsidR="008D0574" w:rsidRPr="005F28D6" w:rsidRDefault="008D0574" w:rsidP="00605621">
            <w:pPr>
              <w:spacing w:before="120" w:after="12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573A024D" w14:textId="51A5E1AC" w:rsidR="00A15669" w:rsidRPr="005F28D6" w:rsidRDefault="006056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TE18SP_3</w:t>
      </w:r>
      <w:bookmarkStart w:id="0" w:name="_GoBack"/>
      <w:bookmarkEnd w:id="0"/>
    </w:p>
    <w:sectPr w:rsidR="00A15669" w:rsidRPr="005F28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D7CCA"/>
    <w:multiLevelType w:val="hybridMultilevel"/>
    <w:tmpl w:val="2504862A"/>
    <w:lvl w:ilvl="0" w:tplc="6C96562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74"/>
    <w:rsid w:val="00207786"/>
    <w:rsid w:val="002B1B94"/>
    <w:rsid w:val="004421A6"/>
    <w:rsid w:val="005F28D6"/>
    <w:rsid w:val="00605621"/>
    <w:rsid w:val="00733137"/>
    <w:rsid w:val="008D0574"/>
    <w:rsid w:val="00A15669"/>
    <w:rsid w:val="00A22027"/>
    <w:rsid w:val="00D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0227"/>
  <w15:docId w15:val="{DE1151DD-07B3-4EC6-B6DF-1BB57BA9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05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SAVONIA-618487683-29</_dlc_DocId>
    <_dlc_DocIdUrl xmlns="03ca75a4-7525-4fd0-b461-2a607204cfe9">
      <Url>https://santra.savonia.fi/tiimit/hyvin/sairaanhoitajatensihoitajat/_layouts/DocIdRedir.aspx?ID=SAVONIA-618487683-29</Url>
      <Description>SAVONIA-618487683-29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421F1-674F-4C1B-9E83-0106E8682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7BA4A-2F6B-4EF8-8394-896852C9D86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3ca75a4-7525-4fd0-b461-2a607204cfe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628B9-21D1-4D23-B605-11FD4F7055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82E124-56EB-4B8D-B2F0-2B758897E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Marja Kopeli</cp:lastModifiedBy>
  <cp:revision>2</cp:revision>
  <dcterms:created xsi:type="dcterms:W3CDTF">2017-11-28T11:49:00Z</dcterms:created>
  <dcterms:modified xsi:type="dcterms:W3CDTF">2017-11-28T11:49:00Z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3cbc81a8-86e5-406d-b55f-7221b77b43de</vt:lpwstr>
  </property>
  <property fmtid="{D5CDD505-2E9C-101B-9397-08002B2CF9AE}" pid="4" name="Asiasanat">
    <vt:lpwstr/>
  </property>
</Properties>
</file>