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38" w:rsidRDefault="001E61FD">
      <w:r>
        <w:t>Kuva TF16SP_4</w:t>
      </w:r>
    </w:p>
    <w:p w:rsidR="00E20444" w:rsidRDefault="00E20444"/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47"/>
        <w:gridCol w:w="6551"/>
      </w:tblGrid>
      <w:tr w:rsidR="00E20444" w:rsidRPr="000F6110" w:rsidTr="000F6110">
        <w:tc>
          <w:tcPr>
            <w:tcW w:w="1980" w:type="dxa"/>
            <w:shd w:val="clear" w:color="auto" w:fill="31A3B5"/>
          </w:tcPr>
          <w:p w:rsidR="00E20444" w:rsidRPr="000F6110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31A3B5"/>
          </w:tcPr>
          <w:p w:rsidR="00E20444" w:rsidRPr="000F6110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4"/>
                <w:szCs w:val="24"/>
              </w:rPr>
            </w:pPr>
            <w:r w:rsidRPr="000F6110">
              <w:rPr>
                <w:rFonts w:ascii="Tahoma" w:hAnsi="Tahoma" w:cs="Tahoma"/>
                <w:b/>
                <w:color w:val="FFFFFF"/>
                <w:sz w:val="24"/>
                <w:szCs w:val="24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:rsidR="00E20444" w:rsidRPr="000F6110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4"/>
                <w:szCs w:val="24"/>
              </w:rPr>
            </w:pPr>
            <w:r w:rsidRPr="000F6110">
              <w:rPr>
                <w:rFonts w:ascii="Tahoma" w:hAnsi="Tahoma" w:cs="Tahoma"/>
                <w:b/>
                <w:color w:val="FFFFFF"/>
                <w:sz w:val="24"/>
                <w:szCs w:val="24"/>
              </w:rPr>
              <w:t>Luonnehdinta opinnoista lyhyesti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 xml:space="preserve">Perusopinnot  </w:t>
            </w:r>
            <w:r w:rsidRPr="000F6110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247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35</w:t>
            </w:r>
            <w:r w:rsidR="00C90728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Perusopinnoissa opiskelija saa yleiskuvan fysioterapian asemasta ja merkityksestä yhteiskunnassa ja työelämässä. Opiskelija perehtyy alan yleisiin perusteisiin, esimerkiksi keskeisiin käsitteisiin ja tehtäväalueisiin. Perusopintoihin kuuluu myös kieliopintoja.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247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175</w:t>
            </w:r>
            <w:r w:rsidR="00C90728">
              <w:rPr>
                <w:rFonts w:ascii="Tahoma" w:hAnsi="Tahoma" w:cs="Tahoma"/>
                <w:sz w:val="20"/>
                <w:szCs w:val="20"/>
              </w:rPr>
              <w:t xml:space="preserve"> op</w:t>
            </w:r>
            <w:bookmarkStart w:id="0" w:name="_GoBack"/>
            <w:bookmarkEnd w:id="0"/>
          </w:p>
        </w:tc>
        <w:tc>
          <w:tcPr>
            <w:tcW w:w="6551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Ammattiopinnoissa opiskelija perehtyy fysioterapian keskeisiin kokonaisuuksiin ja sovellutuksiin sekä niiden tieteellisiin perusteisiin niin, että hän kykenee itsenäisesti toimimaan alan asiantuntijatehtävissä.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247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Sis</w:t>
            </w:r>
            <w:r w:rsidR="003E0724">
              <w:rPr>
                <w:rFonts w:ascii="Tahoma" w:hAnsi="Tahoma" w:cs="Tahoma"/>
                <w:sz w:val="20"/>
                <w:szCs w:val="20"/>
              </w:rPr>
              <w:t>ältyy perus- ja ammatti-opintoi</w:t>
            </w:r>
            <w:r w:rsidRPr="000F6110">
              <w:rPr>
                <w:rFonts w:ascii="Tahoma" w:hAnsi="Tahoma" w:cs="Tahoma"/>
                <w:sz w:val="20"/>
                <w:szCs w:val="20"/>
              </w:rPr>
              <w:t>hin</w:t>
            </w:r>
          </w:p>
        </w:tc>
        <w:tc>
          <w:tcPr>
            <w:tcW w:w="6551" w:type="dxa"/>
          </w:tcPr>
          <w:p w:rsidR="00E20444" w:rsidRPr="000F6110" w:rsidRDefault="00E20444" w:rsidP="00B60978">
            <w:pPr>
              <w:autoSpaceDE w:val="0"/>
              <w:autoSpaceDN w:val="0"/>
              <w:spacing w:after="0"/>
              <w:rPr>
                <w:rFonts w:ascii="Tahoma" w:hAnsi="Tahoma" w:cs="Tahoma"/>
                <w:iCs/>
                <w:sz w:val="20"/>
                <w:szCs w:val="20"/>
              </w:rPr>
            </w:pPr>
            <w:r w:rsidRPr="000F6110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 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7" w:type="dxa"/>
          </w:tcPr>
          <w:p w:rsidR="00E20444" w:rsidRPr="000F6110" w:rsidRDefault="003E072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Sisältyy ammatti-opintoi</w:t>
            </w:r>
            <w:r w:rsidR="00E20444" w:rsidRPr="000F6110">
              <w:rPr>
                <w:rFonts w:ascii="Tahoma" w:hAnsi="Tahoma" w:cs="Tahoma"/>
                <w:sz w:val="20"/>
                <w:szCs w:val="20"/>
              </w:rPr>
              <w:t>hin (15 op)</w:t>
            </w:r>
          </w:p>
        </w:tc>
        <w:tc>
          <w:tcPr>
            <w:tcW w:w="6551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Opinnäytetyö on opiskelijan työelämäläheinen oppimisprosessi, jota asiantuntijat tukevat, ohjaavat ja arvioivat. Opinnäytetyön tekemisessä opiskelija vastaa</w:t>
            </w:r>
          </w:p>
          <w:p w:rsidR="00E20444" w:rsidRPr="000F6110" w:rsidRDefault="00E20444" w:rsidP="00B6097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 xml:space="preserve">opinnäytetyöidean ja työelämäyhteyden hakemisesta </w:t>
            </w:r>
          </w:p>
          <w:p w:rsidR="00E20444" w:rsidRPr="000F6110" w:rsidRDefault="00E20444" w:rsidP="00B6097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asettamista</w:t>
            </w:r>
          </w:p>
          <w:p w:rsidR="00E20444" w:rsidRPr="000F6110" w:rsidRDefault="00E20444" w:rsidP="00B6097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asetetun tehtävän suorittamisesta</w:t>
            </w:r>
          </w:p>
          <w:p w:rsidR="00E20444" w:rsidRPr="000F6110" w:rsidRDefault="00E20444" w:rsidP="00B60978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</w:t>
            </w:r>
          </w:p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Opinnäytetyö tarjoaa hyvän mahdollisuuden verkottua omalla alalla ja joustavan portin siirtyä työelämään.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>Valinnaiset ammattiopinnot</w:t>
            </w:r>
          </w:p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47" w:type="dxa"/>
          </w:tcPr>
          <w:p w:rsidR="00E20444" w:rsidRPr="000F6110" w:rsidRDefault="003E072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Sisältyy ammatti-opintoi</w:t>
            </w:r>
            <w:r w:rsidR="00E20444" w:rsidRPr="000F6110">
              <w:rPr>
                <w:rFonts w:ascii="Tahoma" w:hAnsi="Tahoma" w:cs="Tahoma"/>
                <w:sz w:val="20"/>
                <w:szCs w:val="20"/>
              </w:rPr>
              <w:t>hin (25 op)</w:t>
            </w:r>
          </w:p>
        </w:tc>
        <w:tc>
          <w:tcPr>
            <w:tcW w:w="6551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Valinnaiset ammattiopinnot tukevat asiantuntijuuden kehittymistä ja suuntautuvat opiskelijan kiinnostuksen mukaan. Savonian yhteinen opintotarjonta on käytettävissä. Muualta valittavien opintojen on oltava ammattikorkeakoulutasoa.</w:t>
            </w:r>
          </w:p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Viimeisen lukukauden opinnot opinnäytetyötä lukuun ottamatta ovat valinnaisia ammattiopintoja.</w:t>
            </w:r>
          </w:p>
        </w:tc>
      </w:tr>
      <w:tr w:rsidR="00E20444" w:rsidRPr="000F6110" w:rsidTr="000F6110">
        <w:tc>
          <w:tcPr>
            <w:tcW w:w="1980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0F6110">
              <w:rPr>
                <w:rFonts w:ascii="Tahoma" w:hAnsi="Tahoma" w:cs="Tahoma"/>
                <w:b/>
                <w:sz w:val="20"/>
                <w:szCs w:val="20"/>
              </w:rPr>
              <w:t>Yhteensä</w:t>
            </w:r>
          </w:p>
        </w:tc>
        <w:tc>
          <w:tcPr>
            <w:tcW w:w="1247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0F6110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:rsidR="00E20444" w:rsidRPr="000F6110" w:rsidRDefault="00E20444" w:rsidP="00B6097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20444" w:rsidRPr="000F6110" w:rsidRDefault="00E20444">
      <w:pPr>
        <w:rPr>
          <w:rFonts w:ascii="Tahoma" w:hAnsi="Tahoma" w:cs="Tahoma"/>
          <w:sz w:val="20"/>
          <w:szCs w:val="20"/>
        </w:rPr>
      </w:pPr>
    </w:p>
    <w:sectPr w:rsidR="00E20444" w:rsidRPr="000F61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0646D"/>
    <w:multiLevelType w:val="hybridMultilevel"/>
    <w:tmpl w:val="F90CD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44"/>
    <w:rsid w:val="000F6110"/>
    <w:rsid w:val="001E61FD"/>
    <w:rsid w:val="003E0724"/>
    <w:rsid w:val="006140ED"/>
    <w:rsid w:val="00971155"/>
    <w:rsid w:val="00B60978"/>
    <w:rsid w:val="00C90728"/>
    <w:rsid w:val="00E20444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64458-63B1-4140-8CCE-F4DC841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Marja Kopeli</cp:lastModifiedBy>
  <cp:revision>7</cp:revision>
  <dcterms:created xsi:type="dcterms:W3CDTF">2016-01-27T11:34:00Z</dcterms:created>
  <dcterms:modified xsi:type="dcterms:W3CDTF">2016-01-27T11:47:00Z</dcterms:modified>
</cp:coreProperties>
</file>