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AE" w:rsidRDefault="007A1D4E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Saksan</w:t>
      </w:r>
      <w:r w:rsidR="00C06AC2">
        <w:rPr>
          <w:rFonts w:ascii="Verdana" w:hAnsi="Verdana" w:cs="Arial"/>
          <w:b/>
          <w:sz w:val="24"/>
          <w:szCs w:val="24"/>
        </w:rPr>
        <w:t xml:space="preserve"> </w:t>
      </w:r>
      <w:r w:rsidR="0019028D">
        <w:rPr>
          <w:rFonts w:ascii="Verdana" w:hAnsi="Verdana" w:cs="Arial"/>
          <w:b/>
          <w:sz w:val="24"/>
          <w:szCs w:val="24"/>
        </w:rPr>
        <w:t>kieli ja viestintä</w:t>
      </w:r>
      <w:r w:rsidR="00AB39C5" w:rsidRPr="003C27BD">
        <w:rPr>
          <w:rFonts w:ascii="Verdana" w:hAnsi="Verdana" w:cs="Arial"/>
          <w:b/>
          <w:sz w:val="24"/>
          <w:szCs w:val="24"/>
        </w:rPr>
        <w:t xml:space="preserve"> </w:t>
      </w:r>
    </w:p>
    <w:p w:rsidR="0019028D" w:rsidRPr="003C27BD" w:rsidRDefault="0019028D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</w:p>
    <w:p w:rsidR="00AB39C5" w:rsidRPr="003C27BD" w:rsidRDefault="00AB39C5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1B5C01" w:rsidRPr="0019028D" w:rsidRDefault="0019028D">
      <w:pPr>
        <w:rPr>
          <w:rFonts w:ascii="Verdana" w:hAnsi="Verdana"/>
          <w:b/>
          <w:sz w:val="24"/>
          <w:szCs w:val="24"/>
        </w:rPr>
      </w:pPr>
      <w:r w:rsidRPr="0019028D">
        <w:rPr>
          <w:rFonts w:ascii="Verdana" w:hAnsi="Verdana" w:cs="MyriadPro-Regular"/>
          <w:b/>
          <w:sz w:val="24"/>
          <w:szCs w:val="24"/>
        </w:rPr>
        <w:t xml:space="preserve">Työelämän </w:t>
      </w:r>
      <w:r w:rsidR="007A1D4E">
        <w:rPr>
          <w:rFonts w:ascii="Verdana" w:hAnsi="Verdana" w:cs="MyriadPro-Regular"/>
          <w:b/>
          <w:sz w:val="24"/>
          <w:szCs w:val="24"/>
        </w:rPr>
        <w:t>saksa</w:t>
      </w:r>
    </w:p>
    <w:p w:rsidR="002412C5" w:rsidRPr="003C27BD" w:rsidRDefault="0019028D" w:rsidP="002412C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  <w:proofErr w:type="gramStart"/>
      <w:r>
        <w:rPr>
          <w:rFonts w:ascii="Verdana" w:hAnsi="Verdana" w:cs="Arial"/>
          <w:b/>
          <w:sz w:val="24"/>
          <w:szCs w:val="24"/>
        </w:rPr>
        <w:t xml:space="preserve">XXX </w:t>
      </w:r>
      <w:r w:rsidR="005E775C" w:rsidRPr="003C27BD">
        <w:rPr>
          <w:rFonts w:ascii="Verdana" w:hAnsi="Verdana" w:cs="Arial"/>
          <w:b/>
          <w:sz w:val="24"/>
          <w:szCs w:val="24"/>
        </w:rPr>
        <w:t xml:space="preserve"> (5</w:t>
      </w:r>
      <w:proofErr w:type="gramEnd"/>
      <w:r w:rsidR="002412C5" w:rsidRPr="003C27BD">
        <w:rPr>
          <w:rFonts w:ascii="Verdana" w:hAnsi="Verdana" w:cs="Arial"/>
          <w:b/>
          <w:sz w:val="24"/>
          <w:szCs w:val="24"/>
        </w:rPr>
        <w:t xml:space="preserve"> op)</w:t>
      </w:r>
    </w:p>
    <w:p w:rsidR="002412C5" w:rsidRPr="003C27BD" w:rsidRDefault="002412C5" w:rsidP="002412C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6D5644" w:rsidRPr="003C27BD" w:rsidRDefault="002412C5" w:rsidP="006D5644">
      <w:pPr>
        <w:rPr>
          <w:rStyle w:val="tyylilihavoitu"/>
          <w:rFonts w:cs="Arial"/>
          <w:b w:val="0"/>
          <w:sz w:val="24"/>
          <w:szCs w:val="24"/>
        </w:rPr>
      </w:pPr>
      <w:r w:rsidRPr="009A028F">
        <w:rPr>
          <w:rStyle w:val="tyylilihavoitu"/>
          <w:rFonts w:cs="Arial"/>
          <w:sz w:val="24"/>
          <w:szCs w:val="24"/>
        </w:rPr>
        <w:t>Osaamistavoitteet: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Pr="003C27BD">
        <w:rPr>
          <w:rStyle w:val="tyylilihavoitu"/>
          <w:rFonts w:cs="Arial"/>
          <w:b w:val="0"/>
          <w:sz w:val="24"/>
          <w:szCs w:val="24"/>
        </w:rPr>
        <w:t>Opiskelija hallitsee kiel</w:t>
      </w:r>
      <w:r w:rsidR="0098514D" w:rsidRPr="003C27BD">
        <w:rPr>
          <w:rStyle w:val="tyylilihavoitu"/>
          <w:rFonts w:cs="Arial"/>
          <w:b w:val="0"/>
          <w:sz w:val="24"/>
          <w:szCs w:val="24"/>
        </w:rPr>
        <w:t xml:space="preserve">en perusrakenteita ja </w:t>
      </w:r>
      <w:r w:rsidR="001440EC" w:rsidRPr="003C27BD">
        <w:rPr>
          <w:rStyle w:val="tyylilihavoitu"/>
          <w:rFonts w:cs="Arial"/>
          <w:b w:val="0"/>
          <w:sz w:val="24"/>
          <w:szCs w:val="24"/>
        </w:rPr>
        <w:t>-</w:t>
      </w:r>
      <w:r w:rsidR="0098514D" w:rsidRPr="003C27BD">
        <w:rPr>
          <w:rStyle w:val="tyylilihavoitu"/>
          <w:rFonts w:cs="Arial"/>
          <w:b w:val="0"/>
          <w:sz w:val="24"/>
          <w:szCs w:val="24"/>
        </w:rPr>
        <w:t>sa</w:t>
      </w:r>
      <w:r w:rsidR="0019028D">
        <w:rPr>
          <w:rStyle w:val="tyylilihavoitu"/>
          <w:rFonts w:cs="Arial"/>
          <w:b w:val="0"/>
          <w:sz w:val="24"/>
          <w:szCs w:val="24"/>
        </w:rPr>
        <w:t>nastoa sekä tuntee työelämässä tarvittavaa keskeisintä termi</w:t>
      </w:r>
      <w:r w:rsidR="0098514D" w:rsidRPr="003C27BD">
        <w:rPr>
          <w:rStyle w:val="tyylilihavoitu"/>
          <w:rFonts w:cs="Arial"/>
          <w:b w:val="0"/>
          <w:sz w:val="24"/>
          <w:szCs w:val="24"/>
        </w:rPr>
        <w:t xml:space="preserve">nologiaa. Hän </w:t>
      </w:r>
      <w:r w:rsidRPr="003C27BD">
        <w:rPr>
          <w:rStyle w:val="tyylilihavoitu"/>
          <w:rFonts w:cs="Arial"/>
          <w:b w:val="0"/>
          <w:sz w:val="24"/>
          <w:szCs w:val="24"/>
        </w:rPr>
        <w:t>osaa viestiä ymmärrettäväst</w:t>
      </w:r>
      <w:r w:rsidR="00E2515D">
        <w:rPr>
          <w:rStyle w:val="tyylilihavoitu"/>
          <w:rFonts w:cs="Arial"/>
          <w:b w:val="0"/>
          <w:sz w:val="24"/>
          <w:szCs w:val="24"/>
        </w:rPr>
        <w:t>i oman alansa</w:t>
      </w:r>
      <w:r w:rsidR="00017979" w:rsidRPr="003C27BD">
        <w:rPr>
          <w:rStyle w:val="tyylilihavoitu"/>
          <w:rFonts w:cs="Arial"/>
          <w:b w:val="0"/>
          <w:sz w:val="24"/>
          <w:szCs w:val="24"/>
        </w:rPr>
        <w:t xml:space="preserve"> perustilanteissa sekä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 w:rsidR="00845E51">
        <w:rPr>
          <w:rStyle w:val="tyylilihavoitu"/>
          <w:rFonts w:cs="Arial"/>
          <w:b w:val="0"/>
          <w:sz w:val="24"/>
          <w:szCs w:val="24"/>
        </w:rPr>
        <w:t>kertoa omasta koulutuksestaan ja</w:t>
      </w:r>
      <w:r w:rsidR="00017979"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 w:rsidR="00845E51">
        <w:rPr>
          <w:rStyle w:val="tyylilihavoitu"/>
          <w:rFonts w:cs="Arial"/>
          <w:b w:val="0"/>
          <w:sz w:val="24"/>
          <w:szCs w:val="24"/>
        </w:rPr>
        <w:t>työkokemuksestaan</w:t>
      </w:r>
      <w:r w:rsidR="00FB6568" w:rsidRPr="003C27BD">
        <w:rPr>
          <w:rStyle w:val="tyylilihavoitu"/>
          <w:rFonts w:cs="Arial"/>
          <w:b w:val="0"/>
          <w:sz w:val="24"/>
          <w:szCs w:val="24"/>
        </w:rPr>
        <w:t xml:space="preserve">. Opiskelija osaa laatia </w:t>
      </w:r>
      <w:r w:rsidRPr="003C27BD">
        <w:rPr>
          <w:rStyle w:val="tyylilihavoitu"/>
          <w:rFonts w:cs="Arial"/>
          <w:b w:val="0"/>
          <w:sz w:val="24"/>
          <w:szCs w:val="24"/>
        </w:rPr>
        <w:t>työnhakuprosessissa tarvittavat as</w:t>
      </w:r>
      <w:r w:rsidR="00FB6568" w:rsidRPr="003C27BD">
        <w:rPr>
          <w:rStyle w:val="tyylilihavoitu"/>
          <w:rFonts w:cs="Arial"/>
          <w:b w:val="0"/>
          <w:sz w:val="24"/>
          <w:szCs w:val="24"/>
        </w:rPr>
        <w:t>iakirjat sekä</w:t>
      </w:r>
      <w:r w:rsidR="00D50DD5" w:rsidRPr="003C27BD">
        <w:rPr>
          <w:rStyle w:val="tyylilihavoitu"/>
          <w:rFonts w:cs="Arial"/>
          <w:b w:val="0"/>
          <w:sz w:val="24"/>
          <w:szCs w:val="24"/>
        </w:rPr>
        <w:t xml:space="preserve"> tuntee</w:t>
      </w:r>
      <w:r w:rsidR="008B233A" w:rsidRPr="003C27BD">
        <w:rPr>
          <w:rStyle w:val="tyylilihavoitu"/>
          <w:rFonts w:cs="Arial"/>
          <w:b w:val="0"/>
          <w:sz w:val="24"/>
          <w:szCs w:val="24"/>
        </w:rPr>
        <w:t xml:space="preserve"> sähköpostiviestinnän käytänteet.</w:t>
      </w:r>
      <w:r w:rsidR="00D50DD5"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 w:rsidR="00017979" w:rsidRPr="003C27BD">
        <w:rPr>
          <w:rStyle w:val="tyylilihavoitu"/>
          <w:rFonts w:cs="Arial"/>
          <w:b w:val="0"/>
          <w:sz w:val="24"/>
          <w:szCs w:val="24"/>
        </w:rPr>
        <w:t xml:space="preserve">  </w:t>
      </w:r>
      <w:r w:rsidR="008B233A" w:rsidRPr="003C27BD">
        <w:rPr>
          <w:rStyle w:val="tyylilihavoitu"/>
          <w:rFonts w:cs="Arial"/>
          <w:b w:val="0"/>
          <w:sz w:val="24"/>
          <w:szCs w:val="24"/>
        </w:rPr>
        <w:t xml:space="preserve">  </w:t>
      </w:r>
      <w:r w:rsidR="00D50DD5" w:rsidRPr="003C27BD">
        <w:rPr>
          <w:rStyle w:val="tyylilihavoitu"/>
          <w:rFonts w:cs="Arial"/>
          <w:b w:val="0"/>
          <w:sz w:val="24"/>
          <w:szCs w:val="24"/>
        </w:rPr>
        <w:t xml:space="preserve">  </w:t>
      </w:r>
      <w:r w:rsidR="00FB6568"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</w:p>
    <w:p w:rsidR="00DC5165" w:rsidRDefault="002412C5" w:rsidP="002412C5">
      <w:pPr>
        <w:rPr>
          <w:rStyle w:val="tyylilihavoitu"/>
          <w:rFonts w:cs="Arial"/>
          <w:sz w:val="24"/>
          <w:szCs w:val="24"/>
        </w:rPr>
      </w:pPr>
      <w:r w:rsidRPr="009A028F">
        <w:rPr>
          <w:rStyle w:val="tyylilihavoitu"/>
          <w:rFonts w:cs="Arial"/>
          <w:sz w:val="24"/>
          <w:szCs w:val="24"/>
        </w:rPr>
        <w:t>Keskeiset sisällöt: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</w:p>
    <w:p w:rsidR="00DC5165" w:rsidRDefault="005A5B66" w:rsidP="00DC5165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 w:rsidRPr="00DC5165">
        <w:rPr>
          <w:rStyle w:val="tyylilihavoitu"/>
          <w:rFonts w:cs="Arial"/>
          <w:b w:val="0"/>
          <w:sz w:val="24"/>
          <w:szCs w:val="24"/>
          <w:lang w:val="fi-FI"/>
        </w:rPr>
        <w:t>Työelämän tavallisimmat</w:t>
      </w:r>
      <w:r w:rsidR="002412C5" w:rsidRPr="00DC5165">
        <w:rPr>
          <w:rStyle w:val="tyylilihavoitu"/>
          <w:rFonts w:cs="Arial"/>
          <w:b w:val="0"/>
          <w:sz w:val="24"/>
          <w:szCs w:val="24"/>
          <w:lang w:val="fi-FI"/>
        </w:rPr>
        <w:t xml:space="preserve"> puhetilanteet</w:t>
      </w:r>
    </w:p>
    <w:p w:rsidR="00DC5165" w:rsidRDefault="00A00E44" w:rsidP="00DC5165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K</w:t>
      </w:r>
      <w:r w:rsidR="005A5B66" w:rsidRPr="00DC5165">
        <w:rPr>
          <w:rStyle w:val="tyylilihavoitu"/>
          <w:rFonts w:cs="Arial"/>
          <w:b w:val="0"/>
          <w:sz w:val="24"/>
          <w:szCs w:val="24"/>
          <w:lang w:val="fi-FI"/>
        </w:rPr>
        <w:t>eskeinen terminologia</w:t>
      </w:r>
    </w:p>
    <w:p w:rsidR="00DC5165" w:rsidRDefault="00A00E44" w:rsidP="00DC5165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A</w:t>
      </w:r>
      <w:r w:rsidR="002412C5" w:rsidRPr="00DC5165">
        <w:rPr>
          <w:rStyle w:val="tyylilihavoitu"/>
          <w:rFonts w:cs="Arial"/>
          <w:b w:val="0"/>
          <w:sz w:val="24"/>
          <w:szCs w:val="24"/>
          <w:lang w:val="fi-FI"/>
        </w:rPr>
        <w:t>mmatillisessa kontekstissa esittäytyminen</w:t>
      </w:r>
    </w:p>
    <w:p w:rsidR="00DC5165" w:rsidRDefault="00A00E44" w:rsidP="00DC5165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T</w:t>
      </w:r>
      <w:r w:rsidR="00F9245D" w:rsidRPr="00DC5165">
        <w:rPr>
          <w:rStyle w:val="tyylilihavoitu"/>
          <w:rFonts w:cs="Arial"/>
          <w:b w:val="0"/>
          <w:sz w:val="24"/>
          <w:szCs w:val="24"/>
          <w:lang w:val="fi-FI"/>
        </w:rPr>
        <w:t xml:space="preserve">yönhakuprosessin </w:t>
      </w:r>
      <w:r w:rsidR="002412C5" w:rsidRPr="00DC5165">
        <w:rPr>
          <w:rStyle w:val="tyylilihavoitu"/>
          <w:rFonts w:cs="Arial"/>
          <w:b w:val="0"/>
          <w:sz w:val="24"/>
          <w:szCs w:val="24"/>
          <w:lang w:val="fi-FI"/>
        </w:rPr>
        <w:t>asiakirjat</w:t>
      </w:r>
    </w:p>
    <w:p w:rsidR="002412C5" w:rsidRPr="00DC5165" w:rsidRDefault="00A00E44" w:rsidP="00DC5165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S</w:t>
      </w:r>
      <w:bookmarkStart w:id="0" w:name="_GoBack"/>
      <w:bookmarkEnd w:id="0"/>
      <w:r w:rsidR="00F9245D" w:rsidRPr="00DC5165">
        <w:rPr>
          <w:rStyle w:val="tyylilihavoitu"/>
          <w:rFonts w:cs="Arial"/>
          <w:b w:val="0"/>
          <w:sz w:val="24"/>
          <w:szCs w:val="24"/>
          <w:lang w:val="fi-FI"/>
        </w:rPr>
        <w:t>ähköpostiviestit</w:t>
      </w:r>
      <w:r w:rsidR="00690AC3" w:rsidRPr="00DC5165">
        <w:rPr>
          <w:rStyle w:val="tyylilihavoitu"/>
          <w:rFonts w:cs="Arial"/>
          <w:b w:val="0"/>
          <w:sz w:val="24"/>
          <w:szCs w:val="24"/>
          <w:lang w:val="fi-FI"/>
        </w:rPr>
        <w:t>.</w:t>
      </w:r>
      <w:r w:rsidR="00F9245D" w:rsidRPr="00DC5165">
        <w:rPr>
          <w:rStyle w:val="tyylilihavoitu"/>
          <w:rFonts w:cs="Arial"/>
          <w:b w:val="0"/>
          <w:sz w:val="24"/>
          <w:szCs w:val="24"/>
          <w:lang w:val="fi-FI"/>
        </w:rPr>
        <w:t xml:space="preserve"> </w:t>
      </w:r>
    </w:p>
    <w:p w:rsidR="002412C5" w:rsidRPr="003C27BD" w:rsidRDefault="002412C5" w:rsidP="002412C5">
      <w:pPr>
        <w:rPr>
          <w:rFonts w:ascii="Verdana" w:hAnsi="Verdana" w:cs="Arial"/>
          <w:sz w:val="24"/>
          <w:szCs w:val="24"/>
        </w:rPr>
      </w:pPr>
      <w:proofErr w:type="gramStart"/>
      <w:r w:rsidRPr="009A028F">
        <w:rPr>
          <w:rStyle w:val="tyylilihavoitu"/>
          <w:rFonts w:cs="Arial"/>
          <w:sz w:val="24"/>
          <w:szCs w:val="24"/>
        </w:rPr>
        <w:t>Toteutustavat: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="006B7B32">
        <w:rPr>
          <w:rStyle w:val="tyylilihavoitu"/>
          <w:rFonts w:cs="Arial"/>
          <w:b w:val="0"/>
          <w:bCs w:val="0"/>
          <w:sz w:val="24"/>
          <w:szCs w:val="24"/>
        </w:rPr>
        <w:t>Lähiopetus,</w:t>
      </w:r>
      <w:r w:rsidRPr="003C27BD">
        <w:rPr>
          <w:rStyle w:val="tyylilihavoitu"/>
          <w:rFonts w:cs="Arial"/>
          <w:b w:val="0"/>
          <w:bCs w:val="0"/>
          <w:sz w:val="24"/>
          <w:szCs w:val="24"/>
        </w:rPr>
        <w:t xml:space="preserve"> ohjatut </w:t>
      </w:r>
      <w:r w:rsidR="006B7B32">
        <w:rPr>
          <w:rStyle w:val="tyylilihavoitu"/>
          <w:rFonts w:cs="Arial"/>
          <w:b w:val="0"/>
          <w:bCs w:val="0"/>
          <w:sz w:val="24"/>
          <w:szCs w:val="24"/>
        </w:rPr>
        <w:t xml:space="preserve">suulliset ja kirjalliset </w:t>
      </w:r>
      <w:r w:rsidRPr="003C27BD">
        <w:rPr>
          <w:rStyle w:val="tyylilihavoitu"/>
          <w:rFonts w:cs="Arial"/>
          <w:b w:val="0"/>
          <w:bCs w:val="0"/>
          <w:sz w:val="24"/>
          <w:szCs w:val="24"/>
        </w:rPr>
        <w:t>harjoitukset.</w:t>
      </w:r>
      <w:proofErr w:type="gramEnd"/>
      <w:r w:rsidRPr="003C27BD">
        <w:rPr>
          <w:rFonts w:ascii="Verdana" w:hAnsi="Verdana" w:cs="Arial"/>
          <w:sz w:val="24"/>
          <w:szCs w:val="24"/>
        </w:rPr>
        <w:t xml:space="preserve"> </w:t>
      </w:r>
    </w:p>
    <w:p w:rsidR="002412C5" w:rsidRPr="003C27BD" w:rsidRDefault="002412C5" w:rsidP="002412C5">
      <w:pPr>
        <w:rPr>
          <w:rFonts w:ascii="Verdana" w:hAnsi="Verdana" w:cs="Arial"/>
          <w:sz w:val="24"/>
          <w:szCs w:val="24"/>
          <w:lang w:val="fr-FR"/>
        </w:rPr>
      </w:pPr>
      <w:proofErr w:type="spellStart"/>
      <w:r w:rsidRPr="00E10451">
        <w:rPr>
          <w:rStyle w:val="tyylilihavoitu"/>
          <w:rFonts w:cs="Arial"/>
          <w:sz w:val="24"/>
          <w:szCs w:val="24"/>
          <w:lang w:val="fr-FR"/>
        </w:rPr>
        <w:t>Opiskelumateriaali</w:t>
      </w:r>
      <w:proofErr w:type="spellEnd"/>
      <w:r w:rsidRPr="003C27BD">
        <w:rPr>
          <w:rFonts w:ascii="Verdana" w:hAnsi="Verdana" w:cs="Arial"/>
          <w:b/>
          <w:sz w:val="24"/>
          <w:szCs w:val="24"/>
          <w:lang w:val="fr-FR"/>
        </w:rPr>
        <w:t>:</w:t>
      </w:r>
      <w:r w:rsidRPr="003C27BD">
        <w:rPr>
          <w:rFonts w:ascii="Verdana" w:hAnsi="Verdana" w:cs="Arial"/>
          <w:sz w:val="24"/>
          <w:szCs w:val="24"/>
          <w:lang w:val="fr-FR"/>
        </w:rPr>
        <w:t xml:space="preserve"> </w:t>
      </w:r>
      <w:r w:rsidR="007A1D4E" w:rsidRPr="00370AFD">
        <w:rPr>
          <w:rFonts w:ascii="Verdana" w:hAnsi="Verdana" w:cs="Tahoma"/>
          <w:sz w:val="24"/>
          <w:szCs w:val="24"/>
        </w:rPr>
        <w:t xml:space="preserve">Kauppi, E. &amp; Simon, H. 2005. </w:t>
      </w:r>
      <w:proofErr w:type="spellStart"/>
      <w:r w:rsidR="007A1D4E" w:rsidRPr="00370AFD">
        <w:rPr>
          <w:rFonts w:ascii="Verdana" w:hAnsi="Verdana" w:cs="Tahoma"/>
          <w:sz w:val="24"/>
          <w:szCs w:val="24"/>
        </w:rPr>
        <w:t>Fahrpl</w:t>
      </w:r>
      <w:r w:rsidR="007A1D4E">
        <w:rPr>
          <w:rFonts w:ascii="Verdana" w:hAnsi="Verdana" w:cs="Tahoma"/>
          <w:sz w:val="24"/>
          <w:szCs w:val="24"/>
        </w:rPr>
        <w:t>an</w:t>
      </w:r>
      <w:proofErr w:type="spellEnd"/>
      <w:r w:rsidR="007A1D4E">
        <w:rPr>
          <w:rFonts w:ascii="Verdana" w:hAnsi="Verdana" w:cs="Tahoma"/>
          <w:sz w:val="24"/>
          <w:szCs w:val="24"/>
        </w:rPr>
        <w:t xml:space="preserve">, tekstit ja sanastot, </w:t>
      </w:r>
      <w:proofErr w:type="spellStart"/>
      <w:r w:rsidR="007A1D4E">
        <w:rPr>
          <w:rFonts w:ascii="Verdana" w:hAnsi="Verdana" w:cs="Tahoma"/>
          <w:sz w:val="24"/>
          <w:szCs w:val="24"/>
        </w:rPr>
        <w:t>kpl:t</w:t>
      </w:r>
      <w:proofErr w:type="spellEnd"/>
      <w:r w:rsidR="007A1D4E">
        <w:rPr>
          <w:rFonts w:ascii="Verdana" w:hAnsi="Verdana" w:cs="Tahoma"/>
          <w:sz w:val="24"/>
          <w:szCs w:val="24"/>
        </w:rPr>
        <w:t xml:space="preserve"> </w:t>
      </w:r>
      <w:proofErr w:type="gramStart"/>
      <w:r w:rsidR="007A1D4E">
        <w:rPr>
          <w:rFonts w:ascii="Verdana" w:hAnsi="Verdana" w:cs="Tahoma"/>
          <w:sz w:val="24"/>
          <w:szCs w:val="24"/>
        </w:rPr>
        <w:t>10</w:t>
      </w:r>
      <w:r w:rsidR="007A1D4E" w:rsidRPr="00370AFD">
        <w:rPr>
          <w:rFonts w:ascii="Verdana" w:hAnsi="Verdana" w:cs="Tahoma"/>
          <w:sz w:val="24"/>
          <w:szCs w:val="24"/>
        </w:rPr>
        <w:t>-</w:t>
      </w:r>
      <w:r w:rsidR="007A1D4E">
        <w:rPr>
          <w:rFonts w:ascii="Verdana" w:hAnsi="Verdana" w:cs="Tahoma"/>
          <w:sz w:val="24"/>
          <w:szCs w:val="24"/>
        </w:rPr>
        <w:t>14</w:t>
      </w:r>
      <w:proofErr w:type="gramEnd"/>
      <w:r w:rsidR="007A1D4E" w:rsidRPr="00370AFD">
        <w:rPr>
          <w:rFonts w:ascii="Verdana" w:hAnsi="Verdana" w:cs="Tahoma"/>
          <w:sz w:val="24"/>
          <w:szCs w:val="24"/>
        </w:rPr>
        <w:t xml:space="preserve">. Tammi. </w:t>
      </w:r>
      <w:proofErr w:type="gramStart"/>
      <w:r w:rsidR="007A1D4E" w:rsidRPr="00370AFD">
        <w:rPr>
          <w:rFonts w:ascii="Verdana" w:hAnsi="Verdana" w:cs="Tahoma"/>
          <w:sz w:val="24"/>
          <w:szCs w:val="24"/>
        </w:rPr>
        <w:t>Helsinki;</w:t>
      </w:r>
      <w:r w:rsidR="007A1D4E">
        <w:rPr>
          <w:rFonts w:ascii="Verdana" w:hAnsi="Verdana" w:cs="Tahoma"/>
          <w:sz w:val="24"/>
          <w:szCs w:val="24"/>
        </w:rPr>
        <w:t xml:space="preserve">  </w:t>
      </w:r>
      <w:r w:rsidR="007A1D4E" w:rsidRPr="00370AFD">
        <w:rPr>
          <w:rFonts w:ascii="Verdana" w:hAnsi="Verdana" w:cs="Tahoma"/>
          <w:sz w:val="24"/>
          <w:szCs w:val="24"/>
        </w:rPr>
        <w:t xml:space="preserve"> Kauppi</w:t>
      </w:r>
      <w:proofErr w:type="gramEnd"/>
      <w:r w:rsidR="007A1D4E" w:rsidRPr="00370AFD">
        <w:rPr>
          <w:rFonts w:ascii="Verdana" w:hAnsi="Verdana" w:cs="Tahoma"/>
          <w:sz w:val="24"/>
          <w:szCs w:val="24"/>
        </w:rPr>
        <w:t xml:space="preserve">, E. &amp; Simon, H. 2005. </w:t>
      </w:r>
      <w:proofErr w:type="spellStart"/>
      <w:r w:rsidR="007A1D4E" w:rsidRPr="00370AFD">
        <w:rPr>
          <w:rFonts w:ascii="Verdana" w:hAnsi="Verdana" w:cs="Tahoma"/>
          <w:sz w:val="24"/>
          <w:szCs w:val="24"/>
        </w:rPr>
        <w:t>Fahrplan</w:t>
      </w:r>
      <w:proofErr w:type="spellEnd"/>
      <w:r w:rsidR="007A1D4E" w:rsidRPr="00370AFD">
        <w:rPr>
          <w:rFonts w:ascii="Verdana" w:hAnsi="Verdana" w:cs="Tahoma"/>
          <w:sz w:val="24"/>
          <w:szCs w:val="24"/>
        </w:rPr>
        <w:t>, kielioppi ja harjoitukset. Tammi. Helsinki.</w:t>
      </w:r>
      <w:r w:rsidR="007A1D4E">
        <w:rPr>
          <w:rFonts w:ascii="Verdana" w:hAnsi="Verdana" w:cs="Tahoma"/>
          <w:sz w:val="24"/>
          <w:szCs w:val="24"/>
        </w:rPr>
        <w:t xml:space="preserve">   </w:t>
      </w:r>
      <w:proofErr w:type="spellStart"/>
      <w:r w:rsidR="007A1D4E">
        <w:rPr>
          <w:rFonts w:ascii="Verdana" w:hAnsi="Verdana" w:cs="Tahoma"/>
          <w:sz w:val="24"/>
          <w:szCs w:val="24"/>
        </w:rPr>
        <w:t>Moodlessa</w:t>
      </w:r>
      <w:proofErr w:type="spellEnd"/>
      <w:r w:rsidR="007A1D4E">
        <w:rPr>
          <w:rFonts w:ascii="Verdana" w:hAnsi="Verdana" w:cs="Tahoma"/>
          <w:sz w:val="24"/>
          <w:szCs w:val="24"/>
        </w:rPr>
        <w:t xml:space="preserve"> oleva materiaali.</w:t>
      </w:r>
    </w:p>
    <w:p w:rsidR="002412C5" w:rsidRPr="003C27BD" w:rsidRDefault="002412C5" w:rsidP="002412C5">
      <w:pPr>
        <w:rPr>
          <w:rFonts w:ascii="Verdana" w:hAnsi="Verdana" w:cs="Arial"/>
          <w:sz w:val="24"/>
          <w:szCs w:val="24"/>
        </w:rPr>
      </w:pPr>
      <w:proofErr w:type="gramStart"/>
      <w:r w:rsidRPr="005A5B66">
        <w:rPr>
          <w:rStyle w:val="tyylilihavoitu"/>
          <w:rFonts w:cs="Arial"/>
          <w:sz w:val="24"/>
          <w:szCs w:val="24"/>
        </w:rPr>
        <w:t>Suoritustavat: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Pr="003C27BD">
        <w:rPr>
          <w:rStyle w:val="tyylilihavoitu"/>
          <w:rFonts w:cs="Arial"/>
          <w:b w:val="0"/>
          <w:sz w:val="24"/>
          <w:szCs w:val="24"/>
        </w:rPr>
        <w:t>Kirjallinen tentti, suulli</w:t>
      </w:r>
      <w:r w:rsidR="00690AC3" w:rsidRPr="003C27BD">
        <w:rPr>
          <w:rStyle w:val="tyylilihavoitu"/>
          <w:rFonts w:cs="Arial"/>
          <w:b w:val="0"/>
          <w:sz w:val="24"/>
          <w:szCs w:val="24"/>
        </w:rPr>
        <w:t>nen esitys</w:t>
      </w:r>
      <w:r w:rsidRPr="003C27BD">
        <w:rPr>
          <w:rStyle w:val="tyylilihavoitu"/>
          <w:rFonts w:cs="Arial"/>
          <w:b w:val="0"/>
          <w:sz w:val="24"/>
          <w:szCs w:val="24"/>
        </w:rPr>
        <w:t>, palautettavat kirjalliset tehtävät.</w:t>
      </w:r>
      <w:proofErr w:type="gramEnd"/>
      <w:r w:rsidRPr="003C27BD">
        <w:rPr>
          <w:rStyle w:val="tyylilihavoitu"/>
          <w:rFonts w:cs="Arial"/>
          <w:b w:val="0"/>
          <w:sz w:val="24"/>
          <w:szCs w:val="24"/>
        </w:rPr>
        <w:t xml:space="preserve"> Aktiivinen osallistuminen lähiopetukseen, </w:t>
      </w:r>
      <w:proofErr w:type="spellStart"/>
      <w:r w:rsidRPr="003C27BD">
        <w:rPr>
          <w:rStyle w:val="tyylilihavoitu"/>
          <w:rFonts w:cs="Arial"/>
          <w:b w:val="0"/>
          <w:sz w:val="24"/>
          <w:szCs w:val="24"/>
        </w:rPr>
        <w:t>väh</w:t>
      </w:r>
      <w:proofErr w:type="spellEnd"/>
      <w:r w:rsidRPr="003C27BD">
        <w:rPr>
          <w:rStyle w:val="tyylilihavoitu"/>
          <w:rFonts w:cs="Arial"/>
          <w:b w:val="0"/>
          <w:sz w:val="24"/>
          <w:szCs w:val="24"/>
        </w:rPr>
        <w:t>. 75 %.</w:t>
      </w:r>
    </w:p>
    <w:p w:rsidR="00C63AAE" w:rsidRPr="003C27BD" w:rsidRDefault="002412C5">
      <w:pPr>
        <w:rPr>
          <w:rStyle w:val="tyylilihavoitu"/>
          <w:rFonts w:cs="Arial"/>
          <w:b w:val="0"/>
          <w:bCs w:val="0"/>
          <w:sz w:val="24"/>
          <w:szCs w:val="24"/>
        </w:rPr>
      </w:pPr>
      <w:r w:rsidRPr="005A5B66">
        <w:rPr>
          <w:rStyle w:val="tyylilihavoitu"/>
          <w:rFonts w:cs="Arial"/>
          <w:sz w:val="24"/>
          <w:szCs w:val="24"/>
        </w:rPr>
        <w:t>Arviointiasteikko: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="003C27BD" w:rsidRPr="003C27BD">
        <w:rPr>
          <w:rStyle w:val="tyylilihavoitu"/>
          <w:rFonts w:cs="Arial"/>
          <w:b w:val="0"/>
          <w:bCs w:val="0"/>
          <w:sz w:val="24"/>
          <w:szCs w:val="24"/>
        </w:rPr>
        <w:t>0-5</w:t>
      </w:r>
      <w:r w:rsidR="005A5B66">
        <w:rPr>
          <w:rStyle w:val="tyylilihavoitu"/>
          <w:rFonts w:cs="Arial"/>
          <w:b w:val="0"/>
          <w:bCs w:val="0"/>
          <w:sz w:val="24"/>
          <w:szCs w:val="24"/>
        </w:rPr>
        <w:t>.</w:t>
      </w:r>
    </w:p>
    <w:p w:rsidR="0053206E" w:rsidRPr="003C27BD" w:rsidRDefault="0053206E" w:rsidP="0053206E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Edeltävät </w:t>
      </w:r>
      <w:proofErr w:type="gramStart"/>
      <w:r>
        <w:rPr>
          <w:rFonts w:ascii="Verdana" w:hAnsi="Verdana" w:cs="Arial"/>
          <w:b/>
          <w:sz w:val="24"/>
          <w:szCs w:val="24"/>
        </w:rPr>
        <w:t xml:space="preserve">opinnot:  </w:t>
      </w:r>
      <w:r>
        <w:rPr>
          <w:rStyle w:val="tyylilihavoitu"/>
          <w:rFonts w:cs="Arial"/>
          <w:b w:val="0"/>
          <w:sz w:val="24"/>
          <w:szCs w:val="24"/>
        </w:rPr>
        <w:t>XXX</w:t>
      </w:r>
      <w:proofErr w:type="gramEnd"/>
      <w:r>
        <w:rPr>
          <w:rStyle w:val="tyylilihavoitu"/>
          <w:rFonts w:cs="Arial"/>
          <w:b w:val="0"/>
          <w:sz w:val="24"/>
          <w:szCs w:val="24"/>
        </w:rPr>
        <w:t xml:space="preserve"> Saksan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peruskurssi tai vastaavat tiedot.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7635"/>
      </w:tblGrid>
      <w:tr w:rsidR="0053206E" w:rsidRPr="00FF027A" w:rsidTr="00560292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53206E" w:rsidRPr="00FF027A" w:rsidRDefault="0053206E" w:rsidP="00560292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r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Yhteyshenkilö</w:t>
            </w:r>
            <w:r w:rsidR="00A00E44"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>:</w:t>
            </w:r>
            <w:r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 xml:space="preserve">  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53206E" w:rsidRPr="00FF027A" w:rsidRDefault="0053206E" w:rsidP="00560292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sz w:val="24"/>
                <w:szCs w:val="24"/>
                <w:lang w:eastAsia="fi-FI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  <w:lang w:eastAsia="fi-FI"/>
              </w:rPr>
              <w:t xml:space="preserve"> Lötjönen Seija</w:t>
            </w:r>
          </w:p>
        </w:tc>
      </w:tr>
    </w:tbl>
    <w:p w:rsidR="003C27BD" w:rsidRDefault="003C27BD">
      <w:pPr>
        <w:rPr>
          <w:rStyle w:val="tyylilihavoitu"/>
          <w:rFonts w:cs="Arial"/>
          <w:b w:val="0"/>
          <w:sz w:val="24"/>
          <w:szCs w:val="24"/>
        </w:rPr>
      </w:pPr>
    </w:p>
    <w:p w:rsidR="003C27BD" w:rsidRDefault="003C27BD">
      <w:pPr>
        <w:rPr>
          <w:rStyle w:val="tyylilihavoitu"/>
          <w:rFonts w:cs="Arial"/>
          <w:b w:val="0"/>
          <w:sz w:val="24"/>
          <w:szCs w:val="24"/>
        </w:rPr>
      </w:pPr>
    </w:p>
    <w:sectPr w:rsidR="003C27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11B82"/>
    <w:multiLevelType w:val="hybridMultilevel"/>
    <w:tmpl w:val="1F7EA5DE"/>
    <w:lvl w:ilvl="0" w:tplc="1354C62C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34082"/>
    <w:multiLevelType w:val="hybridMultilevel"/>
    <w:tmpl w:val="A2A0799A"/>
    <w:lvl w:ilvl="0" w:tplc="30048DF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79D66C3A"/>
    <w:multiLevelType w:val="hybridMultilevel"/>
    <w:tmpl w:val="FCC23C5A"/>
    <w:lvl w:ilvl="0" w:tplc="64743A5A">
      <w:numFmt w:val="bullet"/>
      <w:lvlText w:val="-"/>
      <w:lvlJc w:val="left"/>
      <w:pPr>
        <w:ind w:left="1664" w:hanging="360"/>
      </w:pPr>
      <w:rPr>
        <w:rFonts w:ascii="Verdana" w:eastAsia="Calibri" w:hAnsi="Verdana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21"/>
    <w:rsid w:val="00017979"/>
    <w:rsid w:val="00033F93"/>
    <w:rsid w:val="00041C3C"/>
    <w:rsid w:val="0009418F"/>
    <w:rsid w:val="001440EC"/>
    <w:rsid w:val="00180C45"/>
    <w:rsid w:val="0019028D"/>
    <w:rsid w:val="001A00D8"/>
    <w:rsid w:val="001B5C01"/>
    <w:rsid w:val="002412C5"/>
    <w:rsid w:val="00241390"/>
    <w:rsid w:val="00272EF2"/>
    <w:rsid w:val="002A2797"/>
    <w:rsid w:val="002C42A7"/>
    <w:rsid w:val="00322E1B"/>
    <w:rsid w:val="003C27BD"/>
    <w:rsid w:val="003F43D2"/>
    <w:rsid w:val="00485F99"/>
    <w:rsid w:val="0053206E"/>
    <w:rsid w:val="005A5B66"/>
    <w:rsid w:val="005C3197"/>
    <w:rsid w:val="005E775C"/>
    <w:rsid w:val="005F271B"/>
    <w:rsid w:val="00647D21"/>
    <w:rsid w:val="00690AC3"/>
    <w:rsid w:val="006B7B32"/>
    <w:rsid w:val="006C2D5B"/>
    <w:rsid w:val="006D462B"/>
    <w:rsid w:val="006D5644"/>
    <w:rsid w:val="00791647"/>
    <w:rsid w:val="007A1D4E"/>
    <w:rsid w:val="00845E51"/>
    <w:rsid w:val="008B233A"/>
    <w:rsid w:val="0098514D"/>
    <w:rsid w:val="009A028F"/>
    <w:rsid w:val="00A00E44"/>
    <w:rsid w:val="00A01307"/>
    <w:rsid w:val="00AB39C5"/>
    <w:rsid w:val="00AD0A8B"/>
    <w:rsid w:val="00AE7CC7"/>
    <w:rsid w:val="00C06AC2"/>
    <w:rsid w:val="00C63AAE"/>
    <w:rsid w:val="00CA6097"/>
    <w:rsid w:val="00D50DD5"/>
    <w:rsid w:val="00DC5165"/>
    <w:rsid w:val="00E10451"/>
    <w:rsid w:val="00E2515D"/>
    <w:rsid w:val="00E87A57"/>
    <w:rsid w:val="00EE65CE"/>
    <w:rsid w:val="00F6151B"/>
    <w:rsid w:val="00F9245D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Testitunnus ATK-laboratorio</dc:creator>
  <cp:lastModifiedBy>Seija Lötjönen</cp:lastModifiedBy>
  <cp:revision>4</cp:revision>
  <dcterms:created xsi:type="dcterms:W3CDTF">2014-02-06T15:18:00Z</dcterms:created>
  <dcterms:modified xsi:type="dcterms:W3CDTF">2014-02-20T13:46:00Z</dcterms:modified>
</cp:coreProperties>
</file>