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CA6097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Espanjan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031C24">
        <w:rPr>
          <w:rFonts w:ascii="Verdana" w:hAnsi="Verdana" w:cs="Arial"/>
          <w:b/>
          <w:sz w:val="24"/>
          <w:szCs w:val="24"/>
        </w:rPr>
        <w:t xml:space="preserve">kieli ja viestintä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2A2797" w:rsidRPr="003C27BD" w:rsidRDefault="002A2797" w:rsidP="002A2797">
      <w:pPr>
        <w:rPr>
          <w:rFonts w:ascii="Verdana" w:hAnsi="Verdana"/>
          <w:sz w:val="24"/>
          <w:szCs w:val="24"/>
        </w:rPr>
      </w:pPr>
      <w:r w:rsidRPr="003C27BD">
        <w:rPr>
          <w:rStyle w:val="tyylilihavoitu"/>
          <w:rFonts w:cs="Arial"/>
          <w:b w:val="0"/>
          <w:sz w:val="24"/>
          <w:szCs w:val="24"/>
        </w:rPr>
        <w:t xml:space="preserve">XXX </w:t>
      </w:r>
      <w:r w:rsidR="00031C24" w:rsidRPr="00031C24">
        <w:rPr>
          <w:rStyle w:val="tyylilihavoitu"/>
          <w:rFonts w:cs="Arial"/>
          <w:sz w:val="24"/>
          <w:szCs w:val="24"/>
        </w:rPr>
        <w:t>¡</w:t>
      </w:r>
      <w:proofErr w:type="spellStart"/>
      <w:r w:rsidR="00031C24">
        <w:rPr>
          <w:rFonts w:ascii="Verdana" w:hAnsi="Verdana"/>
          <w:b/>
          <w:sz w:val="24"/>
          <w:szCs w:val="24"/>
        </w:rPr>
        <w:t>Esta</w:t>
      </w:r>
      <w:proofErr w:type="spellEnd"/>
      <w:r w:rsidR="00031C24">
        <w:rPr>
          <w:rFonts w:ascii="Verdana" w:hAnsi="Verdana"/>
          <w:b/>
          <w:sz w:val="24"/>
          <w:szCs w:val="24"/>
        </w:rPr>
        <w:t xml:space="preserve"> es </w:t>
      </w:r>
      <w:proofErr w:type="spellStart"/>
      <w:r w:rsidR="00031C24">
        <w:rPr>
          <w:rFonts w:ascii="Verdana" w:hAnsi="Verdana"/>
          <w:b/>
          <w:sz w:val="24"/>
          <w:szCs w:val="24"/>
        </w:rPr>
        <w:t>nuestra</w:t>
      </w:r>
      <w:proofErr w:type="spellEnd"/>
      <w:r w:rsidR="00031C24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031C24">
        <w:rPr>
          <w:rFonts w:ascii="Verdana" w:hAnsi="Verdana"/>
          <w:b/>
          <w:sz w:val="24"/>
          <w:szCs w:val="24"/>
        </w:rPr>
        <w:t>empresa</w:t>
      </w:r>
      <w:proofErr w:type="spellEnd"/>
      <w:r w:rsidR="00031C24">
        <w:rPr>
          <w:rFonts w:ascii="Verdana" w:hAnsi="Verdana"/>
          <w:b/>
          <w:sz w:val="24"/>
          <w:szCs w:val="24"/>
        </w:rPr>
        <w:t>!</w:t>
      </w:r>
      <w:r>
        <w:rPr>
          <w:rFonts w:ascii="Verdana" w:hAnsi="Verdana"/>
          <w:b/>
          <w:sz w:val="24"/>
          <w:szCs w:val="24"/>
        </w:rPr>
        <w:t xml:space="preserve"> (</w:t>
      </w:r>
      <w:r w:rsidRPr="003C27BD">
        <w:rPr>
          <w:rFonts w:ascii="Verdana" w:hAnsi="Verdana"/>
          <w:b/>
          <w:sz w:val="24"/>
          <w:szCs w:val="24"/>
        </w:rPr>
        <w:t>5 op)</w:t>
      </w:r>
    </w:p>
    <w:p w:rsidR="002A2797" w:rsidRPr="003C27BD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1E15B3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CA6097">
        <w:rPr>
          <w:rStyle w:val="tyylilihavoitu"/>
          <w:rFonts w:cs="Arial"/>
          <w:b w:val="0"/>
          <w:sz w:val="24"/>
          <w:szCs w:val="24"/>
        </w:rPr>
        <w:t>osaa viestiä espanjan kielellä</w:t>
      </w:r>
      <w:r>
        <w:rPr>
          <w:rStyle w:val="tyylilihavoitu"/>
          <w:rFonts w:cs="Arial"/>
          <w:b w:val="0"/>
          <w:sz w:val="24"/>
          <w:szCs w:val="24"/>
        </w:rPr>
        <w:t xml:space="preserve"> omasta toimialasta 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sekä </w:t>
      </w:r>
      <w:r>
        <w:rPr>
          <w:rStyle w:val="tyylilihavoitu"/>
          <w:rFonts w:cs="Arial"/>
          <w:b w:val="0"/>
          <w:sz w:val="24"/>
          <w:szCs w:val="24"/>
        </w:rPr>
        <w:t>kertoa oman alan yrityksestä ja/tai tapahtumasta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>
        <w:rPr>
          <w:rStyle w:val="tyylilihavoitu"/>
          <w:rFonts w:cs="Arial"/>
          <w:b w:val="0"/>
          <w:sz w:val="24"/>
          <w:szCs w:val="24"/>
        </w:rPr>
        <w:t>markkinointikirjeen ja yritysvierailun tai tapahtuman ohjelman.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Hän os</w:t>
      </w:r>
      <w:r w:rsidR="00732B65">
        <w:rPr>
          <w:rStyle w:val="tyylilihavoitu"/>
          <w:rFonts w:cs="Arial"/>
          <w:b w:val="0"/>
          <w:sz w:val="24"/>
          <w:szCs w:val="24"/>
        </w:rPr>
        <w:t>aa keskustella Suomesta ja sen kulttuurin erityispiirteistä</w:t>
      </w:r>
      <w:r>
        <w:rPr>
          <w:rStyle w:val="tyylilihavoitu"/>
          <w:rFonts w:cs="Arial"/>
          <w:b w:val="0"/>
          <w:sz w:val="24"/>
          <w:szCs w:val="24"/>
        </w:rPr>
        <w:t>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 syventää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CA6097">
        <w:rPr>
          <w:rStyle w:val="tyylilihavoitu"/>
          <w:rFonts w:cs="Arial"/>
          <w:b w:val="0"/>
          <w:sz w:val="24"/>
          <w:szCs w:val="24"/>
        </w:rPr>
        <w:t xml:space="preserve">espanjan </w:t>
      </w:r>
      <w:r w:rsidRPr="003C27BD">
        <w:rPr>
          <w:rStyle w:val="tyylilihavoitu"/>
          <w:rFonts w:cs="Arial"/>
          <w:b w:val="0"/>
          <w:sz w:val="24"/>
          <w:szCs w:val="24"/>
        </w:rPr>
        <w:t>kiel</w:t>
      </w:r>
      <w:r>
        <w:rPr>
          <w:rStyle w:val="tyylilihavoitu"/>
          <w:rFonts w:cs="Arial"/>
          <w:b w:val="0"/>
          <w:sz w:val="24"/>
          <w:szCs w:val="24"/>
        </w:rPr>
        <w:t>en rakenteiden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ja </w:t>
      </w:r>
      <w:r>
        <w:rPr>
          <w:rStyle w:val="tyylilihavoitu"/>
          <w:rFonts w:cs="Arial"/>
          <w:b w:val="0"/>
          <w:sz w:val="24"/>
          <w:szCs w:val="24"/>
        </w:rPr>
        <w:t>sanaston hallintaa sekä tuntee oman alansa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terminologiaa.</w:t>
      </w:r>
    </w:p>
    <w:p w:rsidR="00955282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955282" w:rsidRDefault="002A2797" w:rsidP="00955282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955282">
        <w:rPr>
          <w:rStyle w:val="tyylilihavoitu"/>
          <w:rFonts w:cs="Arial"/>
          <w:b w:val="0"/>
          <w:sz w:val="24"/>
          <w:szCs w:val="24"/>
          <w:lang w:val="fi-FI"/>
        </w:rPr>
        <w:t xml:space="preserve">Omasta toimialasta </w:t>
      </w:r>
      <w:r w:rsidR="00955282">
        <w:rPr>
          <w:rStyle w:val="tyylilihavoitu"/>
          <w:rFonts w:cs="Arial"/>
          <w:b w:val="0"/>
          <w:sz w:val="24"/>
          <w:szCs w:val="24"/>
          <w:lang w:val="fi-FI"/>
        </w:rPr>
        <w:t>kertominen</w:t>
      </w:r>
    </w:p>
    <w:p w:rsidR="00955282" w:rsidRDefault="00955282" w:rsidP="00955282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Yrityksen/tapahtuman esittely</w:t>
      </w:r>
    </w:p>
    <w:p w:rsidR="00955282" w:rsidRDefault="00955282" w:rsidP="00955282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M</w:t>
      </w:r>
      <w:r w:rsidR="002A2797" w:rsidRPr="00955282">
        <w:rPr>
          <w:rStyle w:val="tyylilihavoitu"/>
          <w:rFonts w:cs="Arial"/>
          <w:b w:val="0"/>
          <w:sz w:val="24"/>
          <w:szCs w:val="24"/>
          <w:lang w:val="fi-FI"/>
        </w:rPr>
        <w:t>arkkinointikirjeen ja yritysvierailun tai t</w:t>
      </w:r>
      <w:r>
        <w:rPr>
          <w:rStyle w:val="tyylilihavoitu"/>
          <w:rFonts w:cs="Arial"/>
          <w:b w:val="0"/>
          <w:sz w:val="24"/>
          <w:szCs w:val="24"/>
          <w:lang w:val="fi-FI"/>
        </w:rPr>
        <w:t>apahtuman ohjelman laatiminen</w:t>
      </w:r>
    </w:p>
    <w:p w:rsidR="00955282" w:rsidRDefault="00955282" w:rsidP="00955282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 xml:space="preserve">Rakenteiden syventäminen </w:t>
      </w:r>
    </w:p>
    <w:p w:rsidR="002A2797" w:rsidRPr="00955282" w:rsidRDefault="00955282" w:rsidP="00955282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Oman alan terminologia</w:t>
      </w:r>
    </w:p>
    <w:p w:rsidR="00322E1B" w:rsidRPr="00C506F5" w:rsidRDefault="00322E1B" w:rsidP="00322E1B">
      <w:pPr>
        <w:rPr>
          <w:rStyle w:val="tyylilihavoitu"/>
          <w:rFonts w:cs="Arial"/>
          <w:b w:val="0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Edeltävät opinnot:</w:t>
      </w:r>
      <w:r w:rsidR="00031C24">
        <w:rPr>
          <w:rStyle w:val="tyylilihavoitu"/>
          <w:rFonts w:cs="Arial"/>
          <w:b w:val="0"/>
          <w:sz w:val="24"/>
          <w:szCs w:val="24"/>
        </w:rPr>
        <w:t xml:space="preserve"> Espanjan peruskurssi ja/tai Työelämän espanja</w:t>
      </w:r>
      <w:r>
        <w:rPr>
          <w:rStyle w:val="tyylilihavoitu"/>
          <w:rFonts w:cs="Arial"/>
          <w:b w:val="0"/>
          <w:sz w:val="24"/>
          <w:szCs w:val="24"/>
        </w:rPr>
        <w:t xml:space="preserve"> tai vastaavat tiedot.</w:t>
      </w:r>
    </w:p>
    <w:p w:rsidR="00322E1B" w:rsidRPr="00C506F5" w:rsidRDefault="00322E1B" w:rsidP="00322E1B">
      <w:pPr>
        <w:rPr>
          <w:rFonts w:ascii="Verdana" w:hAnsi="Verdana" w:cs="Arial"/>
          <w:sz w:val="24"/>
          <w:szCs w:val="24"/>
        </w:rPr>
      </w:pPr>
      <w:proofErr w:type="gramStart"/>
      <w:r w:rsidRPr="00C506F5">
        <w:rPr>
          <w:rStyle w:val="tyylilihavoitu"/>
          <w:rFonts w:cs="Arial"/>
          <w:sz w:val="24"/>
          <w:szCs w:val="24"/>
        </w:rPr>
        <w:t>Toteutustavat:</w:t>
      </w:r>
      <w:r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32B65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harjoitukset.</w:t>
      </w:r>
      <w:proofErr w:type="gramEnd"/>
    </w:p>
    <w:p w:rsidR="00322E1B" w:rsidRPr="003C27BD" w:rsidRDefault="00322E1B" w:rsidP="00322E1B">
      <w:pPr>
        <w:rPr>
          <w:rFonts w:ascii="Verdana" w:hAnsi="Verdana" w:cs="Arial"/>
          <w:sz w:val="24"/>
          <w:szCs w:val="24"/>
          <w:lang w:val="fr-FR"/>
        </w:rPr>
      </w:pPr>
      <w:proofErr w:type="spellStart"/>
      <w:r w:rsidRPr="00C506F5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C506F5">
        <w:rPr>
          <w:rFonts w:ascii="Verdana" w:hAnsi="Verdana" w:cs="Arial"/>
          <w:sz w:val="24"/>
          <w:szCs w:val="24"/>
          <w:lang w:val="fr-FR"/>
        </w:rPr>
        <w:t>:</w:t>
      </w:r>
      <w:r w:rsidR="00CA6097" w:rsidRPr="00CA6097">
        <w:rPr>
          <w:rFonts w:ascii="Verdana" w:hAnsi="Verdana" w:cs="Arial"/>
          <w:sz w:val="32"/>
          <w:szCs w:val="24"/>
          <w:lang w:val="fr-FR"/>
        </w:rPr>
        <w:t xml:space="preserve"> </w:t>
      </w:r>
      <w:proofErr w:type="spellStart"/>
      <w:r w:rsidR="00CA6097" w:rsidRPr="00CA6097">
        <w:rPr>
          <w:rFonts w:ascii="Verdana" w:hAnsi="Verdana" w:cs="Tahoma"/>
          <w:sz w:val="24"/>
          <w:szCs w:val="20"/>
        </w:rPr>
        <w:t>Amate</w:t>
      </w:r>
      <w:proofErr w:type="spellEnd"/>
      <w:r w:rsidR="00CA6097" w:rsidRPr="00CA6097">
        <w:rPr>
          <w:rFonts w:ascii="Verdana" w:hAnsi="Verdana" w:cs="Tahoma"/>
          <w:sz w:val="24"/>
          <w:szCs w:val="20"/>
        </w:rPr>
        <w:t xml:space="preserve">, I. &amp; Puranen, P. 2010 </w:t>
      </w:r>
      <w:proofErr w:type="spellStart"/>
      <w:r w:rsidR="00CA6097" w:rsidRPr="00CA6097">
        <w:rPr>
          <w:rFonts w:ascii="Verdana" w:hAnsi="Verdana" w:cs="Tahoma"/>
          <w:sz w:val="24"/>
          <w:szCs w:val="20"/>
        </w:rPr>
        <w:t>Colegas</w:t>
      </w:r>
      <w:proofErr w:type="spellEnd"/>
      <w:r w:rsidR="00CA6097" w:rsidRPr="00CA6097">
        <w:rPr>
          <w:rFonts w:ascii="Verdana" w:hAnsi="Verdana" w:cs="Tahoma"/>
          <w:sz w:val="24"/>
          <w:szCs w:val="20"/>
        </w:rPr>
        <w:t>. Työelämän espanja. Espanjan jatko-oppikirja. Tammi. Helsinki.</w:t>
      </w:r>
    </w:p>
    <w:p w:rsidR="00322E1B" w:rsidRPr="00C4430E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 xml:space="preserve">Suoritustavat: </w:t>
      </w:r>
      <w:r>
        <w:rPr>
          <w:rStyle w:val="tyylilihavoitu"/>
          <w:rFonts w:cs="Arial"/>
          <w:b w:val="0"/>
          <w:sz w:val="24"/>
          <w:szCs w:val="24"/>
        </w:rPr>
        <w:t xml:space="preserve">4-5 kirjallista ja suullista </w:t>
      </w:r>
      <w:r w:rsidR="00732B65">
        <w:rPr>
          <w:rStyle w:val="tyylilihavoitu"/>
          <w:rFonts w:cs="Arial"/>
          <w:b w:val="0"/>
          <w:sz w:val="24"/>
          <w:szCs w:val="24"/>
        </w:rPr>
        <w:t xml:space="preserve">arvioitavaa </w:t>
      </w:r>
      <w:r>
        <w:rPr>
          <w:rStyle w:val="tyylilihavoitu"/>
          <w:rFonts w:cs="Arial"/>
          <w:b w:val="0"/>
          <w:sz w:val="24"/>
          <w:szCs w:val="24"/>
        </w:rPr>
        <w:t xml:space="preserve">portfoliotyötä. </w:t>
      </w:r>
      <w:proofErr w:type="gramStart"/>
      <w:r>
        <w:rPr>
          <w:rStyle w:val="tyylilihavoitu"/>
          <w:rFonts w:cs="Arial"/>
          <w:b w:val="0"/>
          <w:sz w:val="24"/>
          <w:szCs w:val="24"/>
        </w:rPr>
        <w:t>Aktiivinen osallistuminen lähiopetukseen.</w:t>
      </w:r>
      <w:proofErr w:type="gramEnd"/>
      <w:r w:rsidR="00732B65">
        <w:rPr>
          <w:rStyle w:val="tyylilihavoitu"/>
          <w:rFonts w:cs="Arial"/>
          <w:b w:val="0"/>
          <w:sz w:val="24"/>
          <w:szCs w:val="24"/>
        </w:rPr>
        <w:t xml:space="preserve"> Ei lopputenttiä.</w:t>
      </w:r>
    </w:p>
    <w:p w:rsidR="00322E1B" w:rsidRPr="003C27BD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bookmarkStart w:id="0" w:name="_GoBack"/>
      <w:bookmarkEnd w:id="0"/>
      <w:r w:rsidRPr="003C27BD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2A2797" w:rsidRPr="00C63AAE" w:rsidRDefault="002A2797" w:rsidP="002A2797">
      <w:pPr>
        <w:rPr>
          <w:sz w:val="24"/>
          <w:szCs w:val="24"/>
        </w:rPr>
      </w:pPr>
    </w:p>
    <w:p w:rsidR="00F6151B" w:rsidRPr="003C27BD" w:rsidRDefault="00F6151B">
      <w:pPr>
        <w:rPr>
          <w:rFonts w:ascii="Verdana" w:hAnsi="Verdana"/>
          <w:sz w:val="24"/>
          <w:szCs w:val="24"/>
        </w:rPr>
      </w:pPr>
    </w:p>
    <w:sectPr w:rsidR="00F6151B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B1A"/>
    <w:multiLevelType w:val="hybridMultilevel"/>
    <w:tmpl w:val="CD748AB0"/>
    <w:lvl w:ilvl="0" w:tplc="A00C6936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1C24"/>
    <w:rsid w:val="00033F93"/>
    <w:rsid w:val="00041C3C"/>
    <w:rsid w:val="0009418F"/>
    <w:rsid w:val="001440EC"/>
    <w:rsid w:val="00180C45"/>
    <w:rsid w:val="001B5C01"/>
    <w:rsid w:val="001E59A1"/>
    <w:rsid w:val="002412C5"/>
    <w:rsid w:val="00241390"/>
    <w:rsid w:val="00272EF2"/>
    <w:rsid w:val="002A2797"/>
    <w:rsid w:val="002C42A7"/>
    <w:rsid w:val="003075DA"/>
    <w:rsid w:val="00322E1B"/>
    <w:rsid w:val="003C27BD"/>
    <w:rsid w:val="003F43D2"/>
    <w:rsid w:val="00485F99"/>
    <w:rsid w:val="005A5B66"/>
    <w:rsid w:val="005E775C"/>
    <w:rsid w:val="005F271B"/>
    <w:rsid w:val="00647D21"/>
    <w:rsid w:val="00690AC3"/>
    <w:rsid w:val="006C2D5B"/>
    <w:rsid w:val="006D5644"/>
    <w:rsid w:val="00732B65"/>
    <w:rsid w:val="00791647"/>
    <w:rsid w:val="00845E51"/>
    <w:rsid w:val="008B233A"/>
    <w:rsid w:val="00955282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D50DD5"/>
    <w:rsid w:val="00E10451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5</cp:revision>
  <dcterms:created xsi:type="dcterms:W3CDTF">2013-12-13T09:31:00Z</dcterms:created>
  <dcterms:modified xsi:type="dcterms:W3CDTF">2014-02-25T07:46:00Z</dcterms:modified>
</cp:coreProperties>
</file>