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  <w:r w:rsidR="00EE7FA5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</w:r>
      <w:r w:rsidR="00EE7FA5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</w:r>
      <w:r w:rsidR="00EE7FA5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ab/>
        <w:t>Primus 17.2.2015/MRK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6442D9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4C4F64" w:rsidRDefault="004C4F64" w:rsidP="00C010B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  <w:proofErr w:type="spellStart"/>
            <w:r w:rsidRPr="004C4F6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Ravitsemisprosessin</w:t>
            </w:r>
            <w:proofErr w:type="spellEnd"/>
            <w:r w:rsidRPr="004C4F6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  <w:proofErr w:type="spellStart"/>
            <w:r w:rsidRPr="004C4F6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laadunhallinta</w:t>
            </w:r>
            <w:proofErr w:type="spellEnd"/>
            <w:r w:rsidR="006442D9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/ Q</w:t>
            </w:r>
            <w:r w:rsidR="006442D9" w:rsidRPr="004C4F6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>uality control management</w:t>
            </w:r>
            <w:r w:rsidR="006442D9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in food process</w:t>
            </w:r>
            <w:r w:rsidRPr="004C4F64"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  <w:t xml:space="preserve">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A4C9C" w:rsidRDefault="004C4F64" w:rsidP="0014641A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Opiskelija tuntee ravitsemisprosessin laatuun ja turvallisuuteen</w:t>
            </w:r>
            <w:r w:rsidR="00691B3B">
              <w:rPr>
                <w:rFonts w:ascii="Tahoma" w:hAnsi="Tahoma" w:cs="Tahoma"/>
                <w:sz w:val="20"/>
                <w:szCs w:val="20"/>
              </w:rPr>
              <w:t xml:space="preserve"> vaikuttavia tekijöitä ja arviointimenetelmiä. Opiskelija osaa soveltaa ravitsemus- ja ruokavalio-osaamistaan alan toimintoihin sekä tietää tuotannonohjausjärjestelmän (</w:t>
            </w:r>
            <w:proofErr w:type="spellStart"/>
            <w:r w:rsidR="00691B3B">
              <w:rPr>
                <w:rFonts w:ascii="Tahoma" w:hAnsi="Tahoma" w:cs="Tahoma"/>
                <w:sz w:val="20"/>
                <w:szCs w:val="20"/>
              </w:rPr>
              <w:t>Jamix</w:t>
            </w:r>
            <w:proofErr w:type="spellEnd"/>
            <w:r w:rsidR="00691B3B">
              <w:rPr>
                <w:rFonts w:ascii="Tahoma" w:hAnsi="Tahoma" w:cs="Tahoma"/>
                <w:sz w:val="20"/>
                <w:szCs w:val="20"/>
              </w:rPr>
              <w:t>) merkityksen ravitsemuslaadun seurannassa. Opiskelija osaa soveltaa eri asiakasryhmiä koskevia ravitsemussuosituksia ja muita ravitsemuslaatukriteerejä ruoka- ja ravitsemispalvelujen s</w:t>
            </w:r>
            <w:r w:rsidR="005F3441">
              <w:rPr>
                <w:rFonts w:ascii="Tahoma" w:hAnsi="Tahoma" w:cs="Tahoma"/>
                <w:sz w:val="20"/>
                <w:szCs w:val="20"/>
              </w:rPr>
              <w:t>uunnittelussa ja kehittämisessä</w:t>
            </w:r>
            <w:r w:rsidR="00691B3B">
              <w:rPr>
                <w:rFonts w:ascii="Tahoma" w:hAnsi="Tahoma" w:cs="Tahoma"/>
                <w:sz w:val="20"/>
                <w:szCs w:val="20"/>
              </w:rPr>
              <w:t>.</w:t>
            </w:r>
            <w:r w:rsidR="005F3441">
              <w:rPr>
                <w:rFonts w:ascii="Tahoma" w:hAnsi="Tahoma" w:cs="Tahoma"/>
                <w:sz w:val="20"/>
                <w:szCs w:val="20"/>
              </w:rPr>
              <w:t xml:space="preserve"> Opiskelija osaa suunnitella ja kehittää asiakaslähtöisesti erityisruokavalioita ruoka- ja ravitsemispalveluiden tarpeisiin.</w:t>
            </w:r>
            <w:r w:rsidR="00FA4C9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91B3B">
              <w:rPr>
                <w:rFonts w:ascii="Tahoma" w:hAnsi="Tahoma" w:cs="Tahoma"/>
                <w:sz w:val="20"/>
                <w:szCs w:val="20"/>
              </w:rPr>
              <w:t>Hän osaa tulkita sekä rakentaa omavalvontasuunnitelmia. Opiskelija tietää yleisimmin alalla käytettäviä l</w:t>
            </w:r>
            <w:r w:rsidR="005F3441">
              <w:rPr>
                <w:rFonts w:ascii="Tahoma" w:hAnsi="Tahoma" w:cs="Tahoma"/>
                <w:sz w:val="20"/>
                <w:szCs w:val="20"/>
              </w:rPr>
              <w:t>aatu- ja hallinta</w:t>
            </w:r>
            <w:r w:rsidR="00691B3B">
              <w:rPr>
                <w:rFonts w:ascii="Tahoma" w:hAnsi="Tahoma" w:cs="Tahoma"/>
                <w:sz w:val="20"/>
                <w:szCs w:val="20"/>
              </w:rPr>
              <w:t>järjestelmiä</w:t>
            </w:r>
            <w:r w:rsidR="005F3441">
              <w:rPr>
                <w:rFonts w:ascii="Tahoma" w:hAnsi="Tahoma" w:cs="Tahoma"/>
                <w:sz w:val="20"/>
                <w:szCs w:val="20"/>
              </w:rPr>
              <w:t>.</w:t>
            </w:r>
            <w:r w:rsidR="0014641A">
              <w:rPr>
                <w:rFonts w:ascii="Tahoma" w:hAnsi="Tahoma" w:cs="Tahoma"/>
                <w:sz w:val="20"/>
                <w:szCs w:val="20"/>
              </w:rPr>
              <w:t xml:space="preserve"> Opiskelija ymmärtää logistisen prosessin </w:t>
            </w:r>
            <w:r>
              <w:rPr>
                <w:rFonts w:ascii="Tahoma" w:hAnsi="Tahoma" w:cs="Tahoma"/>
                <w:sz w:val="20"/>
                <w:szCs w:val="20"/>
              </w:rPr>
              <w:t xml:space="preserve">ja hankintatoimen </w:t>
            </w:r>
            <w:r w:rsidR="0014641A">
              <w:rPr>
                <w:rFonts w:ascii="Tahoma" w:hAnsi="Tahoma" w:cs="Tahoma"/>
                <w:sz w:val="20"/>
                <w:szCs w:val="20"/>
              </w:rPr>
              <w:t>merkityksen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ravitsemisalalla.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C4F64" w:rsidRPr="004C4F64" w:rsidRDefault="004C4F64" w:rsidP="004C4F64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Syventävä ravitsemus- ja ruokavaliotietous ja sen</w:t>
            </w:r>
            <w:r w:rsidR="00691B3B" w:rsidRPr="004C4F64">
              <w:rPr>
                <w:rFonts w:ascii="Tahoma" w:hAnsi="Tahoma" w:cs="Tahoma"/>
                <w:sz w:val="20"/>
                <w:szCs w:val="20"/>
              </w:rPr>
              <w:t xml:space="preserve"> soveltaminen ruoka- ja ravi</w:t>
            </w:r>
            <w:r>
              <w:rPr>
                <w:rFonts w:ascii="Tahoma" w:hAnsi="Tahoma" w:cs="Tahoma"/>
                <w:sz w:val="20"/>
                <w:szCs w:val="20"/>
              </w:rPr>
              <w:t>tsemispalveluiden tuottamisessa</w:t>
            </w:r>
            <w:r w:rsidR="00691B3B" w:rsidRPr="004C4F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C4F64" w:rsidRPr="004C4F64" w:rsidRDefault="00691B3B" w:rsidP="004C4F64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4C4F64">
              <w:rPr>
                <w:rFonts w:ascii="Tahoma" w:hAnsi="Tahoma" w:cs="Tahoma"/>
                <w:sz w:val="20"/>
                <w:szCs w:val="20"/>
              </w:rPr>
              <w:t xml:space="preserve">Ravitsemus- ja turvallisuuslaadun seuranta-, arviointi- ja hallintamenetelmät: lainsäädäntö, riskinhallinta </w:t>
            </w:r>
            <w:proofErr w:type="spellStart"/>
            <w:r w:rsidRPr="004C4F64">
              <w:rPr>
                <w:rFonts w:ascii="Tahoma" w:hAnsi="Tahoma" w:cs="Tahoma"/>
                <w:sz w:val="20"/>
                <w:szCs w:val="20"/>
              </w:rPr>
              <w:t>HACCP</w:t>
            </w:r>
            <w:r w:rsidR="004C4F64">
              <w:rPr>
                <w:rFonts w:ascii="Tahoma" w:hAnsi="Tahoma" w:cs="Tahoma"/>
                <w:sz w:val="20"/>
                <w:szCs w:val="20"/>
              </w:rPr>
              <w:t>-menetelmällä</w:t>
            </w:r>
            <w:proofErr w:type="spellEnd"/>
            <w:r w:rsidR="004C4F64">
              <w:rPr>
                <w:rFonts w:ascii="Tahoma" w:hAnsi="Tahoma" w:cs="Tahoma"/>
                <w:sz w:val="20"/>
                <w:szCs w:val="20"/>
              </w:rPr>
              <w:t xml:space="preserve"> sekä omavalvonta.</w:t>
            </w:r>
            <w:proofErr w:type="gramEnd"/>
          </w:p>
          <w:p w:rsidR="004C4F64" w:rsidRPr="004C4F64" w:rsidRDefault="00691B3B" w:rsidP="004C4F64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4C4F64">
              <w:rPr>
                <w:rFonts w:ascii="Tahoma" w:hAnsi="Tahoma" w:cs="Tahoma"/>
                <w:sz w:val="20"/>
                <w:szCs w:val="20"/>
              </w:rPr>
              <w:t>Asiakaslähtöisen ravitsemuslaadun suunnittelun ja kehittämisen periaatteet ruoka- ja ravitsemispalveluissa.</w:t>
            </w:r>
            <w:proofErr w:type="gramEnd"/>
            <w:r w:rsidRPr="004C4F64">
              <w:rPr>
                <w:rFonts w:ascii="Tahoma" w:hAnsi="Tahoma" w:cs="Tahoma"/>
                <w:sz w:val="20"/>
                <w:szCs w:val="20"/>
              </w:rPr>
              <w:t xml:space="preserve"> Eri asiakasryhmiä koskevat ravitsemussuositukset ja niiden hyödyntäminen r</w:t>
            </w:r>
            <w:r w:rsidR="004C4F64">
              <w:rPr>
                <w:rFonts w:ascii="Tahoma" w:hAnsi="Tahoma" w:cs="Tahoma"/>
                <w:sz w:val="20"/>
                <w:szCs w:val="20"/>
              </w:rPr>
              <w:t>avitsemis- ja hyvinvointipalveluissa</w:t>
            </w:r>
            <w:r w:rsidR="001C1993" w:rsidRPr="004C4F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C4F64" w:rsidRPr="004C4F64" w:rsidRDefault="004C4F64" w:rsidP="004C4F64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Tilaustoimitusketju</w:t>
            </w:r>
            <w:r w:rsidR="001C1993" w:rsidRPr="004C4F64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E64B3" w:rsidRPr="004C4F64" w:rsidRDefault="004C4F64" w:rsidP="004C4F64">
            <w:pPr>
              <w:pStyle w:val="ListParagraph"/>
              <w:numPr>
                <w:ilvl w:val="0"/>
                <w:numId w:val="3"/>
              </w:num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Hankintatoiminta ravitsemisalalla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C4B98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D133D0">
              <w:rPr>
                <w:rFonts w:ascii="Tahoma" w:hAnsi="Tahoma" w:cs="Tahoma"/>
                <w:sz w:val="20"/>
                <w:szCs w:val="20"/>
              </w:rPr>
              <w:t>ppimistehtävät ja harjoitukset.</w:t>
            </w:r>
            <w:proofErr w:type="gramEnd"/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691B3B" w:rsidP="00FA4C9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Luennot, soveltavat käytännön harjoitukset, työelämän käytäntöihin tutustuminen, kirjallisuus.</w:t>
            </w:r>
            <w:r w:rsidR="00FA4C9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D4FFD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="00D133D0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ppi</w:t>
            </w: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mistehtävät ja harjoitukset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691B3B" w:rsidP="00691B3B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Matkailu- ja ravintolapalvelut MARA 2011.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Omavalvonta ravintolassa. </w:t>
            </w:r>
            <w:proofErr w:type="spellStart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>Elintarvikevalvontakansio</w:t>
            </w:r>
            <w:proofErr w:type="spellEnd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 xml:space="preserve">. Helsinki. Wallace, CA. </w:t>
            </w:r>
            <w:proofErr w:type="spellStart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>Sperber</w:t>
            </w:r>
            <w:proofErr w:type="spellEnd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 xml:space="preserve">, WH. </w:t>
            </w:r>
            <w:proofErr w:type="spellStart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>Mortimore</w:t>
            </w:r>
            <w:proofErr w:type="spellEnd"/>
            <w:r w:rsidRPr="00691B3B">
              <w:rPr>
                <w:rFonts w:ascii="Tahoma" w:hAnsi="Tahoma" w:cs="Tahoma"/>
                <w:sz w:val="20"/>
                <w:szCs w:val="20"/>
                <w:lang w:val="en-US"/>
              </w:rPr>
              <w:t xml:space="preserve"> SE. 2010. Food Safety for the 21st century: managing HACCP and food safety throughout the global supply chain.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Blackwell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Pub. Louheranta, A. (toim.) 2008.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Ravitsemus ja ruokava</w:t>
            </w:r>
            <w:r w:rsidR="004D4FFD">
              <w:rPr>
                <w:rFonts w:ascii="Tahoma" w:hAnsi="Tahoma" w:cs="Tahoma"/>
                <w:sz w:val="20"/>
                <w:szCs w:val="20"/>
              </w:rPr>
              <w:t>liot.</w:t>
            </w:r>
            <w:proofErr w:type="gramEnd"/>
            <w:r w:rsidR="004D4FFD">
              <w:rPr>
                <w:rFonts w:ascii="Tahoma" w:hAnsi="Tahoma" w:cs="Tahoma"/>
                <w:sz w:val="20"/>
                <w:szCs w:val="20"/>
              </w:rPr>
              <w:t xml:space="preserve"> RTY. </w:t>
            </w:r>
            <w:proofErr w:type="gramStart"/>
            <w:r w:rsidR="004D4FFD">
              <w:rPr>
                <w:rFonts w:ascii="Tahoma" w:hAnsi="Tahoma" w:cs="Tahoma"/>
                <w:sz w:val="20"/>
                <w:szCs w:val="20"/>
              </w:rPr>
              <w:t>Muu osoitettu materiaali.</w:t>
            </w:r>
            <w:proofErr w:type="gramEnd"/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4D4FFD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Elintarvikkeista ruokatuotteiksi -opintojakso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D133D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  <w:r w:rsidR="002D1B75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: Mari </w:t>
            </w:r>
            <w:r w:rsidR="0014641A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Vartiainen</w:t>
            </w:r>
          </w:p>
          <w:p w:rsidR="0014641A" w:rsidRPr="00FE64B3" w:rsidRDefault="0014641A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A4C9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EE7FA5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junesemibol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73188"/>
    <w:multiLevelType w:val="hybridMultilevel"/>
    <w:tmpl w:val="8670182E"/>
    <w:lvl w:ilvl="0" w:tplc="8994651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14641A"/>
    <w:rsid w:val="001C1993"/>
    <w:rsid w:val="002D1B75"/>
    <w:rsid w:val="004C4F64"/>
    <w:rsid w:val="004D4FFD"/>
    <w:rsid w:val="00531EBB"/>
    <w:rsid w:val="005F3441"/>
    <w:rsid w:val="006442D9"/>
    <w:rsid w:val="00691B3B"/>
    <w:rsid w:val="007B27CC"/>
    <w:rsid w:val="00A30224"/>
    <w:rsid w:val="00C010B1"/>
    <w:rsid w:val="00C47C22"/>
    <w:rsid w:val="00D133D0"/>
    <w:rsid w:val="00D22BF6"/>
    <w:rsid w:val="00DC4B98"/>
    <w:rsid w:val="00EE7FA5"/>
    <w:rsid w:val="00FA4C9C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Vartiainen</dc:creator>
  <cp:lastModifiedBy>Marja-Riitta Kivi</cp:lastModifiedBy>
  <cp:revision>5</cp:revision>
  <dcterms:created xsi:type="dcterms:W3CDTF">2014-02-13T14:31:00Z</dcterms:created>
  <dcterms:modified xsi:type="dcterms:W3CDTF">2015-02-17T07:45:00Z</dcterms:modified>
</cp:coreProperties>
</file>