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E4" w:rsidRDefault="009A3AE2">
      <w:pPr>
        <w:rPr>
          <w:sz w:val="28"/>
          <w:szCs w:val="28"/>
          <w:lang w:val="fi-FI"/>
        </w:rPr>
      </w:pPr>
      <w:r w:rsidRPr="009A3AE2">
        <w:rPr>
          <w:sz w:val="28"/>
          <w:szCs w:val="28"/>
          <w:lang w:val="fi-FI"/>
        </w:rPr>
        <w:t>Opintojaksokuvaus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Koodi</w:t>
      </w:r>
      <w:r w:rsidR="00766F33">
        <w:rPr>
          <w:sz w:val="24"/>
          <w:szCs w:val="24"/>
          <w:lang w:val="fi-FI"/>
        </w:rPr>
        <w:tab/>
      </w:r>
      <w:r w:rsidR="00766F33">
        <w:rPr>
          <w:sz w:val="24"/>
          <w:szCs w:val="24"/>
          <w:lang w:val="fi-FI"/>
        </w:rPr>
        <w:tab/>
      </w:r>
      <w:r w:rsidR="00766F33">
        <w:rPr>
          <w:sz w:val="24"/>
          <w:szCs w:val="24"/>
          <w:lang w:val="fi-FI"/>
        </w:rPr>
        <w:tab/>
        <w:t>4 MYC2142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Nimi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 w:rsidR="00A35222">
        <w:rPr>
          <w:sz w:val="24"/>
          <w:szCs w:val="24"/>
          <w:lang w:val="fi-FI"/>
        </w:rPr>
        <w:t>Ravitsemisala</w:t>
      </w:r>
      <w:r w:rsidR="00AB7290">
        <w:rPr>
          <w:sz w:val="24"/>
          <w:szCs w:val="24"/>
          <w:lang w:val="fi-FI"/>
        </w:rPr>
        <w:t xml:space="preserve"> kansantaloudessa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Laajuus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5 op</w:t>
      </w:r>
    </w:p>
    <w:p w:rsidR="00AB7290" w:rsidRPr="00AB7290" w:rsidRDefault="009A3AE2" w:rsidP="00AB7290">
      <w:pPr>
        <w:spacing w:before="100" w:beforeAutospacing="1" w:after="100" w:afterAutospacing="1"/>
        <w:ind w:left="2160" w:hanging="21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i-FI" w:eastAsia="fi-FI"/>
        </w:rPr>
      </w:pPr>
      <w:r>
        <w:rPr>
          <w:sz w:val="24"/>
          <w:szCs w:val="24"/>
          <w:lang w:val="fi-FI"/>
        </w:rPr>
        <w:t>Osaamistavoitteet</w:t>
      </w:r>
      <w:r w:rsidR="004A384C">
        <w:rPr>
          <w:sz w:val="24"/>
          <w:szCs w:val="24"/>
          <w:lang w:val="fi-FI"/>
        </w:rPr>
        <w:tab/>
      </w:r>
      <w:r w:rsidR="00C31C27" w:rsidRPr="00AB7290">
        <w:rPr>
          <w:color w:val="000000" w:themeColor="text1"/>
          <w:sz w:val="24"/>
          <w:szCs w:val="24"/>
          <w:lang w:val="fi-FI"/>
        </w:rPr>
        <w:t>Opiskelija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tuntee keskeisimmät kansantaloustieteen ilmiöt ja niiden väliset riippuvuudet. </w:t>
      </w:r>
      <w:r w:rsidR="00C31C27" w:rsidRPr="00AB7290">
        <w:rPr>
          <w:color w:val="000000" w:themeColor="text1"/>
          <w:sz w:val="24"/>
          <w:szCs w:val="24"/>
          <w:lang w:val="fi-FI"/>
        </w:rPr>
        <w:t>Opiskelija</w:t>
      </w:r>
      <w:r w:rsidR="004A384C" w:rsidRPr="00AB7290">
        <w:rPr>
          <w:color w:val="000000" w:themeColor="text1"/>
          <w:sz w:val="24"/>
          <w:szCs w:val="24"/>
          <w:lang w:val="fi-FI"/>
        </w:rPr>
        <w:t xml:space="preserve"> ymmärtää kansantalouden kokonaisuuden toimintaa</w:t>
      </w:r>
      <w:r w:rsidR="0044197D" w:rsidRPr="00AB7290">
        <w:rPr>
          <w:color w:val="000000" w:themeColor="text1"/>
          <w:sz w:val="24"/>
          <w:szCs w:val="24"/>
          <w:lang w:val="fi-FI"/>
        </w:rPr>
        <w:t xml:space="preserve"> ja oman toimialansa merkityksen osana kansantaloutta</w:t>
      </w:r>
      <w:r w:rsidR="00C31C27" w:rsidRPr="00AB7290">
        <w:rPr>
          <w:color w:val="000000" w:themeColor="text1"/>
          <w:sz w:val="24"/>
          <w:szCs w:val="24"/>
          <w:lang w:val="fi-FI"/>
        </w:rPr>
        <w:t xml:space="preserve"> sekä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osaa arvioida kansantalouden ympäristössä</w:t>
      </w:r>
      <w:r w:rsidR="004A384C" w:rsidRPr="00AB7290">
        <w:rPr>
          <w:color w:val="000000" w:themeColor="text1"/>
          <w:sz w:val="24"/>
          <w:szCs w:val="24"/>
          <w:lang w:val="fi-FI"/>
        </w:rPr>
        <w:t xml:space="preserve"> tapahtuneiden muutosten vaikutusta oma</w:t>
      </w:r>
      <w:r w:rsidR="00292949" w:rsidRPr="00AB7290">
        <w:rPr>
          <w:color w:val="000000" w:themeColor="text1"/>
          <w:sz w:val="24"/>
          <w:szCs w:val="24"/>
          <w:lang w:val="fi-FI"/>
        </w:rPr>
        <w:t>lle toimi</w:t>
      </w:r>
      <w:r w:rsidR="0044197D" w:rsidRPr="00AB7290">
        <w:rPr>
          <w:color w:val="000000" w:themeColor="text1"/>
          <w:sz w:val="24"/>
          <w:szCs w:val="24"/>
          <w:lang w:val="fi-FI"/>
        </w:rPr>
        <w:t>alalle</w:t>
      </w:r>
      <w:r w:rsidR="00292949" w:rsidRPr="00AB7290">
        <w:rPr>
          <w:color w:val="000000" w:themeColor="text1"/>
          <w:sz w:val="24"/>
          <w:szCs w:val="24"/>
          <w:lang w:val="fi-FI"/>
        </w:rPr>
        <w:t>, yrityksille ja kuluttajille</w:t>
      </w:r>
      <w:r w:rsidR="004A384C" w:rsidRPr="00AB7290">
        <w:rPr>
          <w:color w:val="000000" w:themeColor="text1"/>
          <w:sz w:val="24"/>
          <w:szCs w:val="24"/>
          <w:lang w:val="fi-FI"/>
        </w:rPr>
        <w:t>.</w:t>
      </w:r>
      <w:r w:rsidR="00C31C27" w:rsidRPr="00AB7290">
        <w:rPr>
          <w:color w:val="000000" w:themeColor="text1"/>
          <w:sz w:val="24"/>
          <w:szCs w:val="24"/>
          <w:lang w:val="fi-FI"/>
        </w:rPr>
        <w:t xml:space="preserve"> Opiskelija</w:t>
      </w:r>
      <w:r w:rsidR="00292949" w:rsidRPr="00AB7290">
        <w:rPr>
          <w:color w:val="000000" w:themeColor="text1"/>
          <w:sz w:val="24"/>
          <w:szCs w:val="24"/>
          <w:lang w:val="fi-FI"/>
        </w:rPr>
        <w:t xml:space="preserve"> osaa etsiä luotettavaa kansantaloudellista tietoa ja </w:t>
      </w:r>
      <w:r w:rsidR="004A384C" w:rsidRPr="00AB7290">
        <w:rPr>
          <w:color w:val="000000" w:themeColor="text1"/>
          <w:sz w:val="24"/>
          <w:szCs w:val="24"/>
          <w:lang w:val="fi-FI"/>
        </w:rPr>
        <w:t>osaa kriittisesti arvioida k</w:t>
      </w:r>
      <w:r w:rsidR="00C31C27" w:rsidRPr="00AB7290">
        <w:rPr>
          <w:color w:val="000000" w:themeColor="text1"/>
          <w:sz w:val="24"/>
          <w:szCs w:val="24"/>
          <w:lang w:val="fi-FI"/>
        </w:rPr>
        <w:t>ansantaloudellista keskustelua.</w:t>
      </w:r>
      <w:r w:rsidR="00AB7290" w:rsidRPr="00AB7290">
        <w:rPr>
          <w:rFonts w:ascii="Calibri" w:hAnsi="Calibri"/>
          <w:color w:val="000000" w:themeColor="text1"/>
          <w:lang w:val="fi-FI"/>
        </w:rPr>
        <w:t xml:space="preserve"> Opiskelija </w:t>
      </w:r>
      <w:r w:rsidR="00AB7290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osaa arvioida </w:t>
      </w:r>
      <w:r w:rsidR="00A35222">
        <w:rPr>
          <w:rFonts w:ascii="Calibri" w:eastAsia="Times New Roman" w:hAnsi="Calibri" w:cs="Times New Roman"/>
          <w:color w:val="000000" w:themeColor="text1"/>
          <w:lang w:val="fi-FI" w:eastAsia="fi-FI"/>
        </w:rPr>
        <w:t>ravitsemisalan</w:t>
      </w:r>
      <w:r w:rsidR="00AB7290" w:rsidRPr="00AB7290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 taloudellisten vaikutusten merkittävyyttä </w:t>
      </w:r>
      <w:r w:rsidR="00A35222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ja hahmottaa toimialan </w:t>
      </w:r>
      <w:r w:rsidR="00AB7290" w:rsidRPr="00AB7290">
        <w:rPr>
          <w:rFonts w:ascii="Calibri" w:eastAsia="Times New Roman" w:hAnsi="Calibri" w:cs="Times New Roman"/>
          <w:color w:val="000000" w:themeColor="text1"/>
          <w:lang w:val="fi-FI" w:eastAsia="fi-FI"/>
        </w:rPr>
        <w:t xml:space="preserve">tulon muodostumiseen vaikuttavia tekijöitä ja sen mittaamista.  Hän kykenee ennakoimaan muutoksia ja hyödyntämään niitä liiketoiminnan kehittämisessä. </w:t>
      </w:r>
    </w:p>
    <w:p w:rsidR="00C31D52" w:rsidRDefault="00AB7290" w:rsidP="00C31D52">
      <w:pPr>
        <w:spacing w:before="100" w:beforeAutospacing="1" w:after="100" w:afterAutospacing="1" w:line="240" w:lineRule="auto"/>
        <w:rPr>
          <w:sz w:val="24"/>
          <w:szCs w:val="24"/>
          <w:lang w:val="fi-FI"/>
        </w:rPr>
      </w:pPr>
      <w:r w:rsidRPr="00AB7290">
        <w:rPr>
          <w:rFonts w:ascii="Calibri" w:eastAsia="Times New Roman" w:hAnsi="Calibri" w:cs="Times New Roman"/>
          <w:color w:val="000000" w:themeColor="text1"/>
          <w:lang w:val="fi-FI" w:eastAsia="fi-FI"/>
        </w:rPr>
        <w:t> </w:t>
      </w:r>
      <w:r w:rsidR="009A3AE2">
        <w:rPr>
          <w:sz w:val="24"/>
          <w:szCs w:val="24"/>
          <w:lang w:val="fi-FI"/>
        </w:rPr>
        <w:t>Keskeiset sisällöt</w:t>
      </w:r>
      <w:r w:rsidR="00652405">
        <w:rPr>
          <w:sz w:val="24"/>
          <w:szCs w:val="24"/>
          <w:lang w:val="fi-FI"/>
        </w:rPr>
        <w:tab/>
      </w:r>
      <w:r w:rsidR="00C31D52">
        <w:rPr>
          <w:sz w:val="24"/>
          <w:szCs w:val="24"/>
          <w:lang w:val="fi-FI"/>
        </w:rPr>
        <w:t>Kuluttaja ja palveluyritys markkinoilla</w:t>
      </w:r>
    </w:p>
    <w:p w:rsidR="00C31D52" w:rsidRDefault="00C31D52" w:rsidP="00C31D5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Kansantalouden tilinpidon perusteet</w:t>
      </w:r>
    </w:p>
    <w:p w:rsidR="00C31D52" w:rsidRDefault="00C31D5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Kansantalouden sisäinen ja ulkoinen tasapaino sekä keinot niiden saavuttamiseksi</w:t>
      </w:r>
    </w:p>
    <w:p w:rsidR="00A35222" w:rsidRDefault="00A3522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Ravitsemisalan</w:t>
      </w:r>
      <w:r w:rsidR="00C31D52">
        <w:rPr>
          <w:sz w:val="24"/>
          <w:szCs w:val="24"/>
          <w:lang w:val="fi-FI"/>
        </w:rPr>
        <w:t xml:space="preserve"> taloudellisten vaikutusten merkitys </w:t>
      </w:r>
    </w:p>
    <w:p w:rsidR="00C31D52" w:rsidRDefault="00A35222" w:rsidP="00C31D52">
      <w:pPr>
        <w:ind w:left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Toimialan </w:t>
      </w:r>
      <w:r w:rsidR="00C31D52">
        <w:rPr>
          <w:sz w:val="24"/>
          <w:szCs w:val="24"/>
          <w:lang w:val="fi-FI"/>
        </w:rPr>
        <w:t>tulon muodostuminen, mittaaminen ja vaikutukset eri alueilla</w:t>
      </w:r>
    </w:p>
    <w:p w:rsidR="008C2982" w:rsidRDefault="00C31D52" w:rsidP="00C31D52">
      <w:pPr>
        <w:spacing w:before="100" w:beforeAutospacing="1" w:after="100" w:afterAutospacing="1" w:line="240" w:lineRule="auto"/>
        <w:ind w:left="1440" w:firstLine="72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Tulevaisuuden ennakointi</w:t>
      </w:r>
      <w:r w:rsidR="00652405">
        <w:rPr>
          <w:sz w:val="24"/>
          <w:szCs w:val="24"/>
          <w:lang w:val="fi-FI"/>
        </w:rPr>
        <w:tab/>
      </w:r>
    </w:p>
    <w:p w:rsidR="00652405" w:rsidRDefault="00652405" w:rsidP="008C2982">
      <w:pPr>
        <w:spacing w:before="100" w:beforeAutospacing="1" w:after="100" w:afterAutospacing="1" w:line="240" w:lineRule="auto"/>
        <w:ind w:left="1440" w:firstLine="72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</w:p>
    <w:p w:rsidR="009A3AE2" w:rsidRDefault="00766F33" w:rsidP="00766F33">
      <w:pPr>
        <w:ind w:left="2160" w:hanging="216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Suoritustavat</w:t>
      </w:r>
      <w:r>
        <w:rPr>
          <w:sz w:val="24"/>
          <w:szCs w:val="24"/>
          <w:lang w:val="fi-FI"/>
        </w:rPr>
        <w:tab/>
        <w:t>Luennot ja o</w:t>
      </w:r>
      <w:r w:rsidR="009A3AE2">
        <w:rPr>
          <w:sz w:val="24"/>
          <w:szCs w:val="24"/>
          <w:lang w:val="fi-FI"/>
        </w:rPr>
        <w:t>ppimistehtävät</w:t>
      </w:r>
      <w:r>
        <w:rPr>
          <w:sz w:val="24"/>
          <w:szCs w:val="24"/>
          <w:lang w:val="fi-FI"/>
        </w:rPr>
        <w:t>; mm. oman alan yritysten toimintaympäristöstä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Tot</w:t>
      </w:r>
      <w:r w:rsidR="0044197D">
        <w:rPr>
          <w:sz w:val="24"/>
          <w:szCs w:val="24"/>
          <w:lang w:val="fi-FI"/>
        </w:rPr>
        <w:t>e</w:t>
      </w:r>
      <w:r w:rsidR="00652405">
        <w:rPr>
          <w:sz w:val="24"/>
          <w:szCs w:val="24"/>
          <w:lang w:val="fi-FI"/>
        </w:rPr>
        <w:t>utustavat</w:t>
      </w:r>
      <w:r w:rsidR="00652405">
        <w:rPr>
          <w:sz w:val="24"/>
          <w:szCs w:val="24"/>
          <w:lang w:val="fi-FI"/>
        </w:rPr>
        <w:tab/>
      </w:r>
      <w:r w:rsidR="00652405">
        <w:rPr>
          <w:sz w:val="24"/>
          <w:szCs w:val="24"/>
          <w:lang w:val="fi-FI"/>
        </w:rPr>
        <w:tab/>
      </w:r>
      <w:r w:rsidR="00C31D52">
        <w:rPr>
          <w:sz w:val="24"/>
          <w:szCs w:val="24"/>
          <w:lang w:val="fi-FI"/>
        </w:rPr>
        <w:t>Lähiopetus, itsenäinen opiskelu verkko-oppimisympäristössä</w:t>
      </w:r>
      <w:r w:rsidR="00766F33">
        <w:rPr>
          <w:sz w:val="24"/>
          <w:szCs w:val="24"/>
          <w:lang w:val="fi-FI"/>
        </w:rPr>
        <w:t>, yrityspeli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Arvosteluasteikko</w:t>
      </w:r>
      <w:r>
        <w:rPr>
          <w:sz w:val="24"/>
          <w:szCs w:val="24"/>
          <w:lang w:val="fi-FI"/>
        </w:rPr>
        <w:tab/>
        <w:t>0-5</w:t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Arviointiperustee</w:t>
      </w:r>
      <w:r w:rsidR="00652405">
        <w:rPr>
          <w:sz w:val="24"/>
          <w:szCs w:val="24"/>
          <w:lang w:val="fi-FI"/>
        </w:rPr>
        <w:t>t</w:t>
      </w:r>
      <w:r w:rsidR="00652405">
        <w:rPr>
          <w:sz w:val="24"/>
          <w:szCs w:val="24"/>
          <w:lang w:val="fi-FI"/>
        </w:rPr>
        <w:tab/>
      </w:r>
      <w:r w:rsidR="0033646B">
        <w:rPr>
          <w:sz w:val="24"/>
          <w:szCs w:val="24"/>
          <w:lang w:val="fi-FI"/>
        </w:rPr>
        <w:t>Oppimistehtävät ja tentti</w:t>
      </w:r>
      <w:bookmarkStart w:id="0" w:name="_GoBack"/>
      <w:bookmarkEnd w:id="0"/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lastRenderedPageBreak/>
        <w:t>Materiaali</w:t>
      </w:r>
      <w:r w:rsidR="00652405">
        <w:rPr>
          <w:sz w:val="24"/>
          <w:szCs w:val="24"/>
          <w:lang w:val="fi-FI"/>
        </w:rPr>
        <w:tab/>
      </w:r>
      <w:r w:rsidR="00794958">
        <w:rPr>
          <w:sz w:val="24"/>
          <w:szCs w:val="24"/>
          <w:lang w:val="fi-FI"/>
        </w:rPr>
        <w:tab/>
        <w:t>Lindholm &amp; Kettunen: Kansantalous. Edita.</w:t>
      </w:r>
      <w:r w:rsidR="00652405">
        <w:rPr>
          <w:sz w:val="24"/>
          <w:szCs w:val="24"/>
          <w:lang w:val="fi-FI"/>
        </w:rPr>
        <w:tab/>
      </w:r>
    </w:p>
    <w:p w:rsidR="009A3AE2" w:rsidRDefault="009A3AE2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Edeltäv</w:t>
      </w:r>
      <w:r w:rsidR="00652405">
        <w:rPr>
          <w:sz w:val="24"/>
          <w:szCs w:val="24"/>
          <w:lang w:val="fi-FI"/>
        </w:rPr>
        <w:t>ät opinnot</w:t>
      </w:r>
      <w:r w:rsidR="00652405">
        <w:rPr>
          <w:sz w:val="24"/>
          <w:szCs w:val="24"/>
          <w:lang w:val="fi-FI"/>
        </w:rPr>
        <w:tab/>
      </w:r>
    </w:p>
    <w:p w:rsidR="009A3AE2" w:rsidRDefault="009A3AE2" w:rsidP="003B1DFF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Yhteyshenkilö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Salopelto Tim</w:t>
      </w:r>
      <w:r w:rsidR="00FD1073">
        <w:rPr>
          <w:sz w:val="24"/>
          <w:szCs w:val="24"/>
          <w:lang w:val="fi-FI"/>
        </w:rPr>
        <w:t>o</w:t>
      </w:r>
    </w:p>
    <w:p w:rsidR="00410199" w:rsidRPr="009A3AE2" w:rsidRDefault="00410199" w:rsidP="00410199">
      <w:pPr>
        <w:rPr>
          <w:sz w:val="24"/>
          <w:szCs w:val="24"/>
          <w:lang w:val="fi-FI"/>
        </w:rPr>
      </w:pPr>
    </w:p>
    <w:p w:rsidR="00410199" w:rsidRPr="009A3AE2" w:rsidRDefault="00410199" w:rsidP="003B1DFF">
      <w:pPr>
        <w:rPr>
          <w:sz w:val="24"/>
          <w:szCs w:val="24"/>
          <w:lang w:val="fi-FI"/>
        </w:rPr>
      </w:pPr>
    </w:p>
    <w:sectPr w:rsidR="00410199" w:rsidRPr="009A3AE2" w:rsidSect="00BA63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16FEB"/>
    <w:multiLevelType w:val="hybridMultilevel"/>
    <w:tmpl w:val="EAE64274"/>
    <w:lvl w:ilvl="0" w:tplc="A396415C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4293D79"/>
    <w:multiLevelType w:val="hybridMultilevel"/>
    <w:tmpl w:val="BCD481F6"/>
    <w:lvl w:ilvl="0" w:tplc="58447AD4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2"/>
    <w:rsid w:val="00115CFD"/>
    <w:rsid w:val="00215E1C"/>
    <w:rsid w:val="00292949"/>
    <w:rsid w:val="002A0B85"/>
    <w:rsid w:val="0033646B"/>
    <w:rsid w:val="003B1DFF"/>
    <w:rsid w:val="00410199"/>
    <w:rsid w:val="0044197D"/>
    <w:rsid w:val="004A384C"/>
    <w:rsid w:val="00542DE4"/>
    <w:rsid w:val="0061346B"/>
    <w:rsid w:val="00652405"/>
    <w:rsid w:val="006F12AD"/>
    <w:rsid w:val="00766F33"/>
    <w:rsid w:val="00794958"/>
    <w:rsid w:val="008C2982"/>
    <w:rsid w:val="009A3AE2"/>
    <w:rsid w:val="009C6182"/>
    <w:rsid w:val="00A35222"/>
    <w:rsid w:val="00AB7290"/>
    <w:rsid w:val="00B06124"/>
    <w:rsid w:val="00BA63A4"/>
    <w:rsid w:val="00C31C27"/>
    <w:rsid w:val="00C31D52"/>
    <w:rsid w:val="00D40C62"/>
    <w:rsid w:val="00E97002"/>
    <w:rsid w:val="00F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74340-8A8A-42C4-B6A1-63DE3F6E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1334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Salopelto</dc:creator>
  <cp:lastModifiedBy>Timo Salopelto</cp:lastModifiedBy>
  <cp:revision>5</cp:revision>
  <dcterms:created xsi:type="dcterms:W3CDTF">2014-02-20T14:31:00Z</dcterms:created>
  <dcterms:modified xsi:type="dcterms:W3CDTF">2016-02-22T09:41:00Z</dcterms:modified>
</cp:coreProperties>
</file>