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A65486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EA1462" w:rsidRPr="00A7078C" w:rsidRDefault="0013712E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Matkailu- ja majoitus</w:t>
            </w:r>
            <w:r w:rsidR="0065310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palvelujen </w:t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johtaminen</w:t>
            </w:r>
            <w:r w:rsidR="00EA1462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/ </w:t>
            </w:r>
          </w:p>
          <w:p w:rsidR="004E3207" w:rsidRPr="00A7078C" w:rsidRDefault="004E3207" w:rsidP="00EB15AE">
            <w:pPr>
              <w:rPr>
                <w:rFonts w:ascii="Tahoma" w:eastAsia="Times New Roman" w:hAnsi="Tahoma" w:cs="Tahoma"/>
                <w:sz w:val="20"/>
                <w:szCs w:val="20"/>
                <w:lang w:val="en-US"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A7078C">
            <w:pPr>
              <w:spacing w:after="0" w:line="336" w:lineRule="auto"/>
              <w:jc w:val="both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Opintojakson suoritettuaan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opiskelija ymmärtää operatiivisen johtamisen osana yrityksen strategisia linjauksia.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piskelija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hahmottaa esim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iesnäkökulmasta matkailu</w:t>
            </w:r>
            <w:r w:rsidR="00FC6D6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majoituspalveluje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eri toimint</w:t>
            </w:r>
            <w:r w:rsidR="00FC6D6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kokonaisuudet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sekä tunnistaa esimiestoiminnan osaamisalueet ja roolin.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tunnistaa 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kokonaisuudet, niiden kehittämisen merkityksen </w:t>
            </w:r>
            <w:r w:rsidR="008A5A30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iiketoiminnan johtamisessa niin kotimaisessa kuin kansainvälisessäkin toimintaympäristössä.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2D725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ymmärtää raportoinnin merkityksen ja osaa arvioida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niitä asiakas</w:t>
            </w:r>
            <w:r w:rsidR="002D7258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- ja yritystasolla.  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Opiskelija osaa hyödyntää seuranta- ja palautejärjestelmiä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majoituspalvelujen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  <w:r w:rsidR="00106A04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kehittämisessä ja operatiivisessa johtamistyössä. </w:t>
            </w:r>
            <w:r w:rsidR="00362E74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Opiskelija tuntee vastuullisen liiketoiminnan käsitteet ja sen osa-alueita.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8A5A30" w:rsidRDefault="008A5A30" w:rsidP="008A5A30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Strategiset linjaukset osana operatiivista johtamista</w:t>
            </w:r>
          </w:p>
          <w:p w:rsidR="00E65393" w:rsidRPr="00A7078C" w:rsidRDefault="00E65393" w:rsidP="00E6539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Operatiivinen johtaminen kansainvälisissä majoituskonsepteissa</w:t>
            </w:r>
          </w:p>
          <w:p w:rsidR="00A65486" w:rsidRPr="00A7078C" w:rsidRDefault="008A5A30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Johtamisen ja esimiestoiminnan osa-alueet ja rooli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operatiivisessa johtamisessa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br/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tkailu</w:t>
            </w:r>
            <w:r w:rsidR="00A65486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palvelukokonaisuuksien suu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nnittelu ja tuotekehitystoiminnan johtaminen</w:t>
            </w:r>
          </w:p>
          <w:p w:rsidR="00BE28D9" w:rsidRPr="00A7078C" w:rsidRDefault="0013712E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- ja majoitus</w:t>
            </w:r>
            <w:r w:rsidR="00BE28D9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palvelujen myyntitoiminnot sekä niiden suunnittelu ja johtaminen</w:t>
            </w:r>
          </w:p>
          <w:p w:rsidR="00BE28D9" w:rsidRDefault="00BE28D9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Kannattavuuden ja tuottavuuden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analysointi,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seuranta</w:t>
            </w:r>
            <w:r w:rsidR="00F07E23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ja optimointi </w:t>
            </w:r>
            <w:r w:rsidR="0013712E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br/>
            </w:r>
            <w:proofErr w:type="spellStart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Revenue</w:t>
            </w:r>
            <w:proofErr w:type="spellEnd"/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management</w:t>
            </w:r>
          </w:p>
          <w:p w:rsidR="00BE28D9" w:rsidRDefault="0013712E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021FE1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siakastyytyväisyyden mittau</w:t>
            </w: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 ja asiakaspalautejärjestelmät </w:t>
            </w:r>
            <w:r w:rsidR="00021FE1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liiketoiminnan kehittämisessä</w:t>
            </w:r>
          </w:p>
          <w:p w:rsidR="00362E74" w:rsidRPr="00A7078C" w:rsidRDefault="00362E74" w:rsidP="00A65486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Vastuullinen liiketoiminta</w:t>
            </w:r>
          </w:p>
          <w:p w:rsidR="00A65486" w:rsidRPr="00A7078C" w:rsidRDefault="00A65486" w:rsidP="00A7078C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2D1ACB" w:rsidRDefault="002D1ACB" w:rsidP="002D1ACB">
            <w:pP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 w:rsidRPr="002D1ACB">
              <w:rPr>
                <w:rFonts w:ascii="Tahoma" w:hAnsi="Tahoma" w:cs="Tahoma"/>
                <w:sz w:val="20"/>
                <w:szCs w:val="20"/>
              </w:rPr>
              <w:t>Luennot eri osa-alueista ja ohjatut oppimistehtävät</w:t>
            </w:r>
            <w:r w:rsidRPr="002D1ACB">
              <w:rPr>
                <w:rFonts w:ascii="Tahoma" w:hAnsi="Tahoma" w:cs="Tahoma"/>
                <w:sz w:val="20"/>
                <w:szCs w:val="20"/>
              </w:rPr>
              <w:t>, mm.</w:t>
            </w:r>
            <w:r w:rsidRPr="002D1AC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D1ACB">
              <w:rPr>
                <w:rFonts w:ascii="Tahoma" w:hAnsi="Tahoma" w:cs="Tahoma"/>
                <w:sz w:val="20"/>
                <w:szCs w:val="20"/>
              </w:rPr>
              <w:t>h</w:t>
            </w:r>
            <w:r w:rsidRPr="002D1ACB">
              <w:rPr>
                <w:rFonts w:ascii="Tahoma" w:hAnsi="Tahoma" w:cs="Tahoma"/>
                <w:sz w:val="20"/>
                <w:szCs w:val="20"/>
              </w:rPr>
              <w:t xml:space="preserve">otelli-/ ravintolayrityksen tai </w:t>
            </w:r>
            <w:r w:rsidRPr="002D1ACB">
              <w:rPr>
                <w:rFonts w:ascii="Tahoma" w:hAnsi="Tahoma" w:cs="Tahoma"/>
                <w:sz w:val="20"/>
                <w:szCs w:val="20"/>
              </w:rPr>
              <w:t>matkailu-/</w:t>
            </w:r>
            <w:r w:rsidRPr="002D1ACB">
              <w:rPr>
                <w:rFonts w:ascii="Tahoma" w:hAnsi="Tahoma" w:cs="Tahoma"/>
                <w:sz w:val="20"/>
                <w:szCs w:val="20"/>
              </w:rPr>
              <w:t>tapahtumatuotantoyrityksen liikeidean kehittäminen tai liikeidean muutos / päivitys.</w:t>
            </w:r>
            <w:proofErr w:type="gramEnd"/>
            <w:r w:rsidRPr="002D1AC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2D1ACB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Matkailun maailma, Majoituspalvelujen perusteet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Muuta huomioitavaa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7A09B1" w:rsidP="007A09B1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Opintojakso v</w:t>
            </w:r>
            <w:r w:rsidR="00A7078C"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oidaan toteuttaa myös englanniksi</w:t>
            </w:r>
          </w:p>
        </w:tc>
      </w:tr>
      <w:tr w:rsidR="00A7078C" w:rsidRPr="00A7078C" w:rsidTr="00A65486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4E3207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4E3207" w:rsidRPr="00A7078C" w:rsidRDefault="00106A04" w:rsidP="004E3207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A7078C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Jorma Korhonen ja Markku Haapakoski</w:t>
            </w:r>
          </w:p>
        </w:tc>
      </w:tr>
    </w:tbl>
    <w:p w:rsidR="0003103E" w:rsidRDefault="002D1ACB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ACA3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6467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889C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46E92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EB6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B250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DE52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90B3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344D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E24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CD40D5"/>
    <w:multiLevelType w:val="hybridMultilevel"/>
    <w:tmpl w:val="4CA4945C"/>
    <w:lvl w:ilvl="0" w:tplc="971201B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07"/>
    <w:rsid w:val="00021FE1"/>
    <w:rsid w:val="000B22BD"/>
    <w:rsid w:val="00106A04"/>
    <w:rsid w:val="0013712E"/>
    <w:rsid w:val="002D1ACB"/>
    <w:rsid w:val="002D7258"/>
    <w:rsid w:val="00362E74"/>
    <w:rsid w:val="004E3207"/>
    <w:rsid w:val="00653108"/>
    <w:rsid w:val="00776509"/>
    <w:rsid w:val="007A09B1"/>
    <w:rsid w:val="007B27CC"/>
    <w:rsid w:val="008A0ED3"/>
    <w:rsid w:val="008A5A30"/>
    <w:rsid w:val="009813B0"/>
    <w:rsid w:val="00A65486"/>
    <w:rsid w:val="00A7078C"/>
    <w:rsid w:val="00AC6C00"/>
    <w:rsid w:val="00B141C5"/>
    <w:rsid w:val="00BE28D9"/>
    <w:rsid w:val="00C47C22"/>
    <w:rsid w:val="00E65393"/>
    <w:rsid w:val="00EA1462"/>
    <w:rsid w:val="00EB15AE"/>
    <w:rsid w:val="00F07E23"/>
    <w:rsid w:val="00FC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53BE9E-68FF-444B-93BB-BE3A7CA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2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2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2B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2B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2B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2B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B22BD"/>
  </w:style>
  <w:style w:type="paragraph" w:styleId="BlockText">
    <w:name w:val="Block Text"/>
    <w:basedOn w:val="Normal"/>
    <w:uiPriority w:val="99"/>
    <w:semiHidden/>
    <w:unhideWhenUsed/>
    <w:rsid w:val="000B22B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B2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B22BD"/>
  </w:style>
  <w:style w:type="paragraph" w:styleId="BodyText2">
    <w:name w:val="Body Text 2"/>
    <w:basedOn w:val="Normal"/>
    <w:link w:val="BodyText2Char"/>
    <w:uiPriority w:val="99"/>
    <w:semiHidden/>
    <w:unhideWhenUsed/>
    <w:rsid w:val="000B22B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2BD"/>
  </w:style>
  <w:style w:type="paragraph" w:styleId="BodyText3">
    <w:name w:val="Body Text 3"/>
    <w:basedOn w:val="Normal"/>
    <w:link w:val="BodyText3Char"/>
    <w:uiPriority w:val="99"/>
    <w:semiHidden/>
    <w:unhideWhenUsed/>
    <w:rsid w:val="000B22B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2B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B22B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2B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2B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2B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B22B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2B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2B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2B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B22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2B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2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B22BD"/>
  </w:style>
  <w:style w:type="paragraph" w:styleId="CommentText">
    <w:name w:val="annotation text"/>
    <w:basedOn w:val="Normal"/>
    <w:link w:val="CommentTextChar"/>
    <w:uiPriority w:val="99"/>
    <w:semiHidden/>
    <w:unhideWhenUsed/>
    <w:rsid w:val="000B2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B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22BD"/>
  </w:style>
  <w:style w:type="character" w:customStyle="1" w:styleId="DateChar">
    <w:name w:val="Date Char"/>
    <w:basedOn w:val="DefaultParagraphFont"/>
    <w:link w:val="Date"/>
    <w:uiPriority w:val="99"/>
    <w:semiHidden/>
    <w:rsid w:val="000B22BD"/>
  </w:style>
  <w:style w:type="paragraph" w:styleId="DocumentMap">
    <w:name w:val="Document Map"/>
    <w:basedOn w:val="Normal"/>
    <w:link w:val="DocumentMapChar"/>
    <w:uiPriority w:val="99"/>
    <w:semiHidden/>
    <w:unhideWhenUsed/>
    <w:rsid w:val="000B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2B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B22B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2BD"/>
  </w:style>
  <w:style w:type="paragraph" w:styleId="EndnoteText">
    <w:name w:val="endnote text"/>
    <w:basedOn w:val="Normal"/>
    <w:link w:val="End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2B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B22B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B22B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2BD"/>
  </w:style>
  <w:style w:type="paragraph" w:styleId="FootnoteText">
    <w:name w:val="footnote text"/>
    <w:basedOn w:val="Normal"/>
    <w:link w:val="FootnoteTextChar"/>
    <w:uiPriority w:val="99"/>
    <w:semiHidden/>
    <w:unhideWhenUsed/>
    <w:rsid w:val="000B22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2BD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B2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2BD"/>
  </w:style>
  <w:style w:type="character" w:customStyle="1" w:styleId="Heading1Char">
    <w:name w:val="Heading 1 Char"/>
    <w:basedOn w:val="DefaultParagraphFont"/>
    <w:link w:val="Heading1"/>
    <w:uiPriority w:val="9"/>
    <w:rsid w:val="000B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2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2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2B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2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2B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2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B22B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2B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2B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B22B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B22B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2B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2B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B22B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B22B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B22B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B22B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B22B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B22B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B22B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B22B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B22B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B22B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B22B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B22B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B22B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B22B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B22B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B22BD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B22B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B22BD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B22BD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B22BD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B22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B22B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B22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2B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B22B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B22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B22BD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B22B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2BD"/>
  </w:style>
  <w:style w:type="paragraph" w:styleId="PlainText">
    <w:name w:val="Plain Text"/>
    <w:basedOn w:val="Normal"/>
    <w:link w:val="PlainTextChar"/>
    <w:uiPriority w:val="99"/>
    <w:semiHidden/>
    <w:unhideWhenUsed/>
    <w:rsid w:val="000B22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2B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B22B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B22B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B22B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2BD"/>
  </w:style>
  <w:style w:type="paragraph" w:styleId="Signature">
    <w:name w:val="Signature"/>
    <w:basedOn w:val="Normal"/>
    <w:link w:val="SignatureChar"/>
    <w:uiPriority w:val="99"/>
    <w:semiHidden/>
    <w:unhideWhenUsed/>
    <w:rsid w:val="000B22B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2BD"/>
  </w:style>
  <w:style w:type="paragraph" w:styleId="Subtitle">
    <w:name w:val="Subtitle"/>
    <w:basedOn w:val="Normal"/>
    <w:next w:val="Normal"/>
    <w:link w:val="SubtitleChar"/>
    <w:uiPriority w:val="11"/>
    <w:qFormat/>
    <w:rsid w:val="000B22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B22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B22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22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22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4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9266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18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7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66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25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36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537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5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1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974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283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35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7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83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1740</Characters>
  <Application>Microsoft Office Word</Application>
  <DocSecurity>0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Jorma Korhonen</cp:lastModifiedBy>
  <cp:revision>5</cp:revision>
  <cp:lastPrinted>2014-02-11T05:22:00Z</cp:lastPrinted>
  <dcterms:created xsi:type="dcterms:W3CDTF">2014-02-17T14:24:00Z</dcterms:created>
  <dcterms:modified xsi:type="dcterms:W3CDTF">2016-02-22T06:06:00Z</dcterms:modified>
</cp:coreProperties>
</file>