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5B46" w:rsidRPr="00705B46" w:rsidRDefault="00705B46" w:rsidP="00705B46">
      <w:pPr>
        <w:rPr>
          <w:b/>
          <w:sz w:val="28"/>
          <w:szCs w:val="28"/>
        </w:rPr>
      </w:pPr>
      <w:bookmarkStart w:id="0" w:name="_GoBack"/>
      <w:bookmarkEnd w:id="0"/>
      <w:r w:rsidRPr="00705B46">
        <w:rPr>
          <w:b/>
          <w:sz w:val="28"/>
          <w:szCs w:val="28"/>
        </w:rPr>
        <w:t>MY46110 Tutkimus- ja kehittämismenetelmät</w:t>
      </w:r>
    </w:p>
    <w:p w:rsidR="00705B46" w:rsidRPr="00705B46" w:rsidRDefault="00705B46" w:rsidP="00705B46">
      <w:pPr>
        <w:rPr>
          <w:b/>
        </w:rPr>
      </w:pPr>
      <w:r w:rsidRPr="00705B46">
        <w:rPr>
          <w:b/>
        </w:rPr>
        <w:t>Arviointikriteerit</w:t>
      </w:r>
    </w:p>
    <w:p w:rsidR="00705B46" w:rsidRDefault="00705B46" w:rsidP="00705B46">
      <w:r>
        <w:t>Arvioitavien tehtävien arvioinnissa käytetään Savonian opinnäytetöiden arviointikriteereitä</w:t>
      </w:r>
    </w:p>
    <w:sectPr w:rsidR="00705B46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JuneLightRegular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B46"/>
    <w:rsid w:val="00316AE9"/>
    <w:rsid w:val="00566836"/>
    <w:rsid w:val="0070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3D0FC6-E4F4-4A15-9EC9-B61157038F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05B46"/>
    <w:pPr>
      <w:spacing w:before="150" w:after="150" w:line="600" w:lineRule="atLeast"/>
      <w:outlineLvl w:val="0"/>
    </w:pPr>
    <w:rPr>
      <w:rFonts w:ascii="NewJuneLightRegular" w:eastAsia="Times New Roman" w:hAnsi="NewJuneLightRegular" w:cs="Times New Roman"/>
      <w:color w:val="333333"/>
      <w:kern w:val="36"/>
      <w:sz w:val="39"/>
      <w:szCs w:val="39"/>
      <w:lang w:eastAsia="fi-FI"/>
    </w:rPr>
  </w:style>
  <w:style w:type="paragraph" w:styleId="Heading2">
    <w:name w:val="heading 2"/>
    <w:basedOn w:val="Normal"/>
    <w:link w:val="Heading2Char"/>
    <w:uiPriority w:val="9"/>
    <w:qFormat/>
    <w:rsid w:val="00705B46"/>
    <w:pPr>
      <w:spacing w:before="150" w:after="150" w:line="600" w:lineRule="atLeast"/>
      <w:outlineLvl w:val="1"/>
    </w:pPr>
    <w:rPr>
      <w:rFonts w:ascii="NewJuneLightRegular" w:eastAsia="Times New Roman" w:hAnsi="NewJuneLightRegular" w:cs="Times New Roman"/>
      <w:color w:val="333333"/>
      <w:sz w:val="39"/>
      <w:szCs w:val="39"/>
      <w:lang w:eastAsia="fi-F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05B46"/>
    <w:rPr>
      <w:rFonts w:ascii="NewJuneLightRegular" w:eastAsia="Times New Roman" w:hAnsi="NewJuneLightRegular" w:cs="Times New Roman"/>
      <w:color w:val="333333"/>
      <w:kern w:val="36"/>
      <w:sz w:val="39"/>
      <w:szCs w:val="39"/>
      <w:lang w:eastAsia="fi-FI"/>
    </w:rPr>
  </w:style>
  <w:style w:type="character" w:customStyle="1" w:styleId="Heading2Char">
    <w:name w:val="Heading 2 Char"/>
    <w:basedOn w:val="DefaultParagraphFont"/>
    <w:link w:val="Heading2"/>
    <w:uiPriority w:val="9"/>
    <w:rsid w:val="00705B46"/>
    <w:rPr>
      <w:rFonts w:ascii="NewJuneLightRegular" w:eastAsia="Times New Roman" w:hAnsi="NewJuneLightRegular" w:cs="Times New Roman"/>
      <w:color w:val="333333"/>
      <w:sz w:val="39"/>
      <w:szCs w:val="39"/>
      <w:lang w:eastAsia="fi-FI"/>
    </w:rPr>
  </w:style>
  <w:style w:type="paragraph" w:styleId="NormalWeb">
    <w:name w:val="Normal (Web)"/>
    <w:basedOn w:val="Normal"/>
    <w:uiPriority w:val="99"/>
    <w:semiHidden/>
    <w:unhideWhenUsed/>
    <w:rsid w:val="00705B46"/>
    <w:pPr>
      <w:spacing w:after="150" w:line="240" w:lineRule="auto"/>
    </w:pPr>
    <w:rPr>
      <w:rFonts w:ascii="Verdana" w:eastAsia="Times New Roman" w:hAnsi="Verdana" w:cs="Times New Roman"/>
      <w:color w:val="666666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61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80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98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740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4762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8933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137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Savonia-ammattikorkeakoulun kuntayhtymä</Company>
  <LinksUpToDate>false</LinksUpToDate>
  <CharactersWithSpaces>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Pentti Mäkelä</dc:creator>
  <cp:keywords/>
  <dc:description/>
  <cp:lastModifiedBy>Jari Linden</cp:lastModifiedBy>
  <cp:revision>2</cp:revision>
  <dcterms:created xsi:type="dcterms:W3CDTF">2015-10-07T11:33:00Z</dcterms:created>
  <dcterms:modified xsi:type="dcterms:W3CDTF">2015-10-07T11:33:00Z</dcterms:modified>
</cp:coreProperties>
</file>