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E5984" w14:textId="77777777" w:rsidR="008E52E2" w:rsidRDefault="00575ED3">
      <w:r>
        <w:rPr>
          <w:noProof/>
          <w:lang w:eastAsia="fi-FI"/>
        </w:rPr>
        <w:drawing>
          <wp:anchor distT="0" distB="0" distL="114300" distR="114300" simplePos="0" relativeHeight="251658242" behindDoc="1" locked="0" layoutInCell="1" allowOverlap="1" wp14:anchorId="2D0E59B0" wp14:editId="74DC7D80">
            <wp:simplePos x="0" y="0"/>
            <wp:positionH relativeFrom="column">
              <wp:posOffset>3810</wp:posOffset>
            </wp:positionH>
            <wp:positionV relativeFrom="paragraph">
              <wp:posOffset>3810</wp:posOffset>
            </wp:positionV>
            <wp:extent cx="1999211" cy="536171"/>
            <wp:effectExtent l="0" t="0" r="1270" b="0"/>
            <wp:wrapTight wrapText="bothSides">
              <wp:wrapPolygon edited="0">
                <wp:start x="0" y="0"/>
                <wp:lineTo x="0" y="20730"/>
                <wp:lineTo x="21408" y="20730"/>
                <wp:lineTo x="214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voniaLogo.jpg"/>
                    <pic:cNvPicPr/>
                  </pic:nvPicPr>
                  <pic:blipFill>
                    <a:blip r:embed="rId8">
                      <a:extLst>
                        <a:ext uri="{28A0092B-C50C-407E-A947-70E740481C1C}">
                          <a14:useLocalDpi xmlns:a14="http://schemas.microsoft.com/office/drawing/2010/main" val="0"/>
                        </a:ext>
                      </a:extLst>
                    </a:blip>
                    <a:stretch>
                      <a:fillRect/>
                    </a:stretch>
                  </pic:blipFill>
                  <pic:spPr>
                    <a:xfrm>
                      <a:off x="0" y="0"/>
                      <a:ext cx="1999211" cy="536171"/>
                    </a:xfrm>
                    <a:prstGeom prst="rect">
                      <a:avLst/>
                    </a:prstGeom>
                  </pic:spPr>
                </pic:pic>
              </a:graphicData>
            </a:graphic>
          </wp:anchor>
        </w:drawing>
      </w:r>
    </w:p>
    <w:p w14:paraId="2D0E5985" w14:textId="77777777" w:rsidR="008E52E2" w:rsidRPr="008E52E2" w:rsidRDefault="008E52E2" w:rsidP="008E52E2"/>
    <w:p w14:paraId="2D0E5986" w14:textId="77777777" w:rsidR="008E52E2" w:rsidRPr="008E52E2" w:rsidRDefault="008E52E2" w:rsidP="008E52E2">
      <w:r>
        <w:rPr>
          <w:noProof/>
          <w:lang w:eastAsia="fi-FI"/>
        </w:rPr>
        <mc:AlternateContent>
          <mc:Choice Requires="wps">
            <w:drawing>
              <wp:anchor distT="0" distB="0" distL="114300" distR="114300" simplePos="0" relativeHeight="251658243" behindDoc="0" locked="0" layoutInCell="1" allowOverlap="1" wp14:anchorId="2D0E59B2" wp14:editId="49C78FC2">
                <wp:simplePos x="0" y="0"/>
                <wp:positionH relativeFrom="column">
                  <wp:posOffset>-710566</wp:posOffset>
                </wp:positionH>
                <wp:positionV relativeFrom="paragraph">
                  <wp:posOffset>225425</wp:posOffset>
                </wp:positionV>
                <wp:extent cx="7515225" cy="466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515225" cy="466725"/>
                        </a:xfrm>
                        <a:prstGeom prst="rect">
                          <a:avLst/>
                        </a:prstGeom>
                        <a:solidFill>
                          <a:srgbClr val="EC008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E59BE" w14:textId="77777777" w:rsidR="00576CAA" w:rsidRDefault="00576C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E59B2" id="_x0000_t202" coordsize="21600,21600" o:spt="202" path="m,l,21600r21600,l21600,xe">
                <v:stroke joinstyle="miter"/>
                <v:path gradientshapeok="t" o:connecttype="rect"/>
              </v:shapetype>
              <v:shape id="Text Box 2" o:spid="_x0000_s1026" type="#_x0000_t202" style="position:absolute;left:0;text-align:left;margin-left:-55.95pt;margin-top:17.75pt;width:591.75pt;height:3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" fillcolor="#ec008c" stroked="f" strokeweight=".5pt">
                <v:textbox>
                  <w:txbxContent>
                    <w:p w14:paraId="2D0E59BE" w14:textId="77777777" w:rsidR="00576CAA" w:rsidRDefault="00576CAA"/>
                  </w:txbxContent>
                </v:textbox>
              </v:shape>
            </w:pict>
          </mc:Fallback>
        </mc:AlternateContent>
      </w:r>
    </w:p>
    <w:p w14:paraId="2D0E5987" w14:textId="77777777" w:rsidR="008E52E2" w:rsidRDefault="008E52E2" w:rsidP="008E52E2"/>
    <w:p w14:paraId="2D0E5988" w14:textId="77777777" w:rsidR="00575ED3" w:rsidRDefault="008E52E2" w:rsidP="008E52E2">
      <w:pPr>
        <w:tabs>
          <w:tab w:val="left" w:pos="8010"/>
        </w:tabs>
      </w:pPr>
      <w:r>
        <w:tab/>
      </w:r>
    </w:p>
    <w:p w14:paraId="2D0E5989" w14:textId="77777777" w:rsidR="008E52E2" w:rsidRDefault="008E52E2" w:rsidP="008E52E2">
      <w:pPr>
        <w:tabs>
          <w:tab w:val="left" w:pos="8010"/>
        </w:tabs>
      </w:pPr>
    </w:p>
    <w:p w14:paraId="2D0E598A" w14:textId="223A0ECA" w:rsidR="008E52E2" w:rsidRPr="00E33091" w:rsidRDefault="004553AF" w:rsidP="0F79F15F">
      <w:pPr>
        <w:tabs>
          <w:tab w:val="left" w:pos="8010"/>
        </w:tabs>
        <w:rPr>
          <w:rFonts w:cs="Tahoma"/>
          <w:color w:val="EC008C"/>
          <w:sz w:val="64"/>
          <w:szCs w:val="64"/>
          <w:lang w:val="en-US"/>
        </w:rPr>
      </w:pPr>
      <w:r>
        <w:rPr>
          <w:rFonts w:cs="Tahoma"/>
          <w:color w:val="EC008C"/>
          <w:sz w:val="64"/>
          <w:szCs w:val="64"/>
          <w:lang w:val="en-US"/>
        </w:rPr>
        <w:t>BEEFLOW</w:t>
      </w:r>
    </w:p>
    <w:p w14:paraId="2D0E598B" w14:textId="4638D435" w:rsidR="008E52E2" w:rsidRPr="00E33091" w:rsidRDefault="000D0831" w:rsidP="0F79F15F">
      <w:pPr>
        <w:tabs>
          <w:tab w:val="left" w:pos="8010"/>
        </w:tabs>
        <w:rPr>
          <w:rFonts w:cs="Tahoma"/>
          <w:sz w:val="32"/>
          <w:szCs w:val="32"/>
          <w:lang w:val="en-US"/>
        </w:rPr>
      </w:pPr>
      <w:r>
        <w:rPr>
          <w:rFonts w:cs="Tahoma"/>
          <w:sz w:val="32"/>
          <w:szCs w:val="32"/>
          <w:lang w:val="en-US"/>
        </w:rPr>
        <w:t xml:space="preserve">RESTOKISAT 2018 </w:t>
      </w:r>
      <w:proofErr w:type="spellStart"/>
      <w:r w:rsidR="0F79F15F" w:rsidRPr="0F79F15F">
        <w:rPr>
          <w:rFonts w:cs="Tahoma"/>
          <w:sz w:val="32"/>
          <w:szCs w:val="32"/>
          <w:lang w:val="en-US"/>
        </w:rPr>
        <w:t>Ennakkotehtävä</w:t>
      </w:r>
      <w:proofErr w:type="spellEnd"/>
    </w:p>
    <w:p w14:paraId="2D0E598C" w14:textId="6974956D" w:rsidR="008E52E2" w:rsidRPr="00E33091" w:rsidRDefault="008E52E2" w:rsidP="008E52E2">
      <w:pPr>
        <w:tabs>
          <w:tab w:val="left" w:pos="8010"/>
        </w:tabs>
        <w:rPr>
          <w:lang w:val="en-US"/>
        </w:rPr>
      </w:pPr>
    </w:p>
    <w:p w14:paraId="2D0E598D" w14:textId="5C1DEA7F" w:rsidR="008E52E2" w:rsidRPr="00E33091" w:rsidRDefault="008E52E2" w:rsidP="008E52E2">
      <w:pPr>
        <w:tabs>
          <w:tab w:val="left" w:pos="8010"/>
        </w:tabs>
        <w:rPr>
          <w:lang w:val="en-US"/>
        </w:rPr>
      </w:pPr>
    </w:p>
    <w:p w14:paraId="2D0E598E" w14:textId="26C02A2E" w:rsidR="00A54392" w:rsidRPr="00E33091" w:rsidRDefault="00A54392" w:rsidP="00BE46FF">
      <w:pPr>
        <w:pStyle w:val="Otsikko1"/>
        <w:numPr>
          <w:ilvl w:val="0"/>
          <w:numId w:val="0"/>
        </w:numPr>
        <w:rPr>
          <w:lang w:val="en-US"/>
        </w:rPr>
      </w:pPr>
    </w:p>
    <w:p w14:paraId="2D0E598F" w14:textId="44888C6A" w:rsidR="008E52E2" w:rsidRPr="00E33091" w:rsidRDefault="00563B1D" w:rsidP="008E52E2">
      <w:pPr>
        <w:tabs>
          <w:tab w:val="left" w:pos="8010"/>
        </w:tabs>
        <w:rPr>
          <w:lang w:val="en-US"/>
        </w:rPr>
      </w:pPr>
      <w:r>
        <w:rPr>
          <w:noProof/>
          <w:lang w:val="en-US"/>
        </w:rPr>
        <w:drawing>
          <wp:anchor distT="0" distB="0" distL="114300" distR="114300" simplePos="0" relativeHeight="251833344" behindDoc="0" locked="0" layoutInCell="1" allowOverlap="1" wp14:anchorId="4EE7F93F" wp14:editId="5F64601F">
            <wp:simplePos x="0" y="0"/>
            <wp:positionH relativeFrom="column">
              <wp:posOffset>1146810</wp:posOffset>
            </wp:positionH>
            <wp:positionV relativeFrom="paragraph">
              <wp:posOffset>108585</wp:posOffset>
            </wp:positionV>
            <wp:extent cx="4180205" cy="2232660"/>
            <wp:effectExtent l="0" t="0" r="0" b="0"/>
            <wp:wrapThrough wrapText="bothSides">
              <wp:wrapPolygon edited="0">
                <wp:start x="0" y="0"/>
                <wp:lineTo x="0" y="21379"/>
                <wp:lineTo x="21459" y="21379"/>
                <wp:lineTo x="21459" y="0"/>
                <wp:lineTo x="0" y="0"/>
              </wp:wrapPolygon>
            </wp:wrapThrough>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eppaa22.PNG"/>
                    <pic:cNvPicPr/>
                  </pic:nvPicPr>
                  <pic:blipFill>
                    <a:blip r:embed="rId9">
                      <a:extLst>
                        <a:ext uri="{28A0092B-C50C-407E-A947-70E740481C1C}">
                          <a14:useLocalDpi xmlns:a14="http://schemas.microsoft.com/office/drawing/2010/main" val="0"/>
                        </a:ext>
                      </a:extLst>
                    </a:blip>
                    <a:stretch>
                      <a:fillRect/>
                    </a:stretch>
                  </pic:blipFill>
                  <pic:spPr>
                    <a:xfrm>
                      <a:off x="0" y="0"/>
                      <a:ext cx="4180205" cy="2232660"/>
                    </a:xfrm>
                    <a:prstGeom prst="rect">
                      <a:avLst/>
                    </a:prstGeom>
                  </pic:spPr>
                </pic:pic>
              </a:graphicData>
            </a:graphic>
            <wp14:sizeRelH relativeFrom="margin">
              <wp14:pctWidth>0</wp14:pctWidth>
            </wp14:sizeRelH>
            <wp14:sizeRelV relativeFrom="margin">
              <wp14:pctHeight>0</wp14:pctHeight>
            </wp14:sizeRelV>
          </wp:anchor>
        </w:drawing>
      </w:r>
      <w:r w:rsidR="00A54392" w:rsidRPr="00E33091">
        <w:rPr>
          <w:lang w:val="en-US"/>
        </w:rPr>
        <w:t xml:space="preserve"> </w:t>
      </w:r>
    </w:p>
    <w:p w14:paraId="2D0E5990" w14:textId="1DE96D94" w:rsidR="00A54392" w:rsidRPr="00E33091" w:rsidRDefault="00A54392" w:rsidP="008E52E2">
      <w:pPr>
        <w:tabs>
          <w:tab w:val="left" w:pos="8010"/>
        </w:tabs>
        <w:rPr>
          <w:lang w:val="en-US"/>
        </w:rPr>
      </w:pPr>
    </w:p>
    <w:p w14:paraId="2D0E5991" w14:textId="444FCD6C" w:rsidR="00A54392" w:rsidRPr="00E33091" w:rsidRDefault="00A54392" w:rsidP="008E52E2">
      <w:pPr>
        <w:tabs>
          <w:tab w:val="left" w:pos="8010"/>
        </w:tabs>
        <w:rPr>
          <w:lang w:val="en-US"/>
        </w:rPr>
      </w:pPr>
    </w:p>
    <w:p w14:paraId="2D0E5992" w14:textId="77777777" w:rsidR="00A54392" w:rsidRPr="00E33091" w:rsidRDefault="00A54392" w:rsidP="008E52E2">
      <w:pPr>
        <w:tabs>
          <w:tab w:val="left" w:pos="8010"/>
        </w:tabs>
        <w:rPr>
          <w:lang w:val="en-US"/>
        </w:rPr>
      </w:pPr>
    </w:p>
    <w:p w14:paraId="2D0E5993" w14:textId="77777777" w:rsidR="00A54392" w:rsidRPr="00E33091" w:rsidRDefault="00A54392" w:rsidP="008E52E2">
      <w:pPr>
        <w:tabs>
          <w:tab w:val="left" w:pos="8010"/>
        </w:tabs>
        <w:rPr>
          <w:lang w:val="en-US"/>
        </w:rPr>
      </w:pPr>
    </w:p>
    <w:p w14:paraId="2D0E5994" w14:textId="77777777" w:rsidR="00A54392" w:rsidRPr="00E33091" w:rsidRDefault="00A54392" w:rsidP="008E52E2">
      <w:pPr>
        <w:tabs>
          <w:tab w:val="left" w:pos="8010"/>
        </w:tabs>
        <w:rPr>
          <w:lang w:val="en-US"/>
        </w:rPr>
      </w:pPr>
    </w:p>
    <w:p w14:paraId="2D0E5995" w14:textId="77777777" w:rsidR="00A54392" w:rsidRPr="00E33091" w:rsidRDefault="00A54392" w:rsidP="008E52E2">
      <w:pPr>
        <w:tabs>
          <w:tab w:val="left" w:pos="8010"/>
        </w:tabs>
        <w:rPr>
          <w:lang w:val="en-US"/>
        </w:rPr>
      </w:pPr>
    </w:p>
    <w:p w14:paraId="2D0E5996" w14:textId="77777777" w:rsidR="00A54392" w:rsidRPr="00E33091" w:rsidRDefault="00A54392" w:rsidP="008E52E2">
      <w:pPr>
        <w:tabs>
          <w:tab w:val="left" w:pos="8010"/>
        </w:tabs>
        <w:rPr>
          <w:lang w:val="en-US"/>
        </w:rPr>
      </w:pPr>
    </w:p>
    <w:p w14:paraId="2D0E5997" w14:textId="77777777" w:rsidR="00A54392" w:rsidRPr="00E33091" w:rsidRDefault="00A54392" w:rsidP="008E52E2">
      <w:pPr>
        <w:tabs>
          <w:tab w:val="left" w:pos="8010"/>
        </w:tabs>
        <w:rPr>
          <w:lang w:val="en-US"/>
        </w:rPr>
      </w:pPr>
    </w:p>
    <w:p w14:paraId="2D0E5998" w14:textId="77777777" w:rsidR="00A54392" w:rsidRPr="00E33091" w:rsidRDefault="00A54392" w:rsidP="008E52E2">
      <w:pPr>
        <w:tabs>
          <w:tab w:val="left" w:pos="8010"/>
        </w:tabs>
        <w:rPr>
          <w:lang w:val="en-US"/>
        </w:rPr>
      </w:pPr>
    </w:p>
    <w:p w14:paraId="2D0E5999" w14:textId="77777777" w:rsidR="00A54392" w:rsidRPr="00E33091" w:rsidRDefault="00A54392" w:rsidP="008E52E2">
      <w:pPr>
        <w:tabs>
          <w:tab w:val="left" w:pos="8010"/>
        </w:tabs>
        <w:rPr>
          <w:lang w:val="en-US"/>
        </w:rPr>
      </w:pPr>
    </w:p>
    <w:p w14:paraId="2D0E599A" w14:textId="77777777" w:rsidR="00A54392" w:rsidRPr="00E33091" w:rsidRDefault="00A54392" w:rsidP="008E52E2">
      <w:pPr>
        <w:tabs>
          <w:tab w:val="left" w:pos="8010"/>
        </w:tabs>
        <w:rPr>
          <w:lang w:val="en-US"/>
        </w:rPr>
      </w:pPr>
    </w:p>
    <w:p w14:paraId="2D0E599B" w14:textId="77777777" w:rsidR="00A54392" w:rsidRPr="00E33091" w:rsidRDefault="00771FB5" w:rsidP="008E52E2">
      <w:pPr>
        <w:tabs>
          <w:tab w:val="left" w:pos="8010"/>
        </w:tabs>
        <w:rPr>
          <w:lang w:val="en-US"/>
        </w:rPr>
      </w:pPr>
      <w:r>
        <w:rPr>
          <w:noProof/>
          <w:lang w:eastAsia="fi-FI"/>
        </w:rPr>
        <mc:AlternateContent>
          <mc:Choice Requires="wps">
            <w:drawing>
              <wp:anchor distT="0" distB="0" distL="114300" distR="114300" simplePos="0" relativeHeight="251620352" behindDoc="1" locked="0" layoutInCell="1" allowOverlap="1" wp14:anchorId="2D0E59B4" wp14:editId="07E2F3DA">
                <wp:simplePos x="0" y="0"/>
                <wp:positionH relativeFrom="margin">
                  <wp:align>left</wp:align>
                </wp:positionH>
                <wp:positionV relativeFrom="paragraph">
                  <wp:posOffset>187960</wp:posOffset>
                </wp:positionV>
                <wp:extent cx="4091940" cy="1009650"/>
                <wp:effectExtent l="0" t="0" r="3810" b="0"/>
                <wp:wrapTight wrapText="bothSides">
                  <wp:wrapPolygon edited="0">
                    <wp:start x="0" y="0"/>
                    <wp:lineTo x="0" y="21192"/>
                    <wp:lineTo x="21520" y="21192"/>
                    <wp:lineTo x="2152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409194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075FC" w14:textId="77777777" w:rsidR="00576CAA" w:rsidRDefault="00576CAA" w:rsidP="009B0B86">
                            <w:pPr>
                              <w:rPr>
                                <w:rFonts w:cs="Tahoma"/>
                                <w:sz w:val="24"/>
                                <w:szCs w:val="24"/>
                              </w:rPr>
                            </w:pPr>
                            <w:r>
                              <w:rPr>
                                <w:rFonts w:cs="Tahoma"/>
                                <w:sz w:val="24"/>
                                <w:szCs w:val="24"/>
                              </w:rPr>
                              <w:t xml:space="preserve">TEKIJÄ: </w:t>
                            </w:r>
                            <w:proofErr w:type="spellStart"/>
                            <w:r>
                              <w:rPr>
                                <w:rFonts w:cs="Tahoma"/>
                                <w:sz w:val="24"/>
                                <w:szCs w:val="24"/>
                              </w:rPr>
                              <w:t>Tolokun</w:t>
                            </w:r>
                            <w:proofErr w:type="spellEnd"/>
                            <w:r>
                              <w:rPr>
                                <w:rFonts w:cs="Tahoma"/>
                                <w:sz w:val="24"/>
                                <w:szCs w:val="24"/>
                              </w:rPr>
                              <w:t xml:space="preserve"> </w:t>
                            </w:r>
                            <w:proofErr w:type="spellStart"/>
                            <w:r>
                              <w:rPr>
                                <w:rFonts w:cs="Tahoma"/>
                                <w:sz w:val="24"/>
                                <w:szCs w:val="24"/>
                              </w:rPr>
                              <w:t>Urpaanit</w:t>
                            </w:r>
                            <w:proofErr w:type="spellEnd"/>
                          </w:p>
                          <w:p w14:paraId="2D0E59BF" w14:textId="347F7AA5" w:rsidR="00576CAA" w:rsidRPr="00DD47C3" w:rsidRDefault="00576CAA" w:rsidP="009B0B86">
                            <w:pPr>
                              <w:rPr>
                                <w:rFonts w:cs="Tahoma"/>
                                <w:sz w:val="24"/>
                                <w:szCs w:val="24"/>
                              </w:rPr>
                            </w:pPr>
                            <w:r>
                              <w:rPr>
                                <w:rFonts w:cs="Tahoma"/>
                                <w:sz w:val="24"/>
                                <w:szCs w:val="24"/>
                              </w:rPr>
                              <w:t>Sanni Remes, Aini Yli-Kankahila, Markus Niskanen, Henri Tuutti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59B4" id="Text Box 3" o:spid="_x0000_s1027" type="#_x0000_t202" style="position:absolute;left:0;text-align:left;margin-left:0;margin-top:14.8pt;width:322.2pt;height:79.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" fillcolor="white [3201]" stroked="f" strokeweight=".5pt">
                <v:textbox>
                  <w:txbxContent>
                    <w:p w14:paraId="287075FC" w14:textId="77777777" w:rsidR="00576CAA" w:rsidRDefault="00576CAA" w:rsidP="009B0B86">
                      <w:pPr>
                        <w:rPr>
                          <w:rFonts w:cs="Tahoma"/>
                          <w:sz w:val="24"/>
                          <w:szCs w:val="24"/>
                        </w:rPr>
                      </w:pPr>
                      <w:r>
                        <w:rPr>
                          <w:rFonts w:cs="Tahoma"/>
                          <w:sz w:val="24"/>
                          <w:szCs w:val="24"/>
                        </w:rPr>
                        <w:t xml:space="preserve">TEKIJÄ: </w:t>
                      </w:r>
                      <w:proofErr w:type="spellStart"/>
                      <w:r>
                        <w:rPr>
                          <w:rFonts w:cs="Tahoma"/>
                          <w:sz w:val="24"/>
                          <w:szCs w:val="24"/>
                        </w:rPr>
                        <w:t>Tolokun</w:t>
                      </w:r>
                      <w:proofErr w:type="spellEnd"/>
                      <w:r>
                        <w:rPr>
                          <w:rFonts w:cs="Tahoma"/>
                          <w:sz w:val="24"/>
                          <w:szCs w:val="24"/>
                        </w:rPr>
                        <w:t xml:space="preserve"> </w:t>
                      </w:r>
                      <w:proofErr w:type="spellStart"/>
                      <w:r>
                        <w:rPr>
                          <w:rFonts w:cs="Tahoma"/>
                          <w:sz w:val="24"/>
                          <w:szCs w:val="24"/>
                        </w:rPr>
                        <w:t>Urpaanit</w:t>
                      </w:r>
                      <w:proofErr w:type="spellEnd"/>
                    </w:p>
                    <w:p w14:paraId="2D0E59BF" w14:textId="347F7AA5" w:rsidR="00576CAA" w:rsidRPr="00DD47C3" w:rsidRDefault="00576CAA" w:rsidP="009B0B86">
                      <w:pPr>
                        <w:rPr>
                          <w:rFonts w:cs="Tahoma"/>
                          <w:sz w:val="24"/>
                          <w:szCs w:val="24"/>
                        </w:rPr>
                      </w:pPr>
                      <w:r>
                        <w:rPr>
                          <w:rFonts w:cs="Tahoma"/>
                          <w:sz w:val="24"/>
                          <w:szCs w:val="24"/>
                        </w:rPr>
                        <w:t>Sanni Remes, Aini Yli-Kankahila, Markus Niskanen, Henri Tuutti</w:t>
                      </w:r>
                    </w:p>
                  </w:txbxContent>
                </v:textbox>
                <w10:wrap type="tight" anchorx="margin"/>
              </v:shape>
            </w:pict>
          </mc:Fallback>
        </mc:AlternateContent>
      </w:r>
    </w:p>
    <w:p w14:paraId="2D0E599C" w14:textId="77777777" w:rsidR="00A54392" w:rsidRPr="00E33091" w:rsidRDefault="00A54392" w:rsidP="008E52E2">
      <w:pPr>
        <w:tabs>
          <w:tab w:val="left" w:pos="8010"/>
        </w:tabs>
        <w:rPr>
          <w:lang w:val="en-US"/>
        </w:rPr>
      </w:pPr>
    </w:p>
    <w:p w14:paraId="2D0E599D" w14:textId="77777777" w:rsidR="00A54392" w:rsidRPr="00E33091" w:rsidRDefault="00A54392" w:rsidP="008E52E2">
      <w:pPr>
        <w:tabs>
          <w:tab w:val="left" w:pos="8010"/>
        </w:tabs>
        <w:rPr>
          <w:lang w:val="en-US"/>
        </w:rPr>
      </w:pPr>
    </w:p>
    <w:p w14:paraId="2D0E599E" w14:textId="77777777" w:rsidR="00A54392" w:rsidRPr="00E33091" w:rsidRDefault="00A54392" w:rsidP="008E52E2">
      <w:pPr>
        <w:tabs>
          <w:tab w:val="left" w:pos="8010"/>
        </w:tabs>
        <w:rPr>
          <w:lang w:val="en-US"/>
        </w:rPr>
      </w:pPr>
    </w:p>
    <w:p w14:paraId="2D0E599F" w14:textId="77777777" w:rsidR="00A54392" w:rsidRPr="00E33091" w:rsidRDefault="00A54392" w:rsidP="00771FB5">
      <w:pPr>
        <w:tabs>
          <w:tab w:val="left" w:pos="8010"/>
        </w:tabs>
        <w:ind w:left="0"/>
        <w:rPr>
          <w:lang w:val="en-US"/>
        </w:rPr>
        <w:sectPr w:rsidR="00A54392" w:rsidRPr="00E33091" w:rsidSect="00575ED3">
          <w:headerReference w:type="default" r:id="rId10"/>
          <w:pgSz w:w="11906" w:h="16838"/>
          <w:pgMar w:top="1134" w:right="567" w:bottom="567" w:left="1134" w:header="709" w:footer="709" w:gutter="0"/>
          <w:cols w:space="708"/>
          <w:docGrid w:linePitch="360"/>
        </w:sectPr>
      </w:pPr>
    </w:p>
    <w:sdt>
      <w:sdtPr>
        <w:rPr>
          <w:rFonts w:eastAsiaTheme="minorHAnsi" w:cstheme="minorBidi"/>
          <w:caps w:val="0"/>
          <w:szCs w:val="22"/>
          <w:lang w:val="fi-FI"/>
        </w:rPr>
        <w:id w:val="-73196270"/>
        <w:docPartObj>
          <w:docPartGallery w:val="Table of Contents"/>
          <w:docPartUnique/>
        </w:docPartObj>
      </w:sdtPr>
      <w:sdtEndPr>
        <w:rPr>
          <w:b/>
          <w:bCs/>
          <w:noProof/>
        </w:rPr>
      </w:sdtEndPr>
      <w:sdtContent>
        <w:p w14:paraId="2D0E59A0" w14:textId="590EA6DD" w:rsidR="00771FB5" w:rsidRDefault="0F79F15F" w:rsidP="0F79F15F">
          <w:pPr>
            <w:pStyle w:val="Sisllysluettelonotsikko"/>
          </w:pPr>
          <w:r>
            <w:t>sisällysluettelo</w:t>
          </w:r>
        </w:p>
        <w:p w14:paraId="0373F246" w14:textId="79EE02CF" w:rsidR="00A8157D" w:rsidRDefault="00771FB5">
          <w:pPr>
            <w:pStyle w:val="Sisluet1"/>
            <w:tabs>
              <w:tab w:val="left" w:pos="1760"/>
              <w:tab w:val="right" w:leader="dot" w:pos="10195"/>
            </w:tabs>
            <w:rPr>
              <w:rFonts w:asciiTheme="minorHAnsi" w:eastAsiaTheme="minorEastAsia" w:hAnsiTheme="minorHAnsi"/>
              <w:noProof/>
              <w:sz w:val="22"/>
              <w:lang w:eastAsia="fi-FI"/>
            </w:rPr>
          </w:pPr>
          <w:r>
            <w:fldChar w:fldCharType="begin"/>
          </w:r>
          <w:r>
            <w:instrText xml:space="preserve"> TOC \o "1-3" \h \z \u </w:instrText>
          </w:r>
          <w:r>
            <w:fldChar w:fldCharType="separate"/>
          </w:r>
          <w:hyperlink w:anchor="_Toc508319135" w:history="1">
            <w:r w:rsidR="00A8157D" w:rsidRPr="00F21D9C">
              <w:rPr>
                <w:rStyle w:val="Hyperlinkki"/>
                <w:noProof/>
              </w:rPr>
              <w:t>1</w:t>
            </w:r>
            <w:r w:rsidR="00A8157D">
              <w:rPr>
                <w:rFonts w:asciiTheme="minorHAnsi" w:eastAsiaTheme="minorEastAsia" w:hAnsiTheme="minorHAnsi"/>
                <w:noProof/>
                <w:sz w:val="22"/>
                <w:lang w:eastAsia="fi-FI"/>
              </w:rPr>
              <w:tab/>
            </w:r>
            <w:r w:rsidR="00A8157D" w:rsidRPr="00F21D9C">
              <w:rPr>
                <w:rStyle w:val="Hyperlinkki"/>
                <w:noProof/>
              </w:rPr>
              <w:t>Johdanto</w:t>
            </w:r>
            <w:r w:rsidR="00A8157D">
              <w:rPr>
                <w:noProof/>
                <w:webHidden/>
              </w:rPr>
              <w:tab/>
            </w:r>
            <w:r w:rsidR="00A8157D">
              <w:rPr>
                <w:noProof/>
                <w:webHidden/>
              </w:rPr>
              <w:fldChar w:fldCharType="begin"/>
            </w:r>
            <w:r w:rsidR="00A8157D">
              <w:rPr>
                <w:noProof/>
                <w:webHidden/>
              </w:rPr>
              <w:instrText xml:space="preserve"> PAGEREF _Toc508319135 \h </w:instrText>
            </w:r>
            <w:r w:rsidR="00A8157D">
              <w:rPr>
                <w:noProof/>
                <w:webHidden/>
              </w:rPr>
            </w:r>
            <w:r w:rsidR="00A8157D">
              <w:rPr>
                <w:noProof/>
                <w:webHidden/>
              </w:rPr>
              <w:fldChar w:fldCharType="separate"/>
            </w:r>
            <w:r w:rsidR="00A8157D">
              <w:rPr>
                <w:noProof/>
                <w:webHidden/>
              </w:rPr>
              <w:t>3</w:t>
            </w:r>
            <w:r w:rsidR="00A8157D">
              <w:rPr>
                <w:noProof/>
                <w:webHidden/>
              </w:rPr>
              <w:fldChar w:fldCharType="end"/>
            </w:r>
          </w:hyperlink>
        </w:p>
        <w:p w14:paraId="12220D46" w14:textId="7A703B6F"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36" w:history="1">
            <w:r w:rsidRPr="00F21D9C">
              <w:rPr>
                <w:rStyle w:val="Hyperlinkki"/>
                <w:noProof/>
              </w:rPr>
              <w:t>2</w:t>
            </w:r>
            <w:r>
              <w:rPr>
                <w:rFonts w:asciiTheme="minorHAnsi" w:eastAsiaTheme="minorEastAsia" w:hAnsiTheme="minorHAnsi"/>
                <w:noProof/>
                <w:sz w:val="22"/>
                <w:lang w:eastAsia="fi-FI"/>
              </w:rPr>
              <w:tab/>
            </w:r>
            <w:r w:rsidRPr="00F21D9C">
              <w:rPr>
                <w:rStyle w:val="Hyperlinkki"/>
                <w:noProof/>
              </w:rPr>
              <w:t>Konsepti</w:t>
            </w:r>
            <w:r>
              <w:rPr>
                <w:noProof/>
                <w:webHidden/>
              </w:rPr>
              <w:tab/>
            </w:r>
            <w:r>
              <w:rPr>
                <w:noProof/>
                <w:webHidden/>
              </w:rPr>
              <w:fldChar w:fldCharType="begin"/>
            </w:r>
            <w:r>
              <w:rPr>
                <w:noProof/>
                <w:webHidden/>
              </w:rPr>
              <w:instrText xml:space="preserve"> PAGEREF _Toc508319136 \h </w:instrText>
            </w:r>
            <w:r>
              <w:rPr>
                <w:noProof/>
                <w:webHidden/>
              </w:rPr>
            </w:r>
            <w:r>
              <w:rPr>
                <w:noProof/>
                <w:webHidden/>
              </w:rPr>
              <w:fldChar w:fldCharType="separate"/>
            </w:r>
            <w:r>
              <w:rPr>
                <w:noProof/>
                <w:webHidden/>
              </w:rPr>
              <w:t>4</w:t>
            </w:r>
            <w:r>
              <w:rPr>
                <w:noProof/>
                <w:webHidden/>
              </w:rPr>
              <w:fldChar w:fldCharType="end"/>
            </w:r>
          </w:hyperlink>
        </w:p>
        <w:p w14:paraId="3F63DF7E" w14:textId="2D891541"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37" w:history="1">
            <w:r w:rsidRPr="00F21D9C">
              <w:rPr>
                <w:rStyle w:val="Hyperlinkki"/>
                <w:noProof/>
              </w:rPr>
              <w:t>2.1</w:t>
            </w:r>
            <w:r>
              <w:rPr>
                <w:rFonts w:asciiTheme="minorHAnsi" w:eastAsiaTheme="minorEastAsia" w:hAnsiTheme="minorHAnsi"/>
                <w:noProof/>
                <w:sz w:val="22"/>
                <w:lang w:eastAsia="fi-FI"/>
              </w:rPr>
              <w:tab/>
            </w:r>
            <w:r w:rsidRPr="00F21D9C">
              <w:rPr>
                <w:rStyle w:val="Hyperlinkki"/>
                <w:noProof/>
              </w:rPr>
              <w:t>Asiakkaat</w:t>
            </w:r>
            <w:r>
              <w:rPr>
                <w:noProof/>
                <w:webHidden/>
              </w:rPr>
              <w:tab/>
            </w:r>
            <w:r>
              <w:rPr>
                <w:noProof/>
                <w:webHidden/>
              </w:rPr>
              <w:fldChar w:fldCharType="begin"/>
            </w:r>
            <w:r>
              <w:rPr>
                <w:noProof/>
                <w:webHidden/>
              </w:rPr>
              <w:instrText xml:space="preserve"> PAGEREF _Toc508319137 \h </w:instrText>
            </w:r>
            <w:r>
              <w:rPr>
                <w:noProof/>
                <w:webHidden/>
              </w:rPr>
            </w:r>
            <w:r>
              <w:rPr>
                <w:noProof/>
                <w:webHidden/>
              </w:rPr>
              <w:fldChar w:fldCharType="separate"/>
            </w:r>
            <w:r>
              <w:rPr>
                <w:noProof/>
                <w:webHidden/>
              </w:rPr>
              <w:t>4</w:t>
            </w:r>
            <w:r>
              <w:rPr>
                <w:noProof/>
                <w:webHidden/>
              </w:rPr>
              <w:fldChar w:fldCharType="end"/>
            </w:r>
          </w:hyperlink>
        </w:p>
        <w:p w14:paraId="7581ACED" w14:textId="58F1241D"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38" w:history="1">
            <w:r w:rsidRPr="00F21D9C">
              <w:rPr>
                <w:rStyle w:val="Hyperlinkki"/>
                <w:noProof/>
              </w:rPr>
              <w:t>2.2</w:t>
            </w:r>
            <w:r>
              <w:rPr>
                <w:rFonts w:asciiTheme="minorHAnsi" w:eastAsiaTheme="minorEastAsia" w:hAnsiTheme="minorHAnsi"/>
                <w:noProof/>
                <w:sz w:val="22"/>
                <w:lang w:eastAsia="fi-FI"/>
              </w:rPr>
              <w:tab/>
            </w:r>
            <w:r w:rsidRPr="00F21D9C">
              <w:rPr>
                <w:rStyle w:val="Hyperlinkki"/>
                <w:noProof/>
              </w:rPr>
              <w:t>Tavoitteet</w:t>
            </w:r>
            <w:r>
              <w:rPr>
                <w:noProof/>
                <w:webHidden/>
              </w:rPr>
              <w:tab/>
            </w:r>
            <w:r>
              <w:rPr>
                <w:noProof/>
                <w:webHidden/>
              </w:rPr>
              <w:fldChar w:fldCharType="begin"/>
            </w:r>
            <w:r>
              <w:rPr>
                <w:noProof/>
                <w:webHidden/>
              </w:rPr>
              <w:instrText xml:space="preserve"> PAGEREF _Toc508319138 \h </w:instrText>
            </w:r>
            <w:r>
              <w:rPr>
                <w:noProof/>
                <w:webHidden/>
              </w:rPr>
            </w:r>
            <w:r>
              <w:rPr>
                <w:noProof/>
                <w:webHidden/>
              </w:rPr>
              <w:fldChar w:fldCharType="separate"/>
            </w:r>
            <w:r>
              <w:rPr>
                <w:noProof/>
                <w:webHidden/>
              </w:rPr>
              <w:t>4</w:t>
            </w:r>
            <w:r>
              <w:rPr>
                <w:noProof/>
                <w:webHidden/>
              </w:rPr>
              <w:fldChar w:fldCharType="end"/>
            </w:r>
          </w:hyperlink>
        </w:p>
        <w:p w14:paraId="0AD3FD3B" w14:textId="1BD321C5"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39" w:history="1">
            <w:r w:rsidRPr="00F21D9C">
              <w:rPr>
                <w:rStyle w:val="Hyperlinkki"/>
                <w:noProof/>
              </w:rPr>
              <w:t>2.3</w:t>
            </w:r>
            <w:r>
              <w:rPr>
                <w:rFonts w:asciiTheme="minorHAnsi" w:eastAsiaTheme="minorEastAsia" w:hAnsiTheme="minorHAnsi"/>
                <w:noProof/>
                <w:sz w:val="22"/>
                <w:lang w:eastAsia="fi-FI"/>
              </w:rPr>
              <w:tab/>
            </w:r>
            <w:r w:rsidRPr="00F21D9C">
              <w:rPr>
                <w:rStyle w:val="Hyperlinkki"/>
                <w:noProof/>
              </w:rPr>
              <w:t>Tamminen</w:t>
            </w:r>
            <w:r>
              <w:rPr>
                <w:noProof/>
                <w:webHidden/>
              </w:rPr>
              <w:tab/>
            </w:r>
            <w:r>
              <w:rPr>
                <w:noProof/>
                <w:webHidden/>
              </w:rPr>
              <w:fldChar w:fldCharType="begin"/>
            </w:r>
            <w:r>
              <w:rPr>
                <w:noProof/>
                <w:webHidden/>
              </w:rPr>
              <w:instrText xml:space="preserve"> PAGEREF _Toc508319139 \h </w:instrText>
            </w:r>
            <w:r>
              <w:rPr>
                <w:noProof/>
                <w:webHidden/>
              </w:rPr>
            </w:r>
            <w:r>
              <w:rPr>
                <w:noProof/>
                <w:webHidden/>
              </w:rPr>
              <w:fldChar w:fldCharType="separate"/>
            </w:r>
            <w:r>
              <w:rPr>
                <w:noProof/>
                <w:webHidden/>
              </w:rPr>
              <w:t>5</w:t>
            </w:r>
            <w:r>
              <w:rPr>
                <w:noProof/>
                <w:webHidden/>
              </w:rPr>
              <w:fldChar w:fldCharType="end"/>
            </w:r>
          </w:hyperlink>
        </w:p>
        <w:p w14:paraId="01A6811A" w14:textId="4953BD4D"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40" w:history="1">
            <w:r w:rsidRPr="00F21D9C">
              <w:rPr>
                <w:rStyle w:val="Hyperlinkki"/>
                <w:noProof/>
              </w:rPr>
              <w:t>2.4</w:t>
            </w:r>
            <w:r>
              <w:rPr>
                <w:rFonts w:asciiTheme="minorHAnsi" w:eastAsiaTheme="minorEastAsia" w:hAnsiTheme="minorHAnsi"/>
                <w:noProof/>
                <w:sz w:val="22"/>
                <w:lang w:eastAsia="fi-FI"/>
              </w:rPr>
              <w:tab/>
            </w:r>
            <w:r w:rsidRPr="00F21D9C">
              <w:rPr>
                <w:rStyle w:val="Hyperlinkki"/>
                <w:noProof/>
              </w:rPr>
              <w:t>Fat Lizard</w:t>
            </w:r>
            <w:r>
              <w:rPr>
                <w:noProof/>
                <w:webHidden/>
              </w:rPr>
              <w:tab/>
            </w:r>
            <w:r>
              <w:rPr>
                <w:noProof/>
                <w:webHidden/>
              </w:rPr>
              <w:fldChar w:fldCharType="begin"/>
            </w:r>
            <w:r>
              <w:rPr>
                <w:noProof/>
                <w:webHidden/>
              </w:rPr>
              <w:instrText xml:space="preserve"> PAGEREF _Toc508319140 \h </w:instrText>
            </w:r>
            <w:r>
              <w:rPr>
                <w:noProof/>
                <w:webHidden/>
              </w:rPr>
            </w:r>
            <w:r>
              <w:rPr>
                <w:noProof/>
                <w:webHidden/>
              </w:rPr>
              <w:fldChar w:fldCharType="separate"/>
            </w:r>
            <w:r>
              <w:rPr>
                <w:noProof/>
                <w:webHidden/>
              </w:rPr>
              <w:t>6</w:t>
            </w:r>
            <w:r>
              <w:rPr>
                <w:noProof/>
                <w:webHidden/>
              </w:rPr>
              <w:fldChar w:fldCharType="end"/>
            </w:r>
          </w:hyperlink>
        </w:p>
        <w:p w14:paraId="6BB36C8D" w14:textId="7A12D2C1"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41" w:history="1">
            <w:r w:rsidRPr="00F21D9C">
              <w:rPr>
                <w:rStyle w:val="Hyperlinkki"/>
                <w:noProof/>
              </w:rPr>
              <w:t>3</w:t>
            </w:r>
            <w:r>
              <w:rPr>
                <w:rFonts w:asciiTheme="minorHAnsi" w:eastAsiaTheme="minorEastAsia" w:hAnsiTheme="minorHAnsi"/>
                <w:noProof/>
                <w:sz w:val="22"/>
                <w:lang w:eastAsia="fi-FI"/>
              </w:rPr>
              <w:tab/>
            </w:r>
            <w:r w:rsidRPr="00F21D9C">
              <w:rPr>
                <w:rStyle w:val="Hyperlinkki"/>
                <w:noProof/>
              </w:rPr>
              <w:t>Arvot</w:t>
            </w:r>
            <w:r>
              <w:rPr>
                <w:noProof/>
                <w:webHidden/>
              </w:rPr>
              <w:tab/>
            </w:r>
            <w:r>
              <w:rPr>
                <w:noProof/>
                <w:webHidden/>
              </w:rPr>
              <w:fldChar w:fldCharType="begin"/>
            </w:r>
            <w:r>
              <w:rPr>
                <w:noProof/>
                <w:webHidden/>
              </w:rPr>
              <w:instrText xml:space="preserve"> PAGEREF _Toc508319141 \h </w:instrText>
            </w:r>
            <w:r>
              <w:rPr>
                <w:noProof/>
                <w:webHidden/>
              </w:rPr>
            </w:r>
            <w:r>
              <w:rPr>
                <w:noProof/>
                <w:webHidden/>
              </w:rPr>
              <w:fldChar w:fldCharType="separate"/>
            </w:r>
            <w:r>
              <w:rPr>
                <w:noProof/>
                <w:webHidden/>
              </w:rPr>
              <w:t>7</w:t>
            </w:r>
            <w:r>
              <w:rPr>
                <w:noProof/>
                <w:webHidden/>
              </w:rPr>
              <w:fldChar w:fldCharType="end"/>
            </w:r>
          </w:hyperlink>
        </w:p>
        <w:p w14:paraId="5D586092" w14:textId="31A6380A"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42" w:history="1">
            <w:r w:rsidRPr="00F21D9C">
              <w:rPr>
                <w:rStyle w:val="Hyperlinkki"/>
                <w:noProof/>
              </w:rPr>
              <w:t>3.1</w:t>
            </w:r>
            <w:r>
              <w:rPr>
                <w:rFonts w:asciiTheme="minorHAnsi" w:eastAsiaTheme="minorEastAsia" w:hAnsiTheme="minorHAnsi"/>
                <w:noProof/>
                <w:sz w:val="22"/>
                <w:lang w:eastAsia="fi-FI"/>
              </w:rPr>
              <w:tab/>
            </w:r>
            <w:r w:rsidRPr="00F21D9C">
              <w:rPr>
                <w:rStyle w:val="Hyperlinkki"/>
                <w:noProof/>
              </w:rPr>
              <w:t>HKScan arvot</w:t>
            </w:r>
            <w:r>
              <w:rPr>
                <w:noProof/>
                <w:webHidden/>
              </w:rPr>
              <w:tab/>
            </w:r>
            <w:r>
              <w:rPr>
                <w:noProof/>
                <w:webHidden/>
              </w:rPr>
              <w:fldChar w:fldCharType="begin"/>
            </w:r>
            <w:r>
              <w:rPr>
                <w:noProof/>
                <w:webHidden/>
              </w:rPr>
              <w:instrText xml:space="preserve"> PAGEREF _Toc508319142 \h </w:instrText>
            </w:r>
            <w:r>
              <w:rPr>
                <w:noProof/>
                <w:webHidden/>
              </w:rPr>
            </w:r>
            <w:r>
              <w:rPr>
                <w:noProof/>
                <w:webHidden/>
              </w:rPr>
              <w:fldChar w:fldCharType="separate"/>
            </w:r>
            <w:r>
              <w:rPr>
                <w:noProof/>
                <w:webHidden/>
              </w:rPr>
              <w:t>8</w:t>
            </w:r>
            <w:r>
              <w:rPr>
                <w:noProof/>
                <w:webHidden/>
              </w:rPr>
              <w:fldChar w:fldCharType="end"/>
            </w:r>
          </w:hyperlink>
        </w:p>
        <w:p w14:paraId="227DB674" w14:textId="724EA827"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43" w:history="1">
            <w:r w:rsidRPr="00F21D9C">
              <w:rPr>
                <w:rStyle w:val="Hyperlinkki"/>
                <w:noProof/>
              </w:rPr>
              <w:t>3.2</w:t>
            </w:r>
            <w:r>
              <w:rPr>
                <w:rFonts w:asciiTheme="minorHAnsi" w:eastAsiaTheme="minorEastAsia" w:hAnsiTheme="minorHAnsi"/>
                <w:noProof/>
                <w:sz w:val="22"/>
                <w:lang w:eastAsia="fi-FI"/>
              </w:rPr>
              <w:tab/>
            </w:r>
            <w:r w:rsidRPr="00F21D9C">
              <w:rPr>
                <w:rStyle w:val="Hyperlinkki"/>
                <w:noProof/>
              </w:rPr>
              <w:t>Ympäristö</w:t>
            </w:r>
            <w:r>
              <w:rPr>
                <w:noProof/>
                <w:webHidden/>
              </w:rPr>
              <w:tab/>
            </w:r>
            <w:r>
              <w:rPr>
                <w:noProof/>
                <w:webHidden/>
              </w:rPr>
              <w:fldChar w:fldCharType="begin"/>
            </w:r>
            <w:r>
              <w:rPr>
                <w:noProof/>
                <w:webHidden/>
              </w:rPr>
              <w:instrText xml:space="preserve"> PAGEREF _Toc508319143 \h </w:instrText>
            </w:r>
            <w:r>
              <w:rPr>
                <w:noProof/>
                <w:webHidden/>
              </w:rPr>
            </w:r>
            <w:r>
              <w:rPr>
                <w:noProof/>
                <w:webHidden/>
              </w:rPr>
              <w:fldChar w:fldCharType="separate"/>
            </w:r>
            <w:r>
              <w:rPr>
                <w:noProof/>
                <w:webHidden/>
              </w:rPr>
              <w:t>8</w:t>
            </w:r>
            <w:r>
              <w:rPr>
                <w:noProof/>
                <w:webHidden/>
              </w:rPr>
              <w:fldChar w:fldCharType="end"/>
            </w:r>
          </w:hyperlink>
        </w:p>
        <w:p w14:paraId="4BCD4BD1" w14:textId="0B4B8716"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44" w:history="1">
            <w:r w:rsidRPr="00F21D9C">
              <w:rPr>
                <w:rStyle w:val="Hyperlinkki"/>
                <w:noProof/>
              </w:rPr>
              <w:t>4</w:t>
            </w:r>
            <w:r>
              <w:rPr>
                <w:rFonts w:asciiTheme="minorHAnsi" w:eastAsiaTheme="minorEastAsia" w:hAnsiTheme="minorHAnsi"/>
                <w:noProof/>
                <w:sz w:val="22"/>
                <w:lang w:eastAsia="fi-FI"/>
              </w:rPr>
              <w:tab/>
            </w:r>
            <w:r w:rsidRPr="00F21D9C">
              <w:rPr>
                <w:rStyle w:val="Hyperlinkki"/>
                <w:noProof/>
              </w:rPr>
              <w:t>Valmistusmenetelmät ja reseptiikka</w:t>
            </w:r>
            <w:r>
              <w:rPr>
                <w:noProof/>
                <w:webHidden/>
              </w:rPr>
              <w:tab/>
            </w:r>
            <w:r>
              <w:rPr>
                <w:noProof/>
                <w:webHidden/>
              </w:rPr>
              <w:fldChar w:fldCharType="begin"/>
            </w:r>
            <w:r>
              <w:rPr>
                <w:noProof/>
                <w:webHidden/>
              </w:rPr>
              <w:instrText xml:space="preserve"> PAGEREF _Toc508319144 \h </w:instrText>
            </w:r>
            <w:r>
              <w:rPr>
                <w:noProof/>
                <w:webHidden/>
              </w:rPr>
            </w:r>
            <w:r>
              <w:rPr>
                <w:noProof/>
                <w:webHidden/>
              </w:rPr>
              <w:fldChar w:fldCharType="separate"/>
            </w:r>
            <w:r>
              <w:rPr>
                <w:noProof/>
                <w:webHidden/>
              </w:rPr>
              <w:t>9</w:t>
            </w:r>
            <w:r>
              <w:rPr>
                <w:noProof/>
                <w:webHidden/>
              </w:rPr>
              <w:fldChar w:fldCharType="end"/>
            </w:r>
          </w:hyperlink>
        </w:p>
        <w:p w14:paraId="1DE27C4D" w14:textId="0078F35A"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45" w:history="1">
            <w:r w:rsidRPr="00F21D9C">
              <w:rPr>
                <w:rStyle w:val="Hyperlinkki"/>
                <w:noProof/>
              </w:rPr>
              <w:t>5</w:t>
            </w:r>
            <w:r>
              <w:rPr>
                <w:rFonts w:asciiTheme="minorHAnsi" w:eastAsiaTheme="minorEastAsia" w:hAnsiTheme="minorHAnsi"/>
                <w:noProof/>
                <w:sz w:val="22"/>
                <w:lang w:eastAsia="fi-FI"/>
              </w:rPr>
              <w:tab/>
            </w:r>
            <w:r w:rsidRPr="00F21D9C">
              <w:rPr>
                <w:rStyle w:val="Hyperlinkki"/>
                <w:noProof/>
              </w:rPr>
              <w:t>Kurssin sisältö</w:t>
            </w:r>
            <w:r>
              <w:rPr>
                <w:noProof/>
                <w:webHidden/>
              </w:rPr>
              <w:tab/>
            </w:r>
            <w:r>
              <w:rPr>
                <w:noProof/>
                <w:webHidden/>
              </w:rPr>
              <w:fldChar w:fldCharType="begin"/>
            </w:r>
            <w:r>
              <w:rPr>
                <w:noProof/>
                <w:webHidden/>
              </w:rPr>
              <w:instrText xml:space="preserve"> PAGEREF _Toc508319145 \h </w:instrText>
            </w:r>
            <w:r>
              <w:rPr>
                <w:noProof/>
                <w:webHidden/>
              </w:rPr>
            </w:r>
            <w:r>
              <w:rPr>
                <w:noProof/>
                <w:webHidden/>
              </w:rPr>
              <w:fldChar w:fldCharType="separate"/>
            </w:r>
            <w:r>
              <w:rPr>
                <w:noProof/>
                <w:webHidden/>
              </w:rPr>
              <w:t>10</w:t>
            </w:r>
            <w:r>
              <w:rPr>
                <w:noProof/>
                <w:webHidden/>
              </w:rPr>
              <w:fldChar w:fldCharType="end"/>
            </w:r>
          </w:hyperlink>
        </w:p>
        <w:p w14:paraId="14C7549E" w14:textId="5D7BFD16" w:rsidR="00A8157D" w:rsidRDefault="00A8157D">
          <w:pPr>
            <w:pStyle w:val="Sisluet2"/>
            <w:tabs>
              <w:tab w:val="left" w:pos="1304"/>
              <w:tab w:val="right" w:leader="dot" w:pos="10195"/>
            </w:tabs>
            <w:rPr>
              <w:rFonts w:asciiTheme="minorHAnsi" w:eastAsiaTheme="minorEastAsia" w:hAnsiTheme="minorHAnsi"/>
              <w:noProof/>
              <w:sz w:val="22"/>
              <w:lang w:eastAsia="fi-FI"/>
            </w:rPr>
          </w:pPr>
          <w:hyperlink w:anchor="_Toc508319146" w:history="1">
            <w:r w:rsidRPr="00F21D9C">
              <w:rPr>
                <w:rStyle w:val="Hyperlinkki"/>
                <w:noProof/>
              </w:rPr>
              <w:t>5.1</w:t>
            </w:r>
            <w:r>
              <w:rPr>
                <w:rFonts w:asciiTheme="minorHAnsi" w:eastAsiaTheme="minorEastAsia" w:hAnsiTheme="minorHAnsi"/>
                <w:noProof/>
                <w:sz w:val="22"/>
                <w:lang w:eastAsia="fi-FI"/>
              </w:rPr>
              <w:tab/>
            </w:r>
            <w:r w:rsidRPr="00F21D9C">
              <w:rPr>
                <w:rStyle w:val="Hyperlinkki"/>
                <w:noProof/>
              </w:rPr>
              <w:t>Kurssin räätälöinti</w:t>
            </w:r>
            <w:r>
              <w:rPr>
                <w:noProof/>
                <w:webHidden/>
              </w:rPr>
              <w:tab/>
            </w:r>
            <w:r>
              <w:rPr>
                <w:noProof/>
                <w:webHidden/>
              </w:rPr>
              <w:fldChar w:fldCharType="begin"/>
            </w:r>
            <w:r>
              <w:rPr>
                <w:noProof/>
                <w:webHidden/>
              </w:rPr>
              <w:instrText xml:space="preserve"> PAGEREF _Toc508319146 \h </w:instrText>
            </w:r>
            <w:r>
              <w:rPr>
                <w:noProof/>
                <w:webHidden/>
              </w:rPr>
            </w:r>
            <w:r>
              <w:rPr>
                <w:noProof/>
                <w:webHidden/>
              </w:rPr>
              <w:fldChar w:fldCharType="separate"/>
            </w:r>
            <w:r>
              <w:rPr>
                <w:noProof/>
                <w:webHidden/>
              </w:rPr>
              <w:t>10</w:t>
            </w:r>
            <w:r>
              <w:rPr>
                <w:noProof/>
                <w:webHidden/>
              </w:rPr>
              <w:fldChar w:fldCharType="end"/>
            </w:r>
          </w:hyperlink>
        </w:p>
        <w:p w14:paraId="3E05DF2E" w14:textId="3E6435FA"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47" w:history="1">
            <w:r w:rsidRPr="00F21D9C">
              <w:rPr>
                <w:rStyle w:val="Hyperlinkki"/>
                <w:noProof/>
              </w:rPr>
              <w:t>6</w:t>
            </w:r>
            <w:r>
              <w:rPr>
                <w:rFonts w:asciiTheme="minorHAnsi" w:eastAsiaTheme="minorEastAsia" w:hAnsiTheme="minorHAnsi"/>
                <w:noProof/>
                <w:sz w:val="22"/>
                <w:lang w:eastAsia="fi-FI"/>
              </w:rPr>
              <w:tab/>
            </w:r>
            <w:r w:rsidRPr="00F21D9C">
              <w:rPr>
                <w:rStyle w:val="Hyperlinkki"/>
                <w:noProof/>
              </w:rPr>
              <w:t>Hinnoittelu</w:t>
            </w:r>
            <w:r>
              <w:rPr>
                <w:noProof/>
                <w:webHidden/>
              </w:rPr>
              <w:tab/>
            </w:r>
            <w:r>
              <w:rPr>
                <w:noProof/>
                <w:webHidden/>
              </w:rPr>
              <w:fldChar w:fldCharType="begin"/>
            </w:r>
            <w:r>
              <w:rPr>
                <w:noProof/>
                <w:webHidden/>
              </w:rPr>
              <w:instrText xml:space="preserve"> PAGEREF _Toc508319147 \h </w:instrText>
            </w:r>
            <w:r>
              <w:rPr>
                <w:noProof/>
                <w:webHidden/>
              </w:rPr>
            </w:r>
            <w:r>
              <w:rPr>
                <w:noProof/>
                <w:webHidden/>
              </w:rPr>
              <w:fldChar w:fldCharType="separate"/>
            </w:r>
            <w:r>
              <w:rPr>
                <w:noProof/>
                <w:webHidden/>
              </w:rPr>
              <w:t>11</w:t>
            </w:r>
            <w:r>
              <w:rPr>
                <w:noProof/>
                <w:webHidden/>
              </w:rPr>
              <w:fldChar w:fldCharType="end"/>
            </w:r>
          </w:hyperlink>
        </w:p>
        <w:p w14:paraId="024FC0E1" w14:textId="690FFE9A" w:rsidR="00A8157D" w:rsidRDefault="00A8157D">
          <w:pPr>
            <w:pStyle w:val="Sisluet1"/>
            <w:tabs>
              <w:tab w:val="left" w:pos="1760"/>
              <w:tab w:val="right" w:leader="dot" w:pos="10195"/>
            </w:tabs>
            <w:rPr>
              <w:rFonts w:asciiTheme="minorHAnsi" w:eastAsiaTheme="minorEastAsia" w:hAnsiTheme="minorHAnsi"/>
              <w:noProof/>
              <w:sz w:val="22"/>
              <w:lang w:eastAsia="fi-FI"/>
            </w:rPr>
          </w:pPr>
          <w:hyperlink w:anchor="_Toc508319148" w:history="1">
            <w:r w:rsidRPr="00F21D9C">
              <w:rPr>
                <w:rStyle w:val="Hyperlinkki"/>
                <w:noProof/>
              </w:rPr>
              <w:t>7</w:t>
            </w:r>
            <w:r>
              <w:rPr>
                <w:rFonts w:asciiTheme="minorHAnsi" w:eastAsiaTheme="minorEastAsia" w:hAnsiTheme="minorHAnsi"/>
                <w:noProof/>
                <w:sz w:val="22"/>
                <w:lang w:eastAsia="fi-FI"/>
              </w:rPr>
              <w:tab/>
            </w:r>
            <w:r w:rsidRPr="00F21D9C">
              <w:rPr>
                <w:rStyle w:val="Hyperlinkki"/>
                <w:noProof/>
              </w:rPr>
              <w:t>Lähteet</w:t>
            </w:r>
            <w:r>
              <w:rPr>
                <w:noProof/>
                <w:webHidden/>
              </w:rPr>
              <w:tab/>
            </w:r>
            <w:r>
              <w:rPr>
                <w:noProof/>
                <w:webHidden/>
              </w:rPr>
              <w:fldChar w:fldCharType="begin"/>
            </w:r>
            <w:r>
              <w:rPr>
                <w:noProof/>
                <w:webHidden/>
              </w:rPr>
              <w:instrText xml:space="preserve"> PAGEREF _Toc508319148 \h </w:instrText>
            </w:r>
            <w:r>
              <w:rPr>
                <w:noProof/>
                <w:webHidden/>
              </w:rPr>
            </w:r>
            <w:r>
              <w:rPr>
                <w:noProof/>
                <w:webHidden/>
              </w:rPr>
              <w:fldChar w:fldCharType="separate"/>
            </w:r>
            <w:r>
              <w:rPr>
                <w:noProof/>
                <w:webHidden/>
              </w:rPr>
              <w:t>12</w:t>
            </w:r>
            <w:r>
              <w:rPr>
                <w:noProof/>
                <w:webHidden/>
              </w:rPr>
              <w:fldChar w:fldCharType="end"/>
            </w:r>
          </w:hyperlink>
        </w:p>
        <w:p w14:paraId="48A7310F" w14:textId="7090613E" w:rsidR="00A8157D" w:rsidRDefault="00A8157D">
          <w:pPr>
            <w:pStyle w:val="Sisluet1"/>
            <w:tabs>
              <w:tab w:val="right" w:leader="dot" w:pos="10195"/>
            </w:tabs>
            <w:rPr>
              <w:rFonts w:asciiTheme="minorHAnsi" w:eastAsiaTheme="minorEastAsia" w:hAnsiTheme="minorHAnsi"/>
              <w:noProof/>
              <w:sz w:val="22"/>
              <w:lang w:eastAsia="fi-FI"/>
            </w:rPr>
          </w:pPr>
          <w:hyperlink w:anchor="_Toc508319149" w:history="1">
            <w:r w:rsidRPr="00F21D9C">
              <w:rPr>
                <w:rStyle w:val="Hyperlinkki"/>
                <w:noProof/>
              </w:rPr>
              <w:t>LIITE 1: Haudutettua naudan lapaa ja selleriä, à 5 pax</w:t>
            </w:r>
            <w:r>
              <w:rPr>
                <w:noProof/>
                <w:webHidden/>
              </w:rPr>
              <w:tab/>
            </w:r>
            <w:r>
              <w:rPr>
                <w:noProof/>
                <w:webHidden/>
              </w:rPr>
              <w:fldChar w:fldCharType="begin"/>
            </w:r>
            <w:r>
              <w:rPr>
                <w:noProof/>
                <w:webHidden/>
              </w:rPr>
              <w:instrText xml:space="preserve"> PAGEREF _Toc508319149 \h </w:instrText>
            </w:r>
            <w:r>
              <w:rPr>
                <w:noProof/>
                <w:webHidden/>
              </w:rPr>
            </w:r>
            <w:r>
              <w:rPr>
                <w:noProof/>
                <w:webHidden/>
              </w:rPr>
              <w:fldChar w:fldCharType="separate"/>
            </w:r>
            <w:r>
              <w:rPr>
                <w:noProof/>
                <w:webHidden/>
              </w:rPr>
              <w:t>13</w:t>
            </w:r>
            <w:r>
              <w:rPr>
                <w:noProof/>
                <w:webHidden/>
              </w:rPr>
              <w:fldChar w:fldCharType="end"/>
            </w:r>
          </w:hyperlink>
        </w:p>
        <w:p w14:paraId="5111E491" w14:textId="5038B932" w:rsidR="00A8157D" w:rsidRDefault="00A8157D">
          <w:pPr>
            <w:pStyle w:val="Sisluet1"/>
            <w:tabs>
              <w:tab w:val="right" w:leader="dot" w:pos="10195"/>
            </w:tabs>
            <w:rPr>
              <w:rFonts w:asciiTheme="minorHAnsi" w:eastAsiaTheme="minorEastAsia" w:hAnsiTheme="minorHAnsi"/>
              <w:noProof/>
              <w:sz w:val="22"/>
              <w:lang w:eastAsia="fi-FI"/>
            </w:rPr>
          </w:pPr>
          <w:hyperlink w:anchor="_Toc508319150" w:history="1">
            <w:r w:rsidRPr="00F21D9C">
              <w:rPr>
                <w:rStyle w:val="Hyperlinkki"/>
                <w:noProof/>
              </w:rPr>
              <w:t>LIITE 2: Sous vide BBQ naudan poskea à 5 pax</w:t>
            </w:r>
            <w:r>
              <w:rPr>
                <w:noProof/>
                <w:webHidden/>
              </w:rPr>
              <w:tab/>
            </w:r>
            <w:r>
              <w:rPr>
                <w:noProof/>
                <w:webHidden/>
              </w:rPr>
              <w:fldChar w:fldCharType="begin"/>
            </w:r>
            <w:r>
              <w:rPr>
                <w:noProof/>
                <w:webHidden/>
              </w:rPr>
              <w:instrText xml:space="preserve"> PAGEREF _Toc508319150 \h </w:instrText>
            </w:r>
            <w:r>
              <w:rPr>
                <w:noProof/>
                <w:webHidden/>
              </w:rPr>
            </w:r>
            <w:r>
              <w:rPr>
                <w:noProof/>
                <w:webHidden/>
              </w:rPr>
              <w:fldChar w:fldCharType="separate"/>
            </w:r>
            <w:r>
              <w:rPr>
                <w:noProof/>
                <w:webHidden/>
              </w:rPr>
              <w:t>14</w:t>
            </w:r>
            <w:r>
              <w:rPr>
                <w:noProof/>
                <w:webHidden/>
              </w:rPr>
              <w:fldChar w:fldCharType="end"/>
            </w:r>
          </w:hyperlink>
        </w:p>
        <w:p w14:paraId="367A7088" w14:textId="245495F4" w:rsidR="00A8157D" w:rsidRDefault="00A8157D">
          <w:pPr>
            <w:pStyle w:val="Sisluet1"/>
            <w:tabs>
              <w:tab w:val="right" w:leader="dot" w:pos="10195"/>
            </w:tabs>
            <w:rPr>
              <w:rFonts w:asciiTheme="minorHAnsi" w:eastAsiaTheme="minorEastAsia" w:hAnsiTheme="minorHAnsi"/>
              <w:noProof/>
              <w:sz w:val="22"/>
              <w:lang w:eastAsia="fi-FI"/>
            </w:rPr>
          </w:pPr>
          <w:hyperlink w:anchor="_Toc508319151" w:history="1">
            <w:r w:rsidRPr="00F21D9C">
              <w:rPr>
                <w:rStyle w:val="Hyperlinkki"/>
                <w:noProof/>
              </w:rPr>
              <w:t>LIITE 3: Koulutuksen tiedot ja aikataulu</w:t>
            </w:r>
            <w:r>
              <w:rPr>
                <w:noProof/>
                <w:webHidden/>
              </w:rPr>
              <w:tab/>
            </w:r>
            <w:r>
              <w:rPr>
                <w:noProof/>
                <w:webHidden/>
              </w:rPr>
              <w:fldChar w:fldCharType="begin"/>
            </w:r>
            <w:r>
              <w:rPr>
                <w:noProof/>
                <w:webHidden/>
              </w:rPr>
              <w:instrText xml:space="preserve"> PAGEREF _Toc508319151 \h </w:instrText>
            </w:r>
            <w:r>
              <w:rPr>
                <w:noProof/>
                <w:webHidden/>
              </w:rPr>
            </w:r>
            <w:r>
              <w:rPr>
                <w:noProof/>
                <w:webHidden/>
              </w:rPr>
              <w:fldChar w:fldCharType="separate"/>
            </w:r>
            <w:r>
              <w:rPr>
                <w:noProof/>
                <w:webHidden/>
              </w:rPr>
              <w:t>15</w:t>
            </w:r>
            <w:r>
              <w:rPr>
                <w:noProof/>
                <w:webHidden/>
              </w:rPr>
              <w:fldChar w:fldCharType="end"/>
            </w:r>
          </w:hyperlink>
        </w:p>
        <w:p w14:paraId="123BF3CA" w14:textId="3A072C00" w:rsidR="00A8157D" w:rsidRDefault="00A8157D">
          <w:pPr>
            <w:pStyle w:val="Sisluet1"/>
            <w:tabs>
              <w:tab w:val="right" w:leader="dot" w:pos="10195"/>
            </w:tabs>
            <w:rPr>
              <w:rFonts w:asciiTheme="minorHAnsi" w:eastAsiaTheme="minorEastAsia" w:hAnsiTheme="minorHAnsi"/>
              <w:noProof/>
              <w:sz w:val="22"/>
              <w:lang w:eastAsia="fi-FI"/>
            </w:rPr>
          </w:pPr>
          <w:hyperlink w:anchor="_Toc508319152" w:history="1">
            <w:r w:rsidRPr="00F21D9C">
              <w:rPr>
                <w:rStyle w:val="Hyperlinkki"/>
                <w:noProof/>
              </w:rPr>
              <w:t>LIITE 4: Tuotelaskelma</w:t>
            </w:r>
            <w:r>
              <w:rPr>
                <w:noProof/>
                <w:webHidden/>
              </w:rPr>
              <w:tab/>
            </w:r>
            <w:r>
              <w:rPr>
                <w:noProof/>
                <w:webHidden/>
              </w:rPr>
              <w:fldChar w:fldCharType="begin"/>
            </w:r>
            <w:r>
              <w:rPr>
                <w:noProof/>
                <w:webHidden/>
              </w:rPr>
              <w:instrText xml:space="preserve"> PAGEREF _Toc508319152 \h </w:instrText>
            </w:r>
            <w:r>
              <w:rPr>
                <w:noProof/>
                <w:webHidden/>
              </w:rPr>
            </w:r>
            <w:r>
              <w:rPr>
                <w:noProof/>
                <w:webHidden/>
              </w:rPr>
              <w:fldChar w:fldCharType="separate"/>
            </w:r>
            <w:r>
              <w:rPr>
                <w:noProof/>
                <w:webHidden/>
              </w:rPr>
              <w:t>16</w:t>
            </w:r>
            <w:r>
              <w:rPr>
                <w:noProof/>
                <w:webHidden/>
              </w:rPr>
              <w:fldChar w:fldCharType="end"/>
            </w:r>
          </w:hyperlink>
        </w:p>
        <w:p w14:paraId="210452D1" w14:textId="3C907071" w:rsidR="00A8157D" w:rsidRDefault="00A8157D">
          <w:pPr>
            <w:pStyle w:val="Sisluet1"/>
            <w:tabs>
              <w:tab w:val="right" w:leader="dot" w:pos="10195"/>
            </w:tabs>
            <w:rPr>
              <w:rFonts w:asciiTheme="minorHAnsi" w:eastAsiaTheme="minorEastAsia" w:hAnsiTheme="minorHAnsi"/>
              <w:noProof/>
              <w:sz w:val="22"/>
              <w:lang w:eastAsia="fi-FI"/>
            </w:rPr>
          </w:pPr>
          <w:hyperlink w:anchor="_Toc508319153" w:history="1">
            <w:r w:rsidRPr="00F21D9C">
              <w:rPr>
                <w:rStyle w:val="Hyperlinkki"/>
                <w:noProof/>
              </w:rPr>
              <w:t>LIITE 5: Koulutustiedot</w:t>
            </w:r>
            <w:r>
              <w:rPr>
                <w:noProof/>
                <w:webHidden/>
              </w:rPr>
              <w:tab/>
            </w:r>
            <w:r>
              <w:rPr>
                <w:noProof/>
                <w:webHidden/>
              </w:rPr>
              <w:fldChar w:fldCharType="begin"/>
            </w:r>
            <w:r>
              <w:rPr>
                <w:noProof/>
                <w:webHidden/>
              </w:rPr>
              <w:instrText xml:space="preserve"> PAGEREF _Toc508319153 \h </w:instrText>
            </w:r>
            <w:r>
              <w:rPr>
                <w:noProof/>
                <w:webHidden/>
              </w:rPr>
            </w:r>
            <w:r>
              <w:rPr>
                <w:noProof/>
                <w:webHidden/>
              </w:rPr>
              <w:fldChar w:fldCharType="separate"/>
            </w:r>
            <w:r>
              <w:rPr>
                <w:noProof/>
                <w:webHidden/>
              </w:rPr>
              <w:t>18</w:t>
            </w:r>
            <w:r>
              <w:rPr>
                <w:noProof/>
                <w:webHidden/>
              </w:rPr>
              <w:fldChar w:fldCharType="end"/>
            </w:r>
          </w:hyperlink>
        </w:p>
        <w:p w14:paraId="3DE9EBE0" w14:textId="34153196" w:rsidR="00A8157D" w:rsidRDefault="00A8157D">
          <w:pPr>
            <w:pStyle w:val="Sisluet1"/>
            <w:tabs>
              <w:tab w:val="right" w:leader="dot" w:pos="10195"/>
            </w:tabs>
            <w:rPr>
              <w:rFonts w:asciiTheme="minorHAnsi" w:eastAsiaTheme="minorEastAsia" w:hAnsiTheme="minorHAnsi"/>
              <w:noProof/>
              <w:sz w:val="22"/>
              <w:lang w:eastAsia="fi-FI"/>
            </w:rPr>
          </w:pPr>
          <w:hyperlink w:anchor="_Toc508319154" w:history="1">
            <w:r w:rsidRPr="00F21D9C">
              <w:rPr>
                <w:rStyle w:val="Hyperlinkki"/>
                <w:noProof/>
              </w:rPr>
              <w:t>LIITE 6: Tuotekortit</w:t>
            </w:r>
            <w:r>
              <w:rPr>
                <w:noProof/>
                <w:webHidden/>
              </w:rPr>
              <w:tab/>
            </w:r>
            <w:r>
              <w:rPr>
                <w:noProof/>
                <w:webHidden/>
              </w:rPr>
              <w:fldChar w:fldCharType="begin"/>
            </w:r>
            <w:r>
              <w:rPr>
                <w:noProof/>
                <w:webHidden/>
              </w:rPr>
              <w:instrText xml:space="preserve"> PAGEREF _Toc508319154 \h </w:instrText>
            </w:r>
            <w:r>
              <w:rPr>
                <w:noProof/>
                <w:webHidden/>
              </w:rPr>
            </w:r>
            <w:r>
              <w:rPr>
                <w:noProof/>
                <w:webHidden/>
              </w:rPr>
              <w:fldChar w:fldCharType="separate"/>
            </w:r>
            <w:r>
              <w:rPr>
                <w:noProof/>
                <w:webHidden/>
              </w:rPr>
              <w:t>19</w:t>
            </w:r>
            <w:r>
              <w:rPr>
                <w:noProof/>
                <w:webHidden/>
              </w:rPr>
              <w:fldChar w:fldCharType="end"/>
            </w:r>
          </w:hyperlink>
        </w:p>
        <w:p w14:paraId="2D0E59A5" w14:textId="2E7AF83E" w:rsidR="00771FB5" w:rsidRDefault="00771FB5">
          <w:r>
            <w:rPr>
              <w:b/>
              <w:bCs/>
              <w:noProof/>
            </w:rPr>
            <w:fldChar w:fldCharType="end"/>
          </w:r>
        </w:p>
      </w:sdtContent>
    </w:sdt>
    <w:p w14:paraId="2D0E59A6" w14:textId="77777777" w:rsidR="00BE46FF" w:rsidRDefault="00BE46FF">
      <w:pPr>
        <w:rPr>
          <w:rFonts w:asciiTheme="majorHAnsi" w:eastAsiaTheme="majorEastAsia" w:hAnsiTheme="majorHAnsi" w:cstheme="majorBidi"/>
          <w:color w:val="2E74B5" w:themeColor="accent1" w:themeShade="BF"/>
          <w:sz w:val="32"/>
          <w:szCs w:val="32"/>
        </w:rPr>
      </w:pPr>
      <w:r>
        <w:br w:type="page"/>
      </w:r>
    </w:p>
    <w:p w14:paraId="2D0E59A7" w14:textId="76D2BE12" w:rsidR="00A54392" w:rsidRDefault="0F79F15F" w:rsidP="00BE46FF">
      <w:pPr>
        <w:pStyle w:val="Otsikko1"/>
      </w:pPr>
      <w:bookmarkStart w:id="0" w:name="_Toc508312575"/>
      <w:bookmarkStart w:id="1" w:name="_Toc508316572"/>
      <w:bookmarkStart w:id="2" w:name="_Toc508317481"/>
      <w:bookmarkStart w:id="3" w:name="_Toc508317868"/>
      <w:bookmarkStart w:id="4" w:name="_Toc508319135"/>
      <w:r>
        <w:lastRenderedPageBreak/>
        <w:t>Johdanto</w:t>
      </w:r>
      <w:bookmarkEnd w:id="0"/>
      <w:bookmarkEnd w:id="1"/>
      <w:bookmarkEnd w:id="2"/>
      <w:bookmarkEnd w:id="3"/>
      <w:bookmarkEnd w:id="4"/>
    </w:p>
    <w:p w14:paraId="2D0E59A8" w14:textId="77777777" w:rsidR="00BE46FF" w:rsidRDefault="00BE46FF" w:rsidP="00BE46FF"/>
    <w:p w14:paraId="08A1BFF9" w14:textId="1B5BE77F" w:rsidR="008D3372" w:rsidRDefault="0F79F15F" w:rsidP="003D36C2">
      <w:r>
        <w:t xml:space="preserve">Koulutuspakettimme </w:t>
      </w:r>
      <w:proofErr w:type="spellStart"/>
      <w:r>
        <w:t>HKScanille</w:t>
      </w:r>
      <w:proofErr w:type="spellEnd"/>
      <w:r>
        <w:t xml:space="preserve"> perustuu laadukkaaseen Tammisen naudanlihaan ja sen vähemmän käytettäviin ruhonosiin. Koulutus on tarkoitus suorittaa yhteistyössä Tammisen kanssa, sillä koulutuskokonaisuus jakaa samat arvot</w:t>
      </w:r>
      <w:r w:rsidR="00CD1D74">
        <w:t xml:space="preserve"> heidän</w:t>
      </w:r>
      <w:r>
        <w:t xml:space="preserve"> kanssa. Tärkeimpiin arvoihin kuuluvat eettisyys, lähituotanto ja lähiruoka, hävikin vähentäminen sekä laadukkaiden brändien ja tuotteiden käyttö. Koulutuksessamme tuotteita valmistetaan muun muassa pitkään kypsyttämällä. Toisena yhteis</w:t>
      </w:r>
      <w:r w:rsidR="00DF5815">
        <w:t>työ</w:t>
      </w:r>
      <w:r>
        <w:t xml:space="preserve">kumppanina koulutukseen räätälöimme </w:t>
      </w:r>
      <w:proofErr w:type="spellStart"/>
      <w:r>
        <w:t>Fat</w:t>
      </w:r>
      <w:proofErr w:type="spellEnd"/>
      <w:r>
        <w:t xml:space="preserve"> </w:t>
      </w:r>
      <w:proofErr w:type="spellStart"/>
      <w:r>
        <w:t>Lizard</w:t>
      </w:r>
      <w:proofErr w:type="spellEnd"/>
      <w:r>
        <w:t xml:space="preserve"> – pienpanimon, jolla erityisesti haemme oluen ja ruoan yhdistämistä loistavaksi kokonaisuudeksi. Koulutusta räätälöidään vuodenaikojen mukaan, joten tämä koulutus olisi loistava esimerkiksi talvikaudelle yhdistäen </w:t>
      </w:r>
      <w:proofErr w:type="spellStart"/>
      <w:r>
        <w:t>Fat</w:t>
      </w:r>
      <w:proofErr w:type="spellEnd"/>
      <w:r>
        <w:t xml:space="preserve"> </w:t>
      </w:r>
      <w:proofErr w:type="spellStart"/>
      <w:r>
        <w:t>Lizardin</w:t>
      </w:r>
      <w:proofErr w:type="spellEnd"/>
      <w:r>
        <w:t xml:space="preserve"> – oluet ja pitkään kypsytetyt lihat. Konseptimme pääkohderyhmänä toimivat yksityiset ravintolat ja tästä kohderyhmästä erityisesti lounasravintolat sekä bistrot. Koulutuspaketin pohjana käytimme vuoden 2018 ruokatrendejä, kuten kotimaisuutta, brändejä ja pienpanimotuotteita. Tärkeinä trendeinä pidetään myös tuotteiden laatua, luonnonmukaisuutta ja paikallisuutta</w:t>
      </w:r>
      <w:r w:rsidR="000C60F9">
        <w:t xml:space="preserve">. </w:t>
      </w:r>
      <w:r>
        <w:t>(Talouselämä</w:t>
      </w:r>
      <w:r w:rsidR="00FB55C0">
        <w:t xml:space="preserve"> 2018; Talouselämä 2016</w:t>
      </w:r>
      <w:r w:rsidR="005D1783">
        <w:t>.</w:t>
      </w:r>
      <w:r>
        <w:t>)</w:t>
      </w:r>
    </w:p>
    <w:p w14:paraId="3F5943BB" w14:textId="381952D0" w:rsidR="00BE46FF" w:rsidRDefault="008D6858" w:rsidP="008D6858">
      <w:pPr>
        <w:spacing w:line="259" w:lineRule="auto"/>
        <w:ind w:left="0"/>
      </w:pPr>
      <w:r>
        <w:br w:type="page"/>
      </w:r>
    </w:p>
    <w:p w14:paraId="2D0E59AF" w14:textId="7ABD9235" w:rsidR="00BE46FF" w:rsidRDefault="0F79F15F" w:rsidP="00BE46FF">
      <w:pPr>
        <w:pStyle w:val="Otsikko1"/>
      </w:pPr>
      <w:bookmarkStart w:id="5" w:name="_Toc508312576"/>
      <w:bookmarkStart w:id="6" w:name="_Toc508316573"/>
      <w:bookmarkStart w:id="7" w:name="_Toc508317482"/>
      <w:bookmarkStart w:id="8" w:name="_Toc508317869"/>
      <w:bookmarkStart w:id="9" w:name="_Toc508319136"/>
      <w:r>
        <w:lastRenderedPageBreak/>
        <w:t>Konsepti</w:t>
      </w:r>
      <w:bookmarkEnd w:id="5"/>
      <w:bookmarkEnd w:id="6"/>
      <w:bookmarkEnd w:id="7"/>
      <w:bookmarkEnd w:id="8"/>
      <w:bookmarkEnd w:id="9"/>
    </w:p>
    <w:p w14:paraId="4574AD41" w14:textId="7448BAC3" w:rsidR="00264005" w:rsidRDefault="00264005" w:rsidP="00EE7257"/>
    <w:p w14:paraId="2531D1DD" w14:textId="48805E88" w:rsidR="0009178B" w:rsidRDefault="00C81D66" w:rsidP="00EE7257">
      <w:r>
        <w:t>K</w:t>
      </w:r>
      <w:r w:rsidR="00EC1F71">
        <w:t>oulutuksen nimi</w:t>
      </w:r>
      <w:r>
        <w:t xml:space="preserve"> BEEFLOW,</w:t>
      </w:r>
      <w:r w:rsidR="00EC1F71">
        <w:t xml:space="preserve"> tulee koulutuksemme pääkohdista</w:t>
      </w:r>
      <w:r>
        <w:t>;</w:t>
      </w:r>
      <w:r w:rsidR="002D34E8">
        <w:t xml:space="preserve"> naudasta (</w:t>
      </w:r>
      <w:proofErr w:type="spellStart"/>
      <w:r w:rsidR="002D34E8">
        <w:t>beef</w:t>
      </w:r>
      <w:proofErr w:type="spellEnd"/>
      <w:r w:rsidR="002D34E8">
        <w:t>) ja pitkäkestoisesta ja matalalämp</w:t>
      </w:r>
      <w:r w:rsidR="00C85695">
        <w:t>öisestä kypsennyksestä</w:t>
      </w:r>
      <w:r w:rsidR="00505B2B">
        <w:t xml:space="preserve"> (</w:t>
      </w:r>
      <w:proofErr w:type="spellStart"/>
      <w:r w:rsidR="00505B2B">
        <w:t>low</w:t>
      </w:r>
      <w:proofErr w:type="spellEnd"/>
      <w:r w:rsidR="00505B2B">
        <w:t>)</w:t>
      </w:r>
      <w:r w:rsidR="00EC1F71">
        <w:t>.</w:t>
      </w:r>
      <w:r w:rsidR="00915744">
        <w:t xml:space="preserve"> </w:t>
      </w:r>
      <w:r w:rsidR="002B7F9B">
        <w:t xml:space="preserve">Halusimme pitää nimen </w:t>
      </w:r>
      <w:r w:rsidR="00956093">
        <w:t>lyhyenä ja y</w:t>
      </w:r>
      <w:r w:rsidR="00050E3D">
        <w:t>timekkäänä ja yksinkertaisena</w:t>
      </w:r>
      <w:r w:rsidR="00956093">
        <w:t xml:space="preserve">. </w:t>
      </w:r>
      <w:r w:rsidR="00384FC4">
        <w:t xml:space="preserve">Nimi on koulutuksen kanssa </w:t>
      </w:r>
      <w:r w:rsidR="002B7F9B">
        <w:t>erittäin nykyaikainen j</w:t>
      </w:r>
      <w:r w:rsidR="00956093">
        <w:t>a mukaansa tempaava</w:t>
      </w:r>
      <w:r w:rsidR="006C497A">
        <w:t xml:space="preserve"> ja se kuvastaa hyvin koulutuspäivän</w:t>
      </w:r>
      <w:r w:rsidR="003426A6">
        <w:t xml:space="preserve"> rentoa</w:t>
      </w:r>
      <w:r w:rsidR="006C497A">
        <w:t xml:space="preserve"> tunnelmaa</w:t>
      </w:r>
      <w:r w:rsidR="003426A6">
        <w:t>.</w:t>
      </w:r>
    </w:p>
    <w:p w14:paraId="09ED484E" w14:textId="251F1B24" w:rsidR="007E75DC" w:rsidRDefault="0F79F15F" w:rsidP="00EF5528">
      <w:r>
        <w:t>Konseptimme lähtökohtana on asiakkaiden kasvanut kiinnostus ruuan alkuperään, jäljitettävyyteen ja sen hyvään laatuun liittyen</w:t>
      </w:r>
      <w:r w:rsidR="00896C34">
        <w:t xml:space="preserve"> (Riihikoski, Tuikkanen</w:t>
      </w:r>
      <w:r w:rsidR="00CB2F9F">
        <w:t xml:space="preserve"> </w:t>
      </w:r>
      <w:proofErr w:type="spellStart"/>
      <w:r w:rsidR="00CB2F9F">
        <w:t>s.a</w:t>
      </w:r>
      <w:proofErr w:type="spellEnd"/>
      <w:r w:rsidR="00CB2F9F">
        <w:t>.</w:t>
      </w:r>
      <w:r w:rsidR="00391F6E">
        <w:t xml:space="preserve"> 7).</w:t>
      </w:r>
      <w:r>
        <w:t xml:space="preserve"> Ruoan puhtautta sekä lähiruokaa arvostetaan ja monet nykyajan trendit vaikuttavat myös ruokatuotannossa. Usean kuluttajan tämänhetkisiä arvoja ovat eettisyys ja luonnonmukaisuus, joihin koulutus</w:t>
      </w:r>
      <w:r w:rsidR="00A51CB9">
        <w:t>kin</w:t>
      </w:r>
      <w:r>
        <w:t xml:space="preserve"> painottuu. Pääraaka-aineeksi on valittu nauta ja varsinkin vähemmän käytetyt ruhonosat, kuten </w:t>
      </w:r>
      <w:r w:rsidR="00C67637">
        <w:t>naudan</w:t>
      </w:r>
      <w:r>
        <w:t xml:space="preserve"> lapa, rinta ja erilaiset paistit ja niiden pitkäkestoiset valmistusmenetelmät, kuten esimerkiksi hauduttaminen ja </w:t>
      </w:r>
      <w:r w:rsidRPr="0F79F15F">
        <w:rPr>
          <w:lang w:val="fr-FR"/>
        </w:rPr>
        <w:t>sous vide</w:t>
      </w:r>
      <w:r>
        <w:t xml:space="preserve">. </w:t>
      </w:r>
    </w:p>
    <w:p w14:paraId="03D81688" w14:textId="7C693412" w:rsidR="003F2E0C" w:rsidRPr="00913BED" w:rsidRDefault="0F79F15F" w:rsidP="0F79F15F">
      <w:pPr>
        <w:rPr>
          <w:bCs/>
        </w:rPr>
      </w:pPr>
      <w:proofErr w:type="spellStart"/>
      <w:r>
        <w:t>HKScanin</w:t>
      </w:r>
      <w:proofErr w:type="spellEnd"/>
      <w:r>
        <w:t xml:space="preserve"> – kurssin yksityiskohtia, kuten verkkoluennon aihetta, valmistettavia annoksia sekä valmistusmenetelmiä vaihdetaan vuodenaikojen mukaan, joten esimerkiksi saman yrityksen henkilöt voivat osallistua kurssille useamman kerran vuodessa. </w:t>
      </w:r>
      <w:r w:rsidR="00DC53B5">
        <w:rPr>
          <w:bCs/>
        </w:rPr>
        <w:t xml:space="preserve">Ostaessaan koulutuspaketin </w:t>
      </w:r>
      <w:r w:rsidR="00F74383">
        <w:rPr>
          <w:bCs/>
        </w:rPr>
        <w:t>koko</w:t>
      </w:r>
      <w:r w:rsidR="00FE109A">
        <w:rPr>
          <w:bCs/>
        </w:rPr>
        <w:t xml:space="preserve"> vuodelle, ravintola saa -1</w:t>
      </w:r>
      <w:r w:rsidR="001C21D9">
        <w:rPr>
          <w:bCs/>
        </w:rPr>
        <w:t>5</w:t>
      </w:r>
      <w:r w:rsidR="00FE109A">
        <w:rPr>
          <w:bCs/>
        </w:rPr>
        <w:t xml:space="preserve"> % alennuksen</w:t>
      </w:r>
      <w:r w:rsidR="005D090E">
        <w:rPr>
          <w:bCs/>
        </w:rPr>
        <w:t xml:space="preserve"> </w:t>
      </w:r>
      <w:r w:rsidR="00FE109A">
        <w:rPr>
          <w:bCs/>
        </w:rPr>
        <w:t>kokonaishinnasta.</w:t>
      </w:r>
    </w:p>
    <w:p w14:paraId="60E4289C" w14:textId="46817041" w:rsidR="00D23099" w:rsidRPr="00661082" w:rsidRDefault="00FD2903" w:rsidP="00FF7568">
      <w:r>
        <w:t>Tämä koulutus</w:t>
      </w:r>
      <w:r w:rsidR="0F79F15F">
        <w:t xml:space="preserve"> o</w:t>
      </w:r>
      <w:r>
        <w:t>n</w:t>
      </w:r>
      <w:r w:rsidR="0F79F15F">
        <w:t xml:space="preserve"> räätälöitävissä lisämaksulla saatavalla oluen ja ruoan yhdistämis</w:t>
      </w:r>
      <w:r w:rsidR="007926AF">
        <w:t>paketilla</w:t>
      </w:r>
      <w:r w:rsidR="0F79F15F">
        <w:t xml:space="preserve">, joka järjestetään yhteistyössä </w:t>
      </w:r>
      <w:r w:rsidR="005328D3">
        <w:t>espoolaisen</w:t>
      </w:r>
      <w:r w:rsidR="0F79F15F">
        <w:t xml:space="preserve"> olutpanimon </w:t>
      </w:r>
      <w:proofErr w:type="spellStart"/>
      <w:r w:rsidR="0F79F15F">
        <w:t>Fat</w:t>
      </w:r>
      <w:proofErr w:type="spellEnd"/>
      <w:r w:rsidR="0F79F15F">
        <w:t xml:space="preserve"> </w:t>
      </w:r>
      <w:proofErr w:type="spellStart"/>
      <w:r w:rsidR="0F79F15F">
        <w:t>Lizardin</w:t>
      </w:r>
      <w:proofErr w:type="spellEnd"/>
      <w:r w:rsidR="0F79F15F">
        <w:t xml:space="preserve"> kanssa. Tämän lisäksi työpaikat pystyvät itse päättämään, kuka tai ketkä lähtevät edustamaan ravintolaa koulutukseen, täten kurssia ei ole suunnattu vain ravintola- tai keittiömestareille. </w:t>
      </w:r>
    </w:p>
    <w:p w14:paraId="1B1D1D7C" w14:textId="162281B8" w:rsidR="00F52BB0" w:rsidRDefault="0F79F15F" w:rsidP="00EF5528">
      <w:pPr>
        <w:pStyle w:val="Otsikko2"/>
      </w:pPr>
      <w:bookmarkStart w:id="10" w:name="_Toc508312577"/>
      <w:bookmarkStart w:id="11" w:name="_Toc508316574"/>
      <w:bookmarkStart w:id="12" w:name="_Toc508317483"/>
      <w:bookmarkStart w:id="13" w:name="_Toc508317870"/>
      <w:bookmarkStart w:id="14" w:name="_Toc508319137"/>
      <w:r>
        <w:t>Asiakkaat</w:t>
      </w:r>
      <w:bookmarkEnd w:id="10"/>
      <w:bookmarkEnd w:id="11"/>
      <w:bookmarkEnd w:id="12"/>
      <w:bookmarkEnd w:id="13"/>
      <w:bookmarkEnd w:id="14"/>
    </w:p>
    <w:p w14:paraId="6B5DA71B" w14:textId="00E01E5F" w:rsidR="00222D6A" w:rsidRDefault="0F79F15F" w:rsidP="00EF5528">
      <w:r>
        <w:t xml:space="preserve">Koulutuksemme asiakasryhmänä toimii yksityisten ravintoloiden kokonaisuus. Tarkemmaksi kohteeksi valitsimme lounasravintolat sekä bistrot. Arvoa pyrimme tuottamaan laadukkaalla ruoalla, jäljitettävyydellä, eettisyydellä sekä toimivalla </w:t>
      </w:r>
      <w:r w:rsidR="00EF4FB9">
        <w:t>hintalaatu –</w:t>
      </w:r>
      <w:r>
        <w:t xml:space="preserve"> suhteella. Huomioimme alan trendit </w:t>
      </w:r>
      <w:r w:rsidR="00D4507B">
        <w:t xml:space="preserve">sekä </w:t>
      </w:r>
      <w:r>
        <w:t xml:space="preserve">kausittain </w:t>
      </w:r>
      <w:r w:rsidR="00D4507B">
        <w:t>että</w:t>
      </w:r>
      <w:r>
        <w:t xml:space="preserve"> vuosittain</w:t>
      </w:r>
      <w:r w:rsidR="000865B8">
        <w:t>,</w:t>
      </w:r>
      <w:r>
        <w:t xml:space="preserve"> eli tällä hetkellä tärkeimpinä lähituotanto, hävikin vähentäminen ja brändit.</w:t>
      </w:r>
    </w:p>
    <w:p w14:paraId="34800750" w14:textId="74E9FCFC" w:rsidR="0011115A" w:rsidRDefault="0F79F15F" w:rsidP="0F79F15F">
      <w:pPr>
        <w:rPr>
          <w:rFonts w:eastAsia="Times New Roman" w:cs="Tahoma"/>
          <w:lang w:eastAsia="fi-FI"/>
        </w:rPr>
      </w:pPr>
      <w:r w:rsidRPr="0F79F15F">
        <w:rPr>
          <w:rFonts w:cs="Tahoma"/>
        </w:rPr>
        <w:t xml:space="preserve">Koulutuksessa nostamme </w:t>
      </w:r>
      <w:r w:rsidR="000865B8">
        <w:rPr>
          <w:rFonts w:cs="Tahoma"/>
        </w:rPr>
        <w:t xml:space="preserve">myös </w:t>
      </w:r>
      <w:r w:rsidRPr="0F79F15F">
        <w:rPr>
          <w:rFonts w:cs="Tahoma"/>
        </w:rPr>
        <w:t>esille suomalaisten maatilayrittäjien tärkeimmiksi kokemia arvoja; kotimaisuutta, eläinten hyvinvointia, lihan laadukkuutta sekä omistajien saamaa osuutta lihan hinnasta. (</w:t>
      </w:r>
      <w:r w:rsidRPr="0F79F15F">
        <w:rPr>
          <w:rFonts w:eastAsia="Times New Roman" w:cs="Tahoma"/>
          <w:lang w:eastAsia="fi-FI"/>
        </w:rPr>
        <w:t>Facebook, Avoin kuvapäiväkirja maaseudun tuottajilta-ryhmä.)</w:t>
      </w:r>
    </w:p>
    <w:p w14:paraId="5B86234B" w14:textId="0CC8CA07" w:rsidR="00D11D66" w:rsidRPr="00D11D66" w:rsidRDefault="0F79F15F" w:rsidP="00D11D66">
      <w:pPr>
        <w:pStyle w:val="NormaaliWWW"/>
        <w:rPr>
          <w:rFonts w:ascii="Tahoma" w:hAnsi="Tahoma" w:cs="Tahoma"/>
          <w:sz w:val="20"/>
          <w:szCs w:val="20"/>
        </w:rPr>
      </w:pPr>
      <w:r w:rsidRPr="0F79F15F">
        <w:rPr>
          <w:rFonts w:ascii="Tahoma" w:hAnsi="Tahoma" w:cs="Tahoma"/>
          <w:sz w:val="20"/>
          <w:szCs w:val="20"/>
        </w:rPr>
        <w:t>Lisäarvoa koulutukselle haluamme tuoda huomioimalla satokauden tuotteet ja vuodenaikaan sopivat valmistusmenetelmät. Tällä hetkellä pitkään haudutettavat ja kypsytettävät ruoat ovat trendikkäitä</w:t>
      </w:r>
      <w:r w:rsidR="00C478BD">
        <w:rPr>
          <w:rFonts w:ascii="Tahoma" w:hAnsi="Tahoma" w:cs="Tahoma"/>
          <w:sz w:val="20"/>
          <w:szCs w:val="20"/>
        </w:rPr>
        <w:t xml:space="preserve"> sekä sopivat varsinkin </w:t>
      </w:r>
      <w:r w:rsidR="00C31A0A">
        <w:rPr>
          <w:rFonts w:ascii="Tahoma" w:hAnsi="Tahoma" w:cs="Tahoma"/>
          <w:sz w:val="20"/>
          <w:szCs w:val="20"/>
        </w:rPr>
        <w:t>talvikaudelle</w:t>
      </w:r>
      <w:r w:rsidRPr="0F79F15F">
        <w:rPr>
          <w:rFonts w:ascii="Tahoma" w:hAnsi="Tahoma" w:cs="Tahoma"/>
          <w:sz w:val="20"/>
          <w:szCs w:val="20"/>
        </w:rPr>
        <w:t xml:space="preserve">. Näiden trendien lisäksi painotamme brändin esiintuomiseen ja sen avulla tuotteen arvon nostamiseen ravintoloissa. </w:t>
      </w:r>
    </w:p>
    <w:p w14:paraId="51E44C3E" w14:textId="26A12EA6" w:rsidR="00ED62BC" w:rsidRPr="00ED62BC" w:rsidRDefault="0F79F15F" w:rsidP="00ED62BC">
      <w:pPr>
        <w:pStyle w:val="Otsikko2"/>
      </w:pPr>
      <w:bookmarkStart w:id="15" w:name="_Toc508312578"/>
      <w:bookmarkStart w:id="16" w:name="_Toc508316575"/>
      <w:bookmarkStart w:id="17" w:name="_Toc508317484"/>
      <w:bookmarkStart w:id="18" w:name="_Toc508317871"/>
      <w:bookmarkStart w:id="19" w:name="_Toc508319138"/>
      <w:r>
        <w:t>Tavoitteet</w:t>
      </w:r>
      <w:bookmarkEnd w:id="15"/>
      <w:bookmarkEnd w:id="16"/>
      <w:bookmarkEnd w:id="17"/>
      <w:bookmarkEnd w:id="18"/>
      <w:bookmarkEnd w:id="19"/>
    </w:p>
    <w:p w14:paraId="67E43E6F" w14:textId="2F9ECB3B" w:rsidR="00F104DC" w:rsidRDefault="0F79F15F" w:rsidP="00EF5528">
      <w:r>
        <w:t>Tavoitteenamme on luoda sopivan hintainen ja ruokatuotannon arvojen mukainen koulutuskokonaisuus, joka perustuu Tammisen naudanlihatuotteisiin</w:t>
      </w:r>
      <w:r w:rsidR="006C5246">
        <w:t xml:space="preserve"> toimien yhteistyössä olutpanimo </w:t>
      </w:r>
      <w:proofErr w:type="spellStart"/>
      <w:r w:rsidR="006C5246">
        <w:t>Fat</w:t>
      </w:r>
      <w:proofErr w:type="spellEnd"/>
      <w:r w:rsidR="006C5246">
        <w:t xml:space="preserve"> </w:t>
      </w:r>
      <w:proofErr w:type="spellStart"/>
      <w:r w:rsidR="006C5246">
        <w:t>Lizardin</w:t>
      </w:r>
      <w:proofErr w:type="spellEnd"/>
      <w:r w:rsidR="006C5246">
        <w:t xml:space="preserve"> kanssa</w:t>
      </w:r>
      <w:r>
        <w:t>. Kurssiryhmä voi koostua muutamasta henkilöstä eri yrityks</w:t>
      </w:r>
      <w:r w:rsidR="00286CF8">
        <w:t xml:space="preserve">istä </w:t>
      </w:r>
      <w:r>
        <w:t xml:space="preserve">tai suuremmissa yrityksissä ainoastaan </w:t>
      </w:r>
      <w:r w:rsidR="00661D00">
        <w:t>ko.</w:t>
      </w:r>
      <w:r>
        <w:t xml:space="preserve"> yrityksen työntekijöistä. Lähtökohtaisesti osallistujia olisivat </w:t>
      </w:r>
      <w:r>
        <w:lastRenderedPageBreak/>
        <w:t>keittiömestarit tai muu</w:t>
      </w:r>
      <w:r w:rsidR="005508A3">
        <w:t>t</w:t>
      </w:r>
      <w:r>
        <w:t xml:space="preserve"> ruokalistojen suunnittelusta vastaava</w:t>
      </w:r>
      <w:r w:rsidR="005508A3">
        <w:t>t</w:t>
      </w:r>
      <w:r>
        <w:t xml:space="preserve"> henkilö</w:t>
      </w:r>
      <w:r w:rsidR="005508A3">
        <w:t>t</w:t>
      </w:r>
      <w:r>
        <w:t xml:space="preserve">, mutta omista toiveista riippuen myös yrityksen parhaaksi sopiva henkilö tai ryhmä. Valinnanvapaudella haemme mahdollisuutta esimerkiksi kehittymiseen panostavalle työntekijällä saada lisää koulutusta tai rivityöntekijän valinnalla parantaa yrityksen sosiaalista ympäristöä. </w:t>
      </w:r>
    </w:p>
    <w:p w14:paraId="4306AD2A" w14:textId="0EF7D607" w:rsidR="00263B13" w:rsidRDefault="0F79F15F" w:rsidP="00EF5528">
      <w:r>
        <w:t>Tavoitteenamme on myös</w:t>
      </w:r>
      <w:r w:rsidR="6AD27B77">
        <w:t xml:space="preserve"> niin teurasjätehävikin kuin</w:t>
      </w:r>
      <w:r>
        <w:t xml:space="preserve"> raaka-ainehävikin vähentäminen ja tämän takia kurssilla hyödynnetään vähemmän käytettyjä ruhonosia, joista koituu tällä hetkellä runsaasti hävikkiä. Haluamme opastaa ravintoloita näkemään mahdollisuuksia myös muissa ruhon osissa, kuin yleisimmissä fileissä sekä lihoissa. Kurssimme yhteistyökumppaneinamme toimivat vantaalainen Tamminen – lihajalostamo, joka painottaa eläinten hyvinvointiin sekä laadukkaaseen kotimaiseen rotukarjan jalostukseen. (Tamminen </w:t>
      </w:r>
      <w:proofErr w:type="spellStart"/>
      <w:r>
        <w:t>s.a</w:t>
      </w:r>
      <w:proofErr w:type="spellEnd"/>
      <w:r>
        <w:t>.)</w:t>
      </w:r>
    </w:p>
    <w:p w14:paraId="0D075C57" w14:textId="3FEC02ED" w:rsidR="00414183" w:rsidRDefault="0F79F15F" w:rsidP="00661082">
      <w:pPr>
        <w:pStyle w:val="Otsikko2"/>
      </w:pPr>
      <w:bookmarkStart w:id="20" w:name="_Toc508312579"/>
      <w:bookmarkStart w:id="21" w:name="_Toc508316576"/>
      <w:bookmarkStart w:id="22" w:name="_Toc508317485"/>
      <w:bookmarkStart w:id="23" w:name="_Toc508317872"/>
      <w:bookmarkStart w:id="24" w:name="_Toc508319139"/>
      <w:r>
        <w:t>Tamminen</w:t>
      </w:r>
      <w:bookmarkEnd w:id="20"/>
      <w:bookmarkEnd w:id="21"/>
      <w:bookmarkEnd w:id="22"/>
      <w:bookmarkEnd w:id="23"/>
      <w:bookmarkEnd w:id="24"/>
    </w:p>
    <w:p w14:paraId="7C19FB01" w14:textId="6D84961C" w:rsidR="00292DEF" w:rsidRDefault="006243F8" w:rsidP="00291215">
      <w:hyperlink r:id="rId11">
        <w:r w:rsidR="0F79F15F" w:rsidRPr="0F79F15F">
          <w:rPr>
            <w:rStyle w:val="Hyperlinkki"/>
          </w:rPr>
          <w:t>Tamminen</w:t>
        </w:r>
      </w:hyperlink>
      <w:r w:rsidR="0F79F15F">
        <w:t xml:space="preserve"> on vuonna 1994 perustettu laatuun ja hyvään lihaan panostava perheyritys Vantaalta. Koko yritys oli alunalkujaan lihaleikkaamo ja Tammisella panostetaan perhe – tunteeseen myös työyhteisön sisällä. Käsityö on suuressa arvossa ja koko tuotantoketjuun panostetaan kirjaimellisesti pellolta pöytään. Karjan kasvatus otetaan Tammisilla vakavasti</w:t>
      </w:r>
      <w:r w:rsidR="009A2024">
        <w:t xml:space="preserve"> ja</w:t>
      </w:r>
      <w:r w:rsidR="0F79F15F">
        <w:t xml:space="preserve"> </w:t>
      </w:r>
      <w:r w:rsidR="0058113E">
        <w:t xml:space="preserve">he huolehtivat </w:t>
      </w:r>
      <w:r w:rsidR="0F79F15F">
        <w:t xml:space="preserve">eläinten ravinnosta, liikkumatilasta sekä yleisestä hyvinvoinnista. Lihan leikkaus suoritetaan käsin, jolla taataan tuotteen maku ja laadukkuus. Tammisen – yrityksellä on FSSC 2200 – laatusertifikaatti, joka tarkoittaa standardeihin perustuvaa hallintajärjestelmää elintarviketurvallisuudessa. Sertifikaatti on maailmanlaajuisesti tunnettu sekä erittäin arvostettu. (Tamminen </w:t>
      </w:r>
      <w:proofErr w:type="spellStart"/>
      <w:r w:rsidR="0F79F15F">
        <w:t>s.a</w:t>
      </w:r>
      <w:proofErr w:type="spellEnd"/>
      <w:r w:rsidR="0F79F15F">
        <w:t>.)</w:t>
      </w:r>
    </w:p>
    <w:p w14:paraId="3BEE45F4" w14:textId="4C29B01A" w:rsidR="00AB40A3" w:rsidRPr="00AB40A3" w:rsidRDefault="0F79F15F" w:rsidP="00AB40A3">
      <w:r>
        <w:t>Tammisen tuottama liha on 100 % suomalaista ja oikeanlaisessa kasvatuksessa pyritään rotukarjan lääkityksen tarpeettomuuteen eli antibioottivapauteen. Kokonaisuudessaan Suomen karjasta vain 20</w:t>
      </w:r>
      <w:r w:rsidR="00C86595">
        <w:t>%</w:t>
      </w:r>
      <w:r>
        <w:t xml:space="preserve"> on rotukarjaa</w:t>
      </w:r>
      <w:r w:rsidR="00C86595">
        <w:t xml:space="preserve"> ja</w:t>
      </w:r>
      <w:r>
        <w:t xml:space="preserve"> </w:t>
      </w:r>
      <w:r w:rsidR="00307AF4">
        <w:t>sitä</w:t>
      </w:r>
      <w:r>
        <w:t xml:space="preserve"> käytetään ainoastaan laadukkaaseen lihatuotantoon.</w:t>
      </w:r>
      <w:r w:rsidR="00272B05">
        <w:t xml:space="preserve"> </w:t>
      </w:r>
      <w:r>
        <w:t xml:space="preserve">Tamminen tarjoaa naudan-, porsaan- ja karitsanlihasta tuotettuja eettisyyteenkin panostavia luomutuotteita. Tuotteita löytyy </w:t>
      </w:r>
      <w:r w:rsidR="003C574D">
        <w:t>arkeen ja</w:t>
      </w:r>
      <w:r>
        <w:t xml:space="preserve"> juhlaan aina perinteisestä jauhelihasta ulkofileepihveihin ja tarjolla on lisäksi palvelutiskituotteita. Jäljitettävyyde</w:t>
      </w:r>
      <w:r w:rsidR="003C574D">
        <w:t>n t</w:t>
      </w:r>
      <w:r>
        <w:t xml:space="preserve">ärkeys on otettu huomioon ja siitä huolehditaan </w:t>
      </w:r>
      <w:r w:rsidR="00630021">
        <w:t>O</w:t>
      </w:r>
      <w:r>
        <w:t>nline</w:t>
      </w:r>
      <w:r w:rsidR="00630021">
        <w:t>-</w:t>
      </w:r>
      <w:r>
        <w:t xml:space="preserve">käytännön avulla, nettisivuille syötetään tuottaja- tai eränumero, joka ilmoittaa missä käyttämäsi liha on kasvatettu. (Tamminen </w:t>
      </w:r>
      <w:proofErr w:type="spellStart"/>
      <w:r>
        <w:t>s.a</w:t>
      </w:r>
      <w:proofErr w:type="spellEnd"/>
      <w:r>
        <w:t>.)</w:t>
      </w:r>
    </w:p>
    <w:p w14:paraId="567CA296" w14:textId="5C505E96" w:rsidR="007F7261" w:rsidRPr="007F7261" w:rsidRDefault="00014C82" w:rsidP="007F7261">
      <w:r>
        <w:rPr>
          <w:noProof/>
        </w:rPr>
        <w:drawing>
          <wp:inline distT="0" distB="0" distL="0" distR="0" wp14:anchorId="1CEF6CFC" wp14:editId="0A274808">
            <wp:extent cx="3048000" cy="2376880"/>
            <wp:effectExtent l="0" t="0" r="0" b="444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dceaf8-e288-46ad-bd35-77f6146ec80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430" cy="2385793"/>
                    </a:xfrm>
                    <a:prstGeom prst="rect">
                      <a:avLst/>
                    </a:prstGeom>
                  </pic:spPr>
                </pic:pic>
              </a:graphicData>
            </a:graphic>
          </wp:inline>
        </w:drawing>
      </w:r>
    </w:p>
    <w:p w14:paraId="222389B9" w14:textId="5B88E4B3" w:rsidR="00630021" w:rsidRDefault="00014C82" w:rsidP="00A8157D">
      <w:r>
        <w:t>Tamminen (STT Info</w:t>
      </w:r>
      <w:r w:rsidR="00303C5C">
        <w:t>, 2016</w:t>
      </w:r>
      <w:bookmarkStart w:id="25" w:name="_GoBack"/>
      <w:bookmarkEnd w:id="25"/>
    </w:p>
    <w:p w14:paraId="63284F04" w14:textId="77777777" w:rsidR="00E55D68" w:rsidRDefault="0F79F15F" w:rsidP="00E55D68">
      <w:pPr>
        <w:pStyle w:val="Otsikko2"/>
        <w:numPr>
          <w:ilvl w:val="1"/>
          <w:numId w:val="15"/>
        </w:numPr>
      </w:pPr>
      <w:bookmarkStart w:id="26" w:name="_Toc508312580"/>
      <w:bookmarkStart w:id="27" w:name="_Toc508316577"/>
      <w:bookmarkStart w:id="28" w:name="_Toc508317486"/>
      <w:bookmarkStart w:id="29" w:name="_Toc508317873"/>
      <w:bookmarkStart w:id="30" w:name="_Toc508319140"/>
      <w:proofErr w:type="spellStart"/>
      <w:r>
        <w:t>Fat</w:t>
      </w:r>
      <w:proofErr w:type="spellEnd"/>
      <w:r>
        <w:t xml:space="preserve"> </w:t>
      </w:r>
      <w:proofErr w:type="spellStart"/>
      <w:r>
        <w:t>Lizard</w:t>
      </w:r>
      <w:bookmarkEnd w:id="26"/>
      <w:bookmarkEnd w:id="27"/>
      <w:bookmarkEnd w:id="28"/>
      <w:bookmarkEnd w:id="29"/>
      <w:bookmarkEnd w:id="30"/>
      <w:proofErr w:type="spellEnd"/>
    </w:p>
    <w:p w14:paraId="2E8EEB86" w14:textId="62807271" w:rsidR="00565067" w:rsidRPr="00565067" w:rsidRDefault="0F79F15F" w:rsidP="00565067">
      <w:proofErr w:type="spellStart"/>
      <w:r>
        <w:t>Fat</w:t>
      </w:r>
      <w:proofErr w:type="spellEnd"/>
      <w:r>
        <w:t xml:space="preserve"> </w:t>
      </w:r>
      <w:proofErr w:type="spellStart"/>
      <w:r>
        <w:t>Lizard</w:t>
      </w:r>
      <w:proofErr w:type="spellEnd"/>
      <w:r>
        <w:t xml:space="preserve"> </w:t>
      </w:r>
      <w:proofErr w:type="spellStart"/>
      <w:r>
        <w:t>Brewing</w:t>
      </w:r>
      <w:proofErr w:type="spellEnd"/>
      <w:r>
        <w:t xml:space="preserve"> Company Oy on aloittanut toimintansa kaupallisella puolella vuonna 2015 ja itse yritys on perustettu vuonna 2013. Panimo tuottaa juomia 600 litraa viikossa ja päätuoteryhmä ovat amerikkalaiset oluet. Kotipaikkakuntana toimii Espoo ja tuotteita kokonaisuudessaan on jopa 36 kappaletta. Osa oluista on myös vegaanisia, joka kuuluu yrityksen tilausvalikoimaan ja tuotteet toimitetaan tilaajille suoraan panimolta. (Suomen Pienpanimot </w:t>
      </w:r>
      <w:proofErr w:type="spellStart"/>
      <w:r>
        <w:t>s.a</w:t>
      </w:r>
      <w:proofErr w:type="spellEnd"/>
      <w:r>
        <w:t>.)</w:t>
      </w:r>
    </w:p>
    <w:p w14:paraId="04F1421A" w14:textId="53BCFD56" w:rsidR="00842059" w:rsidRDefault="00842059" w:rsidP="00E55D68">
      <w:r>
        <w:rPr>
          <w:noProof/>
        </w:rPr>
        <w:drawing>
          <wp:inline distT="0" distB="0" distL="0" distR="0" wp14:anchorId="144FABEE" wp14:editId="2930784A">
            <wp:extent cx="2143125" cy="2143125"/>
            <wp:effectExtent l="0" t="0" r="9525" b="952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tlizard.png"/>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14:paraId="1FD6D214" w14:textId="5DF6AF75" w:rsidR="00842059" w:rsidRPr="00FC046D" w:rsidRDefault="00842059" w:rsidP="00E55D68">
      <w:pPr>
        <w:rPr>
          <w:lang w:val="en-US"/>
        </w:rPr>
      </w:pPr>
      <w:r w:rsidRPr="00FC046D">
        <w:rPr>
          <w:lang w:val="en-US"/>
        </w:rPr>
        <w:t>Fat Lizard</w:t>
      </w:r>
      <w:r w:rsidR="00511480" w:rsidRPr="00FC046D">
        <w:rPr>
          <w:lang w:val="en-US"/>
        </w:rPr>
        <w:t xml:space="preserve"> Brewing Company.</w:t>
      </w:r>
      <w:r w:rsidR="004E050E" w:rsidRPr="00FC046D">
        <w:rPr>
          <w:lang w:val="en-US"/>
        </w:rPr>
        <w:t xml:space="preserve"> (Fat Lizard Brewing Company</w:t>
      </w:r>
      <w:r w:rsidR="00923CC8" w:rsidRPr="00FC046D">
        <w:rPr>
          <w:lang w:val="en-US"/>
        </w:rPr>
        <w:t>, Facebook)</w:t>
      </w:r>
    </w:p>
    <w:p w14:paraId="0ADC6B8A" w14:textId="1C6C29BE" w:rsidR="008D6858" w:rsidRPr="00FC046D" w:rsidRDefault="008D6858" w:rsidP="00E55D68">
      <w:pPr>
        <w:rPr>
          <w:lang w:val="en-US"/>
        </w:rPr>
      </w:pPr>
      <w:r w:rsidRPr="00FC046D">
        <w:rPr>
          <w:lang w:val="en-US"/>
        </w:rPr>
        <w:br w:type="page"/>
      </w:r>
    </w:p>
    <w:p w14:paraId="1847F2E5" w14:textId="37A5AEDE" w:rsidR="00964B71" w:rsidRDefault="0F79F15F" w:rsidP="00964B71">
      <w:pPr>
        <w:pStyle w:val="Otsikko1"/>
      </w:pPr>
      <w:bookmarkStart w:id="31" w:name="_Toc508312581"/>
      <w:bookmarkStart w:id="32" w:name="_Toc508316578"/>
      <w:bookmarkStart w:id="33" w:name="_Toc508317487"/>
      <w:bookmarkStart w:id="34" w:name="_Toc508317874"/>
      <w:bookmarkStart w:id="35" w:name="_Toc508319141"/>
      <w:r>
        <w:lastRenderedPageBreak/>
        <w:t>Arvot</w:t>
      </w:r>
      <w:bookmarkEnd w:id="31"/>
      <w:bookmarkEnd w:id="32"/>
      <w:bookmarkEnd w:id="33"/>
      <w:bookmarkEnd w:id="34"/>
      <w:bookmarkEnd w:id="35"/>
    </w:p>
    <w:p w14:paraId="14A06742" w14:textId="60C31A17" w:rsidR="3EDD96F4" w:rsidRDefault="0F79F15F" w:rsidP="3EDD96F4">
      <w:r>
        <w:t>Loimme kyselyn Facebookiin ¨Avoin kuvapäiväkirja maaseudun tuottajilta¨ ryhmään. Selvitimme, mitä arvoja ryhmän jäsenet arvostavat lihatuotteita ostaessaan. Saimme yli 2000 vastausta kyselyymme ja tärkeimmiksi arvoiksi nousivat kotimaisuus, eläinten hyvinvointi, lihan laatu, tuottajan osuus lihan hinnasta ja lähiruoka. (Avoin kuvapäiväkirja maaseudun tuottajilta, Facebook)</w:t>
      </w:r>
    </w:p>
    <w:p w14:paraId="72F45E20" w14:textId="3D3A76EA" w:rsidR="2E66B2FF" w:rsidRDefault="0F79F15F" w:rsidP="2E66B2FF">
      <w:r>
        <w:t>Mielenkiintoista kyselyn tuloksissa oli se, että vastaajat eivät pitäneet esimerkiksi luomua ja terveellisyyttä tärkeinä arvoina. Tämä voi johtua siitä, että lihan kulutuksessa kiinnitetään huomiota enemmänkin lihan laatuun ja eläinten hyvinvointiin, eikä niinkään terveyteen. Suurin osa ryhmässä olevista henkilöistä on tuottajia ja heille luomutuote on eräänlainen ¨kirosana¨. Erään kommentin mukaan tuottajat arvostavat kuitenkin luonnonmukaisuutta ja luonnonmukaista tuottamista.  Kuluttajat taas arvostavat luomutuotteita, sillä luomutuotteiden kokonaismyynti on kasvanut runsaasti viime vuosina. Myös luomu naudanlihan kulutus ja tuotanto on kasvanut. (ProLuomu.fi)</w:t>
      </w:r>
    </w:p>
    <w:p w14:paraId="4F93909D" w14:textId="24297815" w:rsidR="009917B1" w:rsidRDefault="009917B1" w:rsidP="3EDD96F4">
      <w:r>
        <w:rPr>
          <w:noProof/>
          <w:lang w:eastAsia="fi-FI"/>
        </w:rPr>
        <w:drawing>
          <wp:inline distT="0" distB="0" distL="0" distR="0" wp14:anchorId="65F07EAA" wp14:editId="499AEF3E">
            <wp:extent cx="3362794" cy="1600423"/>
            <wp:effectExtent l="0" t="0" r="9525" b="0"/>
            <wp:docPr id="20320107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362794" cy="1600423"/>
                    </a:xfrm>
                    <a:prstGeom prst="rect">
                      <a:avLst/>
                    </a:prstGeom>
                  </pic:spPr>
                </pic:pic>
              </a:graphicData>
            </a:graphic>
          </wp:inline>
        </w:drawing>
      </w:r>
    </w:p>
    <w:p w14:paraId="757F75F4" w14:textId="6E3C9639" w:rsidR="3EDD96F4" w:rsidRDefault="0F79F15F" w:rsidP="3EDD96F4">
      <w:r>
        <w:t>Kuva</w:t>
      </w:r>
      <w:r w:rsidR="00103240">
        <w:t>kaappaus</w:t>
      </w:r>
      <w:r>
        <w:t>: Facebook, Avoin kuvapäiväkirja maaseudun tuottajilta-ryhmä</w:t>
      </w:r>
    </w:p>
    <w:p w14:paraId="35C2F281" w14:textId="172DE606" w:rsidR="006B26DF" w:rsidRPr="006B26DF" w:rsidRDefault="0F79F15F" w:rsidP="006B26DF">
      <w:r>
        <w:t xml:space="preserve">Nämä kyselyssä esiin tulleet maanviljelijöiden arvot ovat suurimmilta osin samanlaisia kuin mihin kurssimme painottaa. Kotimaisuuden, eläinten hyvinvoinnin ja laadukkaan tuotteen lisäksi haluamme korostaa tuotteiden jäljitettävyyttä, eettisyyttä ja hävikin vähentämistä. </w:t>
      </w:r>
    </w:p>
    <w:p w14:paraId="2C508DCA" w14:textId="77777777" w:rsidR="00965297" w:rsidRDefault="00965297" w:rsidP="00965297">
      <w:pPr>
        <w:pStyle w:val="NormaaliWWW"/>
        <w:rPr>
          <w:rFonts w:ascii="Tahoma" w:eastAsia="Times New Roman" w:hAnsi="Tahoma" w:cs="Tahoma"/>
          <w:sz w:val="20"/>
          <w:szCs w:val="20"/>
          <w:lang w:eastAsia="fi-FI"/>
        </w:rPr>
      </w:pPr>
      <w:r>
        <w:rPr>
          <w:rFonts w:ascii="Tahoma" w:eastAsia="Times New Roman" w:hAnsi="Tahoma" w:cs="Tahoma"/>
          <w:noProof/>
          <w:sz w:val="20"/>
          <w:szCs w:val="20"/>
          <w:lang w:eastAsia="fi-FI"/>
        </w:rPr>
        <w:drawing>
          <wp:inline distT="0" distB="0" distL="0" distR="0" wp14:anchorId="5563E361" wp14:editId="7416EB4F">
            <wp:extent cx="3901440" cy="2599944"/>
            <wp:effectExtent l="0" t="0" r="381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w-2789829_1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p w14:paraId="295C4F88" w14:textId="77777777" w:rsidR="00965297" w:rsidRPr="0011115A" w:rsidRDefault="00965297" w:rsidP="00965297">
      <w:pPr>
        <w:pStyle w:val="NormaaliWWW"/>
        <w:rPr>
          <w:rFonts w:ascii="Tahoma" w:eastAsia="Times New Roman" w:hAnsi="Tahoma" w:cs="Tahoma"/>
          <w:sz w:val="20"/>
          <w:szCs w:val="20"/>
          <w:lang w:eastAsia="fi-FI"/>
        </w:rPr>
      </w:pPr>
      <w:r>
        <w:rPr>
          <w:rFonts w:ascii="Tahoma" w:eastAsia="Times New Roman" w:hAnsi="Tahoma" w:cs="Tahoma"/>
          <w:sz w:val="20"/>
          <w:szCs w:val="20"/>
          <w:lang w:eastAsia="fi-FI"/>
        </w:rPr>
        <w:t>Ylämaankarjaa (</w:t>
      </w:r>
      <w:proofErr w:type="spellStart"/>
      <w:r>
        <w:rPr>
          <w:rFonts w:ascii="Tahoma" w:eastAsia="Times New Roman" w:hAnsi="Tahoma" w:cs="Tahoma"/>
          <w:sz w:val="20"/>
          <w:szCs w:val="20"/>
          <w:lang w:eastAsia="fi-FI"/>
        </w:rPr>
        <w:t>Pixabay</w:t>
      </w:r>
      <w:proofErr w:type="spellEnd"/>
      <w:r>
        <w:rPr>
          <w:rFonts w:ascii="Tahoma" w:eastAsia="Times New Roman" w:hAnsi="Tahoma" w:cs="Tahoma"/>
          <w:sz w:val="20"/>
          <w:szCs w:val="20"/>
          <w:lang w:eastAsia="fi-FI"/>
        </w:rPr>
        <w:t>, 2011)</w:t>
      </w:r>
    </w:p>
    <w:p w14:paraId="76C4F83D" w14:textId="77777777" w:rsidR="00965297" w:rsidRDefault="00965297" w:rsidP="3EDD96F4"/>
    <w:p w14:paraId="7F73F2E2" w14:textId="18A5123F" w:rsidR="00672B94" w:rsidRDefault="00672B94" w:rsidP="3EDD96F4"/>
    <w:p w14:paraId="41BEA2B6" w14:textId="55DE31DA" w:rsidR="00672B94" w:rsidRDefault="0F79F15F" w:rsidP="00672B94">
      <w:pPr>
        <w:pStyle w:val="Otsikko2"/>
      </w:pPr>
      <w:bookmarkStart w:id="36" w:name="_Toc508312582"/>
      <w:bookmarkStart w:id="37" w:name="_Toc508316579"/>
      <w:bookmarkStart w:id="38" w:name="_Toc508317488"/>
      <w:bookmarkStart w:id="39" w:name="_Toc508317875"/>
      <w:bookmarkStart w:id="40" w:name="_Toc508319142"/>
      <w:proofErr w:type="spellStart"/>
      <w:r>
        <w:lastRenderedPageBreak/>
        <w:t>HKScan</w:t>
      </w:r>
      <w:proofErr w:type="spellEnd"/>
      <w:r>
        <w:t xml:space="preserve"> arvot</w:t>
      </w:r>
      <w:bookmarkEnd w:id="36"/>
      <w:bookmarkEnd w:id="37"/>
      <w:bookmarkEnd w:id="38"/>
      <w:bookmarkEnd w:id="39"/>
      <w:bookmarkEnd w:id="40"/>
    </w:p>
    <w:p w14:paraId="27A5966D" w14:textId="4A7C56DB" w:rsidR="006738FC" w:rsidRPr="00672B94" w:rsidRDefault="0F79F15F" w:rsidP="006738FC">
      <w:r>
        <w:t>Koulutukse</w:t>
      </w:r>
      <w:r w:rsidR="00BB3239">
        <w:t xml:space="preserve">ssa on </w:t>
      </w:r>
      <w:r w:rsidR="00D93DD3">
        <w:t xml:space="preserve">huomioitu </w:t>
      </w:r>
      <w:r>
        <w:t xml:space="preserve">myös </w:t>
      </w:r>
      <w:proofErr w:type="spellStart"/>
      <w:r>
        <w:t>HKScanin</w:t>
      </w:r>
      <w:proofErr w:type="spellEnd"/>
      <w:r>
        <w:t xml:space="preserve"> arvo</w:t>
      </w:r>
      <w:r w:rsidR="00D93DD3">
        <w:t>t</w:t>
      </w:r>
      <w:r>
        <w:t>, sillä konsepti toimii kyseisen yhtiön alla. Vastuullisuuteen panostetaan monella eri osa-alueella unohtamatta ympäristönsuojelua, jolla halutaan myös parantaa yrityksen arvoa kuluttajan näkökulmasta. Vastuullisuuteen panostetaan sekä taloudellisella että sosiaalisella puolella esimerkiksi huomioiden kannattavuuden yrityksen puolelta ja sosiaaliselta puolelta myös jokaisen työntekijän työhyvinvoinnin ja yleiset suhteet yhteiskunnassa sekä työyhteisön sisällä. Arvoihin kuuluu kasvatuksen puolelta huolenpito eläimiin liittyen niin jalostuksessa, ruokinnassa, kuljetuksessa sekä teurastamoilla. Ympäristöä pyritään suojelemaan suosimalla kestävää kehitystä sekä huomioiden ilmasto- ja ympäristövaikutukset. (</w:t>
      </w:r>
      <w:proofErr w:type="spellStart"/>
      <w:r>
        <w:t>HKScan</w:t>
      </w:r>
      <w:proofErr w:type="spellEnd"/>
      <w:r>
        <w:t xml:space="preserve"> </w:t>
      </w:r>
      <w:proofErr w:type="spellStart"/>
      <w:r>
        <w:t>s.a</w:t>
      </w:r>
      <w:proofErr w:type="spellEnd"/>
      <w:r>
        <w:t>.)</w:t>
      </w:r>
    </w:p>
    <w:p w14:paraId="3A5179CB" w14:textId="77777777" w:rsidR="002C2C76" w:rsidRDefault="002C2C76" w:rsidP="00D45722">
      <w:pPr>
        <w:ind w:left="0"/>
      </w:pPr>
    </w:p>
    <w:p w14:paraId="340502FC" w14:textId="03DCD4B1" w:rsidR="0073093A" w:rsidRDefault="0F79F15F" w:rsidP="0073093A">
      <w:pPr>
        <w:pStyle w:val="Otsikko2"/>
      </w:pPr>
      <w:bookmarkStart w:id="41" w:name="_Toc508312583"/>
      <w:bookmarkStart w:id="42" w:name="_Toc508316580"/>
      <w:bookmarkStart w:id="43" w:name="_Toc508317489"/>
      <w:bookmarkStart w:id="44" w:name="_Toc508317876"/>
      <w:bookmarkStart w:id="45" w:name="_Toc508319143"/>
      <w:r>
        <w:t>Ympäristö</w:t>
      </w:r>
      <w:bookmarkEnd w:id="41"/>
      <w:bookmarkEnd w:id="42"/>
      <w:bookmarkEnd w:id="43"/>
      <w:bookmarkEnd w:id="44"/>
      <w:bookmarkEnd w:id="45"/>
    </w:p>
    <w:p w14:paraId="12C7B2A2" w14:textId="7D1C9A99" w:rsidR="008D227B" w:rsidRDefault="0F79F15F" w:rsidP="008D227B">
      <w:r>
        <w:t>Naudanlihantuotannon ympäristöhaitat ovat tunnetusti suuria globaalisti. Haluamme kuitenkin korostaa, että kotimainen naudanlihantuotanto on hyvinkin ympäristöystävällistä verrattuna koko maailman naudanlihantuotantoon. Globaalisti naudanlihantuotanto aiheuttaa muun muassa kasvihuonekaasupäästöjä, rehevöitymistä, ympäristön happamoitumista ja lisäksi lihantuotanto kuluttaa runsaasti vettä ja vie paljon tilaa</w:t>
      </w:r>
      <w:r w:rsidR="00DC12E5">
        <w:t xml:space="preserve">. </w:t>
      </w:r>
      <w:r>
        <w:t>Kotimaisessa naudanlihantuotannossa ei kuitenkaan ole läheskään näin paljon ympäristöongelmia. Suomessa epäkohtina voidaan pitää kasvihuonekaasupäästöjä ja rehevöitymistä, mutta esimerkiksi ylilaidunnus, vedenkäyttö ja hiilitase eivät tuota</w:t>
      </w:r>
      <w:r w:rsidR="0079430A">
        <w:t xml:space="preserve"> merkittäviä</w:t>
      </w:r>
      <w:r>
        <w:t xml:space="preserve"> ympäristöongelmia kotimaisessa naudanlihan tuotannossa. (Virkajärvi</w:t>
      </w:r>
      <w:r w:rsidR="0024414D">
        <w:t>, 2016</w:t>
      </w:r>
      <w:r w:rsidR="00293BD6">
        <w:t>.</w:t>
      </w:r>
      <w:r>
        <w:t xml:space="preserve">) Haluamme korostaa lähellä tuotetun, kotimaisen rotukarjan eettisiä arvoja ja tuoda niitä koulutuksessamme esille ravintola-alan ammattilaisille ja he taas voivat hyödyntää tätä omassa markkinoinnissaan ravintoloiden asiakkaille. Yksi koulutuksen tavoitteista on nostaa kotimaisen naudanlihan kysyntää. </w:t>
      </w:r>
    </w:p>
    <w:p w14:paraId="25D8CA21" w14:textId="112143D7" w:rsidR="27D91A8D" w:rsidRDefault="008D227B" w:rsidP="008D227B">
      <w:pPr>
        <w:spacing w:line="259" w:lineRule="auto"/>
        <w:ind w:left="0"/>
      </w:pPr>
      <w:r>
        <w:br w:type="page"/>
      </w:r>
    </w:p>
    <w:p w14:paraId="66D89795" w14:textId="09F7CD7E" w:rsidR="00CB55A2" w:rsidRDefault="0F79F15F" w:rsidP="00CB55A2">
      <w:pPr>
        <w:pStyle w:val="Otsikko1"/>
      </w:pPr>
      <w:bookmarkStart w:id="46" w:name="_Toc508312584"/>
      <w:bookmarkStart w:id="47" w:name="_Toc508316581"/>
      <w:bookmarkStart w:id="48" w:name="_Toc508317490"/>
      <w:bookmarkStart w:id="49" w:name="_Toc508317877"/>
      <w:bookmarkStart w:id="50" w:name="_Toc508319144"/>
      <w:r>
        <w:lastRenderedPageBreak/>
        <w:t>Valmistusmenetelmät ja reseptiikka</w:t>
      </w:r>
      <w:bookmarkEnd w:id="46"/>
      <w:bookmarkEnd w:id="47"/>
      <w:bookmarkEnd w:id="48"/>
      <w:bookmarkEnd w:id="49"/>
      <w:bookmarkEnd w:id="50"/>
    </w:p>
    <w:p w14:paraId="7AEC853A" w14:textId="2234616E" w:rsidR="00B8482D" w:rsidRDefault="00B8482D" w:rsidP="00B8482D"/>
    <w:p w14:paraId="4E1F776C" w14:textId="15C303B5" w:rsidR="00FC046D" w:rsidRDefault="0071652A" w:rsidP="00F96D84">
      <w:r>
        <w:rPr>
          <w:noProof/>
        </w:rPr>
        <w:drawing>
          <wp:anchor distT="0" distB="0" distL="114300" distR="114300" simplePos="0" relativeHeight="251820032" behindDoc="1" locked="0" layoutInCell="1" allowOverlap="1" wp14:anchorId="07A9415F" wp14:editId="47676DD5">
            <wp:simplePos x="0" y="0"/>
            <wp:positionH relativeFrom="column">
              <wp:posOffset>4271010</wp:posOffset>
            </wp:positionH>
            <wp:positionV relativeFrom="paragraph">
              <wp:posOffset>38100</wp:posOffset>
            </wp:positionV>
            <wp:extent cx="1874520" cy="3327400"/>
            <wp:effectExtent l="0" t="0" r="0" b="6350"/>
            <wp:wrapTight wrapText="bothSides">
              <wp:wrapPolygon edited="0">
                <wp:start x="0" y="0"/>
                <wp:lineTo x="0" y="21518"/>
                <wp:lineTo x="21293" y="21518"/>
                <wp:lineTo x="21293"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8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4520" cy="3327400"/>
                    </a:xfrm>
                    <a:prstGeom prst="rect">
                      <a:avLst/>
                    </a:prstGeom>
                  </pic:spPr>
                </pic:pic>
              </a:graphicData>
            </a:graphic>
            <wp14:sizeRelH relativeFrom="margin">
              <wp14:pctWidth>0</wp14:pctWidth>
            </wp14:sizeRelH>
            <wp14:sizeRelV relativeFrom="margin">
              <wp14:pctHeight>0</wp14:pctHeight>
            </wp14:sizeRelV>
          </wp:anchor>
        </w:drawing>
      </w:r>
      <w:r w:rsidR="00BA4248">
        <w:t>Valitsimme koulutukselle ruoanvalmistusmenetelmiksi talviseen vuodenaikaan sopiva</w:t>
      </w:r>
      <w:r w:rsidR="00D11D66">
        <w:t>t</w:t>
      </w:r>
      <w:r w:rsidR="00BA4248">
        <w:t xml:space="preserve"> pitkäkestoiset valmistusmenetelmät</w:t>
      </w:r>
      <w:r w:rsidR="0021785A">
        <w:t>,</w:t>
      </w:r>
      <w:r w:rsidR="00BA4248">
        <w:t xml:space="preserve"> kuten</w:t>
      </w:r>
      <w:r w:rsidR="00CD0844">
        <w:t xml:space="preserve"> haudutuksen</w:t>
      </w:r>
      <w:r w:rsidR="00FC046D">
        <w:t xml:space="preserve"> ja </w:t>
      </w:r>
      <w:proofErr w:type="spellStart"/>
      <w:r w:rsidR="00FC046D">
        <w:t>sous</w:t>
      </w:r>
      <w:proofErr w:type="spellEnd"/>
      <w:r w:rsidR="00FC046D">
        <w:t xml:space="preserve"> </w:t>
      </w:r>
      <w:proofErr w:type="spellStart"/>
      <w:r w:rsidR="00FC046D">
        <w:t>viden</w:t>
      </w:r>
      <w:proofErr w:type="spellEnd"/>
      <w:r w:rsidR="00FC046D">
        <w:t>, vakuumikypsennyksen</w:t>
      </w:r>
      <w:r w:rsidR="00CD0844">
        <w:t xml:space="preserve">. </w:t>
      </w:r>
      <w:r w:rsidR="0021785A">
        <w:t xml:space="preserve">Nämä menetelmät sopivat myös erittäin hyvin </w:t>
      </w:r>
      <w:r w:rsidR="007F7261">
        <w:t>ei niin käytetyille</w:t>
      </w:r>
      <w:r w:rsidR="00E708AE">
        <w:t xml:space="preserve"> naudan ruhonosille</w:t>
      </w:r>
      <w:r w:rsidR="007F7261">
        <w:t xml:space="preserve"> kuten lavalle ja poskelle</w:t>
      </w:r>
      <w:r w:rsidR="00EB065E">
        <w:t>, jo</w:t>
      </w:r>
      <w:r w:rsidR="00884C62">
        <w:t>ita olemme hyödyntäneet esimerkkiresepteissämme</w:t>
      </w:r>
      <w:r w:rsidR="00EB065E">
        <w:t>.</w:t>
      </w:r>
      <w:r w:rsidR="00FC046D">
        <w:t xml:space="preserve"> </w:t>
      </w:r>
      <w:r w:rsidR="00EB065E">
        <w:t xml:space="preserve">Haluamme </w:t>
      </w:r>
      <w:r w:rsidR="001C7565">
        <w:t xml:space="preserve">opastaa ravintoloita hyödyntämään </w:t>
      </w:r>
      <w:r w:rsidR="00920607">
        <w:t xml:space="preserve">harvemmin käytettyjä </w:t>
      </w:r>
      <w:r w:rsidR="0087311C">
        <w:t xml:space="preserve">ruhonosia, jotta pystymme </w:t>
      </w:r>
      <w:r w:rsidR="00492B68">
        <w:t xml:space="preserve">vähentämään teuras- ja </w:t>
      </w:r>
      <w:r w:rsidR="00E71D81">
        <w:t xml:space="preserve">raaka-ainehävikkiä tällä tavoin. </w:t>
      </w:r>
    </w:p>
    <w:p w14:paraId="04CFFD53" w14:textId="3BFF187C" w:rsidR="004830C1" w:rsidRDefault="00674FC2" w:rsidP="00B8482D">
      <w:r>
        <w:t>Teimme kaksi erilaista</w:t>
      </w:r>
      <w:r w:rsidR="00B308F4">
        <w:t xml:space="preserve"> suuntaa antavaa</w:t>
      </w:r>
      <w:r>
        <w:t xml:space="preserve"> esimerkki</w:t>
      </w:r>
      <w:r w:rsidR="00014417">
        <w:t>reseptiä</w:t>
      </w:r>
      <w:r w:rsidR="00173381">
        <w:t xml:space="preserve"> koulutusta varten. Valitsimme </w:t>
      </w:r>
      <w:r w:rsidR="00DC6EB1">
        <w:t xml:space="preserve">reseptien pääraaka-aineiksi naudan posken ja lavan. </w:t>
      </w:r>
      <w:r w:rsidR="00963DD1">
        <w:t xml:space="preserve">Ensimmäisenä reseptinä </w:t>
      </w:r>
      <w:r w:rsidR="00AC7382">
        <w:t>on haudutettua naudan lapa</w:t>
      </w:r>
      <w:r w:rsidR="003E5B27">
        <w:t>a</w:t>
      </w:r>
      <w:r w:rsidR="004B3234">
        <w:t xml:space="preserve"> </w:t>
      </w:r>
      <w:r w:rsidR="003E5B27">
        <w:t>sileällä selleripyreellä</w:t>
      </w:r>
      <w:r w:rsidR="00B308F4">
        <w:t xml:space="preserve"> </w:t>
      </w:r>
      <w:r w:rsidR="00B308F4">
        <w:t>(liite 1)</w:t>
      </w:r>
      <w:r w:rsidR="004B3234">
        <w:t>.</w:t>
      </w:r>
      <w:r w:rsidR="00D47080">
        <w:t xml:space="preserve"> </w:t>
      </w:r>
      <w:r w:rsidR="00437D1A">
        <w:t>Tois</w:t>
      </w:r>
      <w:r w:rsidR="00A427B0">
        <w:t xml:space="preserve">eksi reseptiksi olemme suunnitelleet </w:t>
      </w:r>
      <w:r w:rsidR="005B33A9">
        <w:t>BBQ-marinoidu</w:t>
      </w:r>
      <w:r w:rsidR="0024724E">
        <w:t>n</w:t>
      </w:r>
      <w:r w:rsidR="005B33A9">
        <w:t xml:space="preserve"> naudan poske</w:t>
      </w:r>
      <w:r w:rsidR="0024724E">
        <w:t>n</w:t>
      </w:r>
      <w:r w:rsidR="005B33A9">
        <w:t xml:space="preserve"> (liite </w:t>
      </w:r>
      <w:r w:rsidR="00CF3BFB">
        <w:t>2</w:t>
      </w:r>
      <w:r w:rsidR="5B10903A">
        <w:t>),</w:t>
      </w:r>
      <w:r w:rsidR="0024724E">
        <w:t xml:space="preserve"> joka soveltuu erinomaisesti esimerkiksi salaatin lisukkeeksi</w:t>
      </w:r>
      <w:r w:rsidR="005B33A9">
        <w:t xml:space="preserve">. BBQ-marinadissa olemme hyödyntäneet </w:t>
      </w:r>
      <w:proofErr w:type="spellStart"/>
      <w:r w:rsidR="005B33A9">
        <w:t>Fat</w:t>
      </w:r>
      <w:proofErr w:type="spellEnd"/>
      <w:r w:rsidR="005B33A9">
        <w:t xml:space="preserve"> </w:t>
      </w:r>
      <w:proofErr w:type="spellStart"/>
      <w:r w:rsidR="005B33A9">
        <w:t>Lizard</w:t>
      </w:r>
      <w:proofErr w:type="spellEnd"/>
      <w:r w:rsidR="005B33A9">
        <w:t xml:space="preserve">-panimon olutta. </w:t>
      </w:r>
    </w:p>
    <w:p w14:paraId="5BF32474" w14:textId="56044C31" w:rsidR="00566D47" w:rsidRDefault="00566D47" w:rsidP="00B8482D"/>
    <w:p w14:paraId="551928F5" w14:textId="04DDD770" w:rsidR="3A1CCAD0" w:rsidRDefault="3A1CCAD0" w:rsidP="00CA744D">
      <w:pPr>
        <w:ind w:left="0"/>
      </w:pPr>
    </w:p>
    <w:p w14:paraId="2BCC09AF" w14:textId="795BC7DD" w:rsidR="3A1CCAD0" w:rsidRDefault="3A1CCAD0" w:rsidP="3A1CCAD0"/>
    <w:p w14:paraId="44F451FF" w14:textId="4931ABFC" w:rsidR="4E6DE403" w:rsidRDefault="4E6DE403" w:rsidP="4E6DE403"/>
    <w:p w14:paraId="68EADF6D" w14:textId="2DCF56C8" w:rsidR="2DDDEE78" w:rsidRDefault="2DDDEE78" w:rsidP="2DDDEE78"/>
    <w:p w14:paraId="1816E712" w14:textId="70E1BEA1" w:rsidR="00EB5767" w:rsidRDefault="008D6858" w:rsidP="00EB5767">
      <w:r>
        <w:br w:type="page"/>
      </w:r>
    </w:p>
    <w:p w14:paraId="435EF1D7" w14:textId="7C8D66AA" w:rsidR="00CB55A2" w:rsidRDefault="0F79F15F" w:rsidP="00964B71">
      <w:pPr>
        <w:pStyle w:val="Otsikko1"/>
      </w:pPr>
      <w:bookmarkStart w:id="51" w:name="_Toc508312585"/>
      <w:bookmarkStart w:id="52" w:name="_Toc508316582"/>
      <w:bookmarkStart w:id="53" w:name="_Toc508317491"/>
      <w:bookmarkStart w:id="54" w:name="_Toc508317878"/>
      <w:bookmarkStart w:id="55" w:name="_Toc508319145"/>
      <w:r>
        <w:lastRenderedPageBreak/>
        <w:t>Kurssin sisältö</w:t>
      </w:r>
      <w:bookmarkEnd w:id="51"/>
      <w:bookmarkEnd w:id="52"/>
      <w:bookmarkEnd w:id="53"/>
      <w:bookmarkEnd w:id="54"/>
      <w:bookmarkEnd w:id="55"/>
    </w:p>
    <w:p w14:paraId="2068FE31" w14:textId="77777777" w:rsidR="00C6135F" w:rsidRDefault="00C6135F" w:rsidP="001B57A4">
      <w:pPr>
        <w:ind w:left="0"/>
      </w:pPr>
    </w:p>
    <w:p w14:paraId="7877A20F" w14:textId="475810FF" w:rsidR="00037F09" w:rsidRDefault="00737FF2" w:rsidP="001B57A4">
      <w:r>
        <w:t>K</w:t>
      </w:r>
      <w:r w:rsidR="0F79F15F">
        <w:t>oulutuspäivä aloitetaan myöhemmin aamupäivällä, jotta kauempaakin matkustavat pystyvät osallistumaan päivään. Aloituksen yhteydessä tarjoillaan virvokkeita sekä pientä aamupalaa ”</w:t>
      </w:r>
      <w:proofErr w:type="spellStart"/>
      <w:r w:rsidR="0F79F15F">
        <w:t>brain</w:t>
      </w:r>
      <w:proofErr w:type="spellEnd"/>
      <w:r w:rsidR="0F79F15F">
        <w:t xml:space="preserve"> –foodin” eli aivojen suorituskykyä parantavan pienen naposteltavan muodossa. Tavoitteenamme on, että jokainen kurssilainen saisi ruuasta tarvittavan</w:t>
      </w:r>
      <w:r w:rsidR="002B1CE7">
        <w:t xml:space="preserve"> määrän</w:t>
      </w:r>
      <w:r w:rsidR="0F79F15F">
        <w:t xml:space="preserve"> energia</w:t>
      </w:r>
      <w:r w:rsidR="002B1CE7">
        <w:t>a</w:t>
      </w:r>
      <w:r w:rsidR="0F79F15F">
        <w:t xml:space="preserve"> päivään ja sen osa-alueisiin. Aamun aloituksen vaihtoehtoihin kuuluvat kahvin ja teen lisäksi sitruunavettä, kaurapatukoita, hedelmäsalaattia sekä </w:t>
      </w:r>
      <w:r w:rsidR="000F6E69">
        <w:t xml:space="preserve">mysliä </w:t>
      </w:r>
      <w:r w:rsidR="0F79F15F">
        <w:t xml:space="preserve">jogurtin kera. Näillä tuotteilla pyritään pitämään osallistujien energiataso hyvänä seuraavaan taukoon asti terveellisillä sekä pitkävaikutteista energiaa antavilla tuotteilla. </w:t>
      </w:r>
    </w:p>
    <w:p w14:paraId="77185CF0" w14:textId="035B9F3B" w:rsidR="00CC1AFC" w:rsidRDefault="0F79F15F" w:rsidP="001B57A4">
      <w:r>
        <w:t>Päivän ensimmäinen luento toteutetaan paikan</w:t>
      </w:r>
      <w:r w:rsidR="009B70BE">
        <w:t xml:space="preserve"> </w:t>
      </w:r>
      <w:r>
        <w:t>päällä ruoan</w:t>
      </w:r>
      <w:r w:rsidR="0007599C">
        <w:t xml:space="preserve"> naudan harvinaisempiin ruhonosii</w:t>
      </w:r>
      <w:r w:rsidR="00046FDB">
        <w:t>n</w:t>
      </w:r>
      <w:r>
        <w:t xml:space="preserve"> perehtyen. Näiden ruhon osien valmistusmenetelmiin tutustutaan tarkemmin luennon jälkeisellä käytännön osuudella, joiden esivalmistelut käydään läpi jo luennolla videoita hyväksikäyttäen. </w:t>
      </w:r>
    </w:p>
    <w:p w14:paraId="4D50C00F" w14:textId="4E508944" w:rsidR="007E75DC" w:rsidRDefault="0F79F15F" w:rsidP="001B57A4">
      <w:r>
        <w:t xml:space="preserve">Kurssipäivän toinen luento toteutetaan </w:t>
      </w:r>
      <w:r w:rsidR="00CA744D">
        <w:t>O</w:t>
      </w:r>
      <w:r>
        <w:t>nlinessa suoraan</w:t>
      </w:r>
      <w:r w:rsidR="009F64F7">
        <w:t xml:space="preserve"> yhdeltä Tammisen sopimus tilata</w:t>
      </w:r>
      <w:r>
        <w:t xml:space="preserve"> tuottajan pitämänä. Luennon tarkoituksena on painottaa jäljitettävyyden tärkeyttä ja tuoda tuott</w:t>
      </w:r>
      <w:r w:rsidR="0024006D">
        <w:t>ajia</w:t>
      </w:r>
      <w:r>
        <w:t xml:space="preserve"> enemmän esille</w:t>
      </w:r>
      <w:r w:rsidR="0024006D">
        <w:t xml:space="preserve"> </w:t>
      </w:r>
      <w:r>
        <w:t xml:space="preserve">ja </w:t>
      </w:r>
      <w:r w:rsidR="0024006D">
        <w:t xml:space="preserve">tämän takia </w:t>
      </w:r>
      <w:r>
        <w:t xml:space="preserve">verkkoluennon tila vaihtuu vuodenaikojen mukaan. Vuodenaikojen vaihtumisessa panostetaan </w:t>
      </w:r>
      <w:r w:rsidR="00FB319C">
        <w:t>sesonkeihin</w:t>
      </w:r>
      <w:r>
        <w:t xml:space="preserve"> kuuluviin makuihin</w:t>
      </w:r>
      <w:r w:rsidR="005A5C2C">
        <w:t xml:space="preserve"> esimerkiksi</w:t>
      </w:r>
      <w:r>
        <w:t xml:space="preserve"> talvella pitkään kypsyttämi</w:t>
      </w:r>
      <w:r w:rsidR="005A5C2C">
        <w:t>seen</w:t>
      </w:r>
      <w:r>
        <w:t xml:space="preserve"> sekä syvi</w:t>
      </w:r>
      <w:r w:rsidR="00514163">
        <w:t>in</w:t>
      </w:r>
      <w:r>
        <w:t xml:space="preserve"> ja lämpimi</w:t>
      </w:r>
      <w:r w:rsidR="00514163">
        <w:t>in</w:t>
      </w:r>
      <w:r>
        <w:t xml:space="preserve"> maku</w:t>
      </w:r>
      <w:r w:rsidR="00514163">
        <w:t>ihin</w:t>
      </w:r>
      <w:r>
        <w:t>, keväisin taas raikkai</w:t>
      </w:r>
      <w:r w:rsidR="00514163">
        <w:t>siin</w:t>
      </w:r>
      <w:r>
        <w:t xml:space="preserve"> maku</w:t>
      </w:r>
      <w:r w:rsidR="00514163">
        <w:t>ihin</w:t>
      </w:r>
      <w:r>
        <w:t>, kesällä vastaavasti uuden sadon tuottei</w:t>
      </w:r>
      <w:r w:rsidR="00514163">
        <w:t>siin</w:t>
      </w:r>
      <w:r>
        <w:t xml:space="preserve"> ja syksyllä panostetaan </w:t>
      </w:r>
      <w:r w:rsidR="00514163">
        <w:t>sato</w:t>
      </w:r>
      <w:r>
        <w:t xml:space="preserve">kauden raaka-aineisiin, kuten riistaan ja sieniin. </w:t>
      </w:r>
    </w:p>
    <w:p w14:paraId="678C9EA7" w14:textId="77AD1C04" w:rsidR="00727DE8" w:rsidRDefault="0F79F15F" w:rsidP="001B57A4">
      <w:r>
        <w:t>Kurssi päätetään kahvihetkeen tarjoiluineen, jolloin jaetaan kotilukemiseksi lisämateriaalia aiheeseen liittyen ja kerrataan päivän aikana opitut asiat. Lopputarjoiluissa koulutuspäivän päätteeksi on tarjolla terveellisten tuotteiden lisäksi myös makeita vaihtoehtoja, joten vaihtoehtoina löytyy voileipien lisäksi muffineja sekä donitseja kuumien juomavaihtoehtojen kylkeen.</w:t>
      </w:r>
      <w:r w:rsidR="008477D7">
        <w:t xml:space="preserve"> Tarkempi ohjelma lisätietoineen löytyy liitetiedostona (liite</w:t>
      </w:r>
      <w:r w:rsidR="00ED5137">
        <w:t xml:space="preserve"> 3; liite 5).</w:t>
      </w:r>
    </w:p>
    <w:p w14:paraId="3464CA50" w14:textId="727C873F" w:rsidR="00E04EB1" w:rsidRDefault="0F79F15F" w:rsidP="001B57A4">
      <w:pPr>
        <w:pStyle w:val="Otsikko2"/>
      </w:pPr>
      <w:bookmarkStart w:id="56" w:name="_Toc508312586"/>
      <w:bookmarkStart w:id="57" w:name="_Toc508316583"/>
      <w:bookmarkStart w:id="58" w:name="_Toc508317492"/>
      <w:bookmarkStart w:id="59" w:name="_Toc508317879"/>
      <w:bookmarkStart w:id="60" w:name="_Toc508319146"/>
      <w:r>
        <w:t>Kurssin räätälöinti</w:t>
      </w:r>
      <w:bookmarkEnd w:id="56"/>
      <w:bookmarkEnd w:id="57"/>
      <w:bookmarkEnd w:id="58"/>
      <w:bookmarkEnd w:id="59"/>
      <w:bookmarkEnd w:id="60"/>
    </w:p>
    <w:p w14:paraId="268B7E2C" w14:textId="1F1B6F84" w:rsidR="00E04EB1" w:rsidRDefault="0F79F15F" w:rsidP="00374142">
      <w:r>
        <w:t xml:space="preserve">Kurssia voidaan räätälöidä tarvittaessa tilaajan toiveiden mukaan. Tilaajayritys voi esimerkiksi henkilökohtaisesti päättää kuka kurssille osallistuu, osallistuuko ainoastaan keittiömestari, lounasravintolan johtoporras vai kaikki tai suurin osa henkilökunnasta. </w:t>
      </w:r>
      <w:r w:rsidR="00AD39EA">
        <w:t xml:space="preserve">Tilaaja voi </w:t>
      </w:r>
      <w:r w:rsidR="005525CA">
        <w:t xml:space="preserve">valita koulutukseen </w:t>
      </w:r>
      <w:proofErr w:type="spellStart"/>
      <w:r w:rsidR="005525CA">
        <w:t>Fat</w:t>
      </w:r>
      <w:proofErr w:type="spellEnd"/>
      <w:r w:rsidR="005525CA">
        <w:t xml:space="preserve"> </w:t>
      </w:r>
      <w:proofErr w:type="spellStart"/>
      <w:r w:rsidR="005525CA">
        <w:t>Lizard</w:t>
      </w:r>
      <w:proofErr w:type="spellEnd"/>
      <w:r w:rsidR="005525CA">
        <w:t xml:space="preserve"> olut</w:t>
      </w:r>
      <w:r w:rsidR="00B669B8">
        <w:t xml:space="preserve">paketin. </w:t>
      </w:r>
      <w:r>
        <w:t xml:space="preserve">Halutessaan </w:t>
      </w:r>
      <w:r w:rsidR="00B669B8">
        <w:t>ra</w:t>
      </w:r>
      <w:r w:rsidR="00D45033">
        <w:t>vintolat</w:t>
      </w:r>
      <w:r>
        <w:t xml:space="preserve"> voivat tilata kaikki vuoden kurssit samalla kertaa ja </w:t>
      </w:r>
      <w:r w:rsidR="00790291">
        <w:t>saada tuntuvan -15% alennuksen</w:t>
      </w:r>
      <w:r>
        <w:t xml:space="preserve"> kokonaishinnasta. </w:t>
      </w:r>
    </w:p>
    <w:p w14:paraId="5A40421C" w14:textId="3F1C20C8" w:rsidR="0021556D" w:rsidRDefault="0021556D" w:rsidP="0021556D"/>
    <w:p w14:paraId="0DDF0053" w14:textId="77777777" w:rsidR="0021556D" w:rsidRDefault="0021556D" w:rsidP="0021556D"/>
    <w:p w14:paraId="5DE67716" w14:textId="7F40D1AB" w:rsidR="00E04EB1" w:rsidRDefault="00E04EB1" w:rsidP="008D6858">
      <w:pPr>
        <w:spacing w:line="259" w:lineRule="auto"/>
        <w:ind w:left="0"/>
      </w:pPr>
      <w:r>
        <w:br w:type="page"/>
      </w:r>
    </w:p>
    <w:p w14:paraId="5C435EFD" w14:textId="15BFA9AF" w:rsidR="00F27AA1" w:rsidRDefault="0F79F15F" w:rsidP="00F27AA1">
      <w:pPr>
        <w:pStyle w:val="Otsikko1"/>
      </w:pPr>
      <w:bookmarkStart w:id="61" w:name="_Toc508312587"/>
      <w:bookmarkStart w:id="62" w:name="_Toc508316584"/>
      <w:bookmarkStart w:id="63" w:name="_Toc508317493"/>
      <w:bookmarkStart w:id="64" w:name="_Toc508317880"/>
      <w:bookmarkStart w:id="65" w:name="_Toc508319147"/>
      <w:r>
        <w:lastRenderedPageBreak/>
        <w:t>Hinnoittelu</w:t>
      </w:r>
      <w:bookmarkEnd w:id="61"/>
      <w:bookmarkEnd w:id="62"/>
      <w:bookmarkEnd w:id="63"/>
      <w:bookmarkEnd w:id="64"/>
      <w:bookmarkEnd w:id="65"/>
    </w:p>
    <w:p w14:paraId="4A5E950A" w14:textId="13A29556" w:rsidR="0F79F15F" w:rsidRDefault="0F79F15F" w:rsidP="0F79F15F"/>
    <w:p w14:paraId="2C0FBA10" w14:textId="71AEDE4A" w:rsidR="050875D2" w:rsidRDefault="2296A130" w:rsidP="2296A130">
      <w:r>
        <w:t xml:space="preserve">Laskelmien jälkeen kurssin lopulliseksi hinnaksi muodostui verottomana </w:t>
      </w:r>
      <w:r w:rsidRPr="2296A130">
        <w:rPr>
          <w:rFonts w:eastAsia="Tahoma" w:cs="Tahoma"/>
          <w:szCs w:val="20"/>
        </w:rPr>
        <w:t>159,38</w:t>
      </w:r>
      <w:r>
        <w:t>€</w:t>
      </w:r>
      <w:r w:rsidR="003B25ED">
        <w:t xml:space="preserve"> </w:t>
      </w:r>
      <w:r>
        <w:t>/</w:t>
      </w:r>
      <w:r w:rsidR="003B25ED">
        <w:t xml:space="preserve"> </w:t>
      </w:r>
      <w:r>
        <w:t>osallistuja ja verollisena 195€</w:t>
      </w:r>
      <w:r w:rsidR="003B25ED">
        <w:t xml:space="preserve"> </w:t>
      </w:r>
      <w:r>
        <w:t>/</w:t>
      </w:r>
      <w:r w:rsidR="003B25ED">
        <w:t xml:space="preserve"> </w:t>
      </w:r>
      <w:r>
        <w:t xml:space="preserve">osallistuja. Jos samalta asiakkaalta osallistuu vähintään 5 työntekijää koulutukseen, annetaan asiakasyritykselle 10% alennus kurssin hinnasta. Suurin osa kuluista muodostuu henkilöstökuluista ja lihojen pitkästä kypsytysajasta johtuen myös esivalmisteluun kuuluu hieman enemmän työtunteja. Koulutus tapahtuu </w:t>
      </w:r>
      <w:proofErr w:type="spellStart"/>
      <w:r>
        <w:t>HKScanin</w:t>
      </w:r>
      <w:proofErr w:type="spellEnd"/>
      <w:r>
        <w:t xml:space="preserve"> tiloissa, joten tilavuokrien ym. kulut jäävät pieniksi. Laskimme kuitenkin yleisiin kiinteisiin kuluihin 10% liikevaihdosta. </w:t>
      </w:r>
    </w:p>
    <w:p w14:paraId="75B54027" w14:textId="6A79AB9F" w:rsidR="4D31EFC5" w:rsidRDefault="36CC65D7" w:rsidP="006365D8">
      <w:r>
        <w:t>Erittelimme koulutuksen osa-alueet tuotelaskelmaamme</w:t>
      </w:r>
      <w:r w:rsidR="00B3014F">
        <w:t xml:space="preserve"> (liite</w:t>
      </w:r>
      <w:r w:rsidR="0007093D">
        <w:t xml:space="preserve"> 4)</w:t>
      </w:r>
      <w:r>
        <w:t xml:space="preserve">. Laskimme elintarvikkeiden hinnat siten, että myyntikate nousee riittävän korkeaksi. </w:t>
      </w:r>
      <w:r w:rsidR="3EBC5721">
        <w:t xml:space="preserve">Ruokakoulutuksen raaka-aineissa kateprosentti jää matalammaksi, koska </w:t>
      </w:r>
      <w:r w:rsidR="4DB17D0D">
        <w:t xml:space="preserve">raaka-aineet ovat vain osana </w:t>
      </w:r>
      <w:r w:rsidR="444DAEA8">
        <w:t xml:space="preserve">koulutusta. </w:t>
      </w:r>
      <w:r w:rsidR="0591115C">
        <w:t xml:space="preserve">Oluen ja ruoan yhdistämisosiossa haastattelimme paikallisen RPS-panimon </w:t>
      </w:r>
      <w:r w:rsidR="735F4312">
        <w:t>työntekijää</w:t>
      </w:r>
      <w:r w:rsidR="0591115C">
        <w:t xml:space="preserve"> Markus </w:t>
      </w:r>
      <w:proofErr w:type="spellStart"/>
      <w:r w:rsidR="4A5FB7CF">
        <w:t>Rantsia</w:t>
      </w:r>
      <w:proofErr w:type="spellEnd"/>
      <w:r w:rsidR="4A5FB7CF">
        <w:t xml:space="preserve"> ja sitä kautta saimme suuntaa hinnoitteluun. </w:t>
      </w:r>
    </w:p>
    <w:p w14:paraId="39F90664" w14:textId="6942A74F" w:rsidR="429472D5" w:rsidRDefault="3B40B0F7" w:rsidP="006365D8">
      <w:r>
        <w:t xml:space="preserve">Koulutuksen tarkoituksena ei ole tuottaa suurta voittoa, koska tärkeimpänä tavoitteena on luoda asiakkaille </w:t>
      </w:r>
      <w:r w:rsidR="71A9F045">
        <w:t xml:space="preserve">hyvä koulutus ja sitouttaa asiakkaat </w:t>
      </w:r>
      <w:proofErr w:type="spellStart"/>
      <w:r w:rsidR="71A9F045">
        <w:t>HKScanin</w:t>
      </w:r>
      <w:proofErr w:type="spellEnd"/>
      <w:r w:rsidR="71A9F045">
        <w:t xml:space="preserve"> tuotteisiin</w:t>
      </w:r>
      <w:r w:rsidR="7E2D7C2A">
        <w:t xml:space="preserve">. </w:t>
      </w:r>
      <w:r w:rsidR="6235438C">
        <w:t>Koulutus toimii myös hyvänä markkinointikeinona</w:t>
      </w:r>
      <w:r w:rsidR="008B64E5">
        <w:t xml:space="preserve"> </w:t>
      </w:r>
      <w:proofErr w:type="spellStart"/>
      <w:r w:rsidR="008B64E5">
        <w:t>Fat</w:t>
      </w:r>
      <w:proofErr w:type="spellEnd"/>
      <w:r w:rsidR="008B64E5">
        <w:t xml:space="preserve"> </w:t>
      </w:r>
      <w:proofErr w:type="spellStart"/>
      <w:r w:rsidR="008B64E5">
        <w:t>Lizardille</w:t>
      </w:r>
      <w:proofErr w:type="spellEnd"/>
      <w:r w:rsidR="008B64E5">
        <w:t xml:space="preserve"> ja Tammiselle.</w:t>
      </w:r>
      <w:r w:rsidR="6235438C">
        <w:t xml:space="preserve"> </w:t>
      </w:r>
      <w:r w:rsidR="71ADA453">
        <w:t>(</w:t>
      </w:r>
      <w:proofErr w:type="spellStart"/>
      <w:r w:rsidR="71ADA453">
        <w:t>HKScan</w:t>
      </w:r>
      <w:proofErr w:type="spellEnd"/>
      <w:r w:rsidR="71ADA453">
        <w:t xml:space="preserve"> tuotekortti ja hinnoittelu).</w:t>
      </w:r>
    </w:p>
    <w:p w14:paraId="5527A50F" w14:textId="2F575EE2" w:rsidR="429472D5" w:rsidRDefault="429472D5" w:rsidP="429472D5">
      <w:pPr>
        <w:ind w:left="0"/>
      </w:pPr>
    </w:p>
    <w:p w14:paraId="59A2AE04" w14:textId="32E4CD82" w:rsidR="0F79F15F" w:rsidRDefault="0F79F15F" w:rsidP="0F79F15F"/>
    <w:p w14:paraId="08381CFF" w14:textId="711644F4" w:rsidR="00964B71" w:rsidRDefault="008D6858" w:rsidP="008D6858">
      <w:pPr>
        <w:spacing w:line="259" w:lineRule="auto"/>
        <w:ind w:left="0"/>
      </w:pPr>
      <w:r>
        <w:br w:type="page"/>
      </w:r>
    </w:p>
    <w:p w14:paraId="4502C8B1" w14:textId="78C47A27" w:rsidR="00964B71" w:rsidRDefault="0F79F15F" w:rsidP="00964B71">
      <w:pPr>
        <w:pStyle w:val="Otsikko1"/>
      </w:pPr>
      <w:bookmarkStart w:id="66" w:name="_Toc508312588"/>
      <w:bookmarkStart w:id="67" w:name="_Toc508316585"/>
      <w:bookmarkStart w:id="68" w:name="_Toc508317494"/>
      <w:bookmarkStart w:id="69" w:name="_Toc508317881"/>
      <w:bookmarkStart w:id="70" w:name="_Toc508319148"/>
      <w:r>
        <w:lastRenderedPageBreak/>
        <w:t>Lähteet</w:t>
      </w:r>
      <w:bookmarkEnd w:id="66"/>
      <w:bookmarkEnd w:id="67"/>
      <w:bookmarkEnd w:id="68"/>
      <w:bookmarkEnd w:id="69"/>
      <w:bookmarkEnd w:id="70"/>
    </w:p>
    <w:p w14:paraId="77DEA6A1" w14:textId="55DE31DA" w:rsidR="00FB31F6" w:rsidRDefault="00FB31F6" w:rsidP="00FB31F6"/>
    <w:p w14:paraId="041EA20F" w14:textId="6144FB23" w:rsidR="0F79F15F" w:rsidRDefault="0F79F15F" w:rsidP="0F79F15F">
      <w:r>
        <w:t>T</w:t>
      </w:r>
      <w:r w:rsidR="007B3898">
        <w:t>ALOUSELÄMÄ.FI</w:t>
      </w:r>
      <w:r>
        <w:t>, 2018. Ruoka 2018: Mikä on tämän vuoden kuumin ruokatrendi? [Verkkojulkaisu</w:t>
      </w:r>
      <w:proofErr w:type="gramStart"/>
      <w:r>
        <w:t>].[</w:t>
      </w:r>
      <w:proofErr w:type="gramEnd"/>
      <w:r>
        <w:t xml:space="preserve">Viitattu 2018-3-2] Saatavissa: </w:t>
      </w:r>
      <w:hyperlink r:id="rId17">
        <w:r w:rsidRPr="0F79F15F">
          <w:rPr>
            <w:rStyle w:val="Hyperlinkki"/>
          </w:rPr>
          <w:t>https://www.talouselama.fi/uutiset/ruoka-2018-mika-on-taman-vuoden-kuumin-ruokatrendi/ade0808b-2108-35a1-96be-0208991eda6b</w:t>
        </w:r>
      </w:hyperlink>
    </w:p>
    <w:p w14:paraId="2463F20D" w14:textId="0E5E95BA" w:rsidR="0F79F15F" w:rsidRDefault="0F79F15F" w:rsidP="001B57A4">
      <w:r>
        <w:t>T</w:t>
      </w:r>
      <w:r w:rsidR="007B3898">
        <w:t>ALOUSELÄMÄ.FI</w:t>
      </w:r>
      <w:r>
        <w:t>, 201</w:t>
      </w:r>
      <w:r w:rsidR="00E609B5">
        <w:t>6</w:t>
      </w:r>
      <w:r>
        <w:t>. Pienpanimoita nostavat samat trendit kuin luomuruokaa [Verkkojulkaisu].</w:t>
      </w:r>
      <w:r w:rsidR="001B57A4">
        <w:t xml:space="preserve"> </w:t>
      </w:r>
      <w:r>
        <w:t xml:space="preserve">[Viitattu 2018-3-2] Saatavissa: </w:t>
      </w:r>
      <w:hyperlink r:id="rId18">
        <w:r w:rsidRPr="36CC65D7">
          <w:rPr>
            <w:rStyle w:val="Hyperlinkki"/>
            <w:rFonts w:eastAsia="Tahoma" w:cs="Tahoma"/>
          </w:rPr>
          <w:t>https://www.talouselama.fi/uutiset/pienpanimoita-nostavat-samat-trendit-kuin-luomuruokaa/7fc4ba3a-2770-3128-bb09-07178bcb6362</w:t>
        </w:r>
      </w:hyperlink>
    </w:p>
    <w:p w14:paraId="1BF9A38A" w14:textId="2EDA5E71" w:rsidR="006738FC" w:rsidRDefault="0F79F15F" w:rsidP="00FB31F6">
      <w:r>
        <w:t>HKS</w:t>
      </w:r>
      <w:r w:rsidR="007B3898">
        <w:t>CAN</w:t>
      </w:r>
      <w:r>
        <w:t xml:space="preserve"> </w:t>
      </w:r>
      <w:proofErr w:type="spellStart"/>
      <w:r>
        <w:t>s.a</w:t>
      </w:r>
      <w:proofErr w:type="spellEnd"/>
      <w:r>
        <w:t xml:space="preserve">. Laatu ja vastuullisuus. [Verkkojulkaisu]. [Viitattu 2018-03-01]. Saatavissa: </w:t>
      </w:r>
      <w:hyperlink r:id="rId19">
        <w:r w:rsidRPr="0F79F15F">
          <w:rPr>
            <w:rStyle w:val="Hyperlinkki"/>
          </w:rPr>
          <w:t>http://www2.hkscan.com/portal/suomi/suomi/laatu_ja_vastuullisuus/</w:t>
        </w:r>
      </w:hyperlink>
      <w:r>
        <w:t xml:space="preserve"> </w:t>
      </w:r>
    </w:p>
    <w:p w14:paraId="77F3FF93" w14:textId="4F74C8CC" w:rsidR="00E55D68" w:rsidRDefault="0F79F15F" w:rsidP="00FB31F6">
      <w:r>
        <w:t>S</w:t>
      </w:r>
      <w:r w:rsidR="007B3898">
        <w:t>UOMEN PIENPANIMOT</w:t>
      </w:r>
      <w:r>
        <w:t xml:space="preserve"> </w:t>
      </w:r>
      <w:proofErr w:type="spellStart"/>
      <w:r>
        <w:t>s.a</w:t>
      </w:r>
      <w:proofErr w:type="spellEnd"/>
      <w:r>
        <w:t xml:space="preserve">. [Verkkojulkaisu]. [Viitattu 2018-02-23]. Saatavissa: </w:t>
      </w:r>
      <w:hyperlink r:id="rId20">
        <w:r w:rsidRPr="0F79F15F">
          <w:rPr>
            <w:rStyle w:val="Hyperlinkki"/>
          </w:rPr>
          <w:t>http://www.suomenpienpanimot.fi/fat-lizard-brewing-company</w:t>
        </w:r>
      </w:hyperlink>
      <w:r>
        <w:t xml:space="preserve"> </w:t>
      </w:r>
    </w:p>
    <w:p w14:paraId="485A7411" w14:textId="025F4D42" w:rsidR="00FB31F6" w:rsidRDefault="0F79F15F" w:rsidP="00FB31F6">
      <w:r>
        <w:t>T</w:t>
      </w:r>
      <w:r w:rsidR="007B3898">
        <w:t>AMMINEN.FI</w:t>
      </w:r>
      <w:r>
        <w:t xml:space="preserve"> </w:t>
      </w:r>
      <w:proofErr w:type="spellStart"/>
      <w:r>
        <w:t>s.a</w:t>
      </w:r>
      <w:proofErr w:type="spellEnd"/>
      <w:r>
        <w:t xml:space="preserve">. [Verkkojulkaisu]. [Viitattu 2018-02-22]. Saatavissa: </w:t>
      </w:r>
      <w:hyperlink r:id="rId21">
        <w:r w:rsidRPr="0F79F15F">
          <w:rPr>
            <w:rStyle w:val="Hyperlinkki"/>
          </w:rPr>
          <w:t>https://www.tamminen.fi/yritys/</w:t>
        </w:r>
      </w:hyperlink>
      <w:r>
        <w:t xml:space="preserve"> </w:t>
      </w:r>
    </w:p>
    <w:p w14:paraId="640FEF55" w14:textId="24A4198D" w:rsidR="27D91A8D" w:rsidRDefault="0F79F15F" w:rsidP="27D91A8D">
      <w:r>
        <w:t>VIRKAJÄRVI</w:t>
      </w:r>
      <w:r w:rsidR="007B3898">
        <w:t>,</w:t>
      </w:r>
      <w:r>
        <w:t xml:space="preserve"> Perttu, 2016 Naudanlihantuotannon ympäristöhaitat</w:t>
      </w:r>
    </w:p>
    <w:p w14:paraId="15D3E3F4" w14:textId="77735455" w:rsidR="726E55D4" w:rsidRDefault="0F79F15F" w:rsidP="726E55D4">
      <w:pPr>
        <w:rPr>
          <w:rStyle w:val="Hyperlinkki"/>
          <w:rFonts w:eastAsia="Tahoma" w:cs="Tahoma"/>
        </w:rPr>
      </w:pPr>
      <w:r>
        <w:t>P</w:t>
      </w:r>
      <w:r w:rsidR="007B3898">
        <w:t>ROLUOMU.FI</w:t>
      </w:r>
      <w:r>
        <w:t xml:space="preserve">, 2016 Kuluttajatrendit ja uutuudet siivittivät luomun myynnin kasvua [Verkkojulkaisu], [Viitattu 2018-3-1] Saatavissa: </w:t>
      </w:r>
      <w:hyperlink r:id="rId22">
        <w:r w:rsidRPr="0F79F15F">
          <w:rPr>
            <w:rStyle w:val="Hyperlinkki"/>
            <w:rFonts w:eastAsia="Tahoma" w:cs="Tahoma"/>
          </w:rPr>
          <w:t>http://proluomu.fi/kuluttajatrendit-ja-uutuudet-siivittivat-luomun-myynnin-kasvua/</w:t>
        </w:r>
      </w:hyperlink>
    </w:p>
    <w:p w14:paraId="7602091A" w14:textId="6BC2971D" w:rsidR="00EB065E" w:rsidRPr="00EB065E" w:rsidRDefault="007F1EEB" w:rsidP="00EB065E">
      <w:r>
        <w:t>RIIHIKOSKI,</w:t>
      </w:r>
      <w:r w:rsidR="000F70D0">
        <w:t xml:space="preserve"> Jorma, TUIKKANEN, Riitta </w:t>
      </w:r>
      <w:proofErr w:type="spellStart"/>
      <w:r w:rsidR="000F70D0">
        <w:t>s.a</w:t>
      </w:r>
      <w:proofErr w:type="spellEnd"/>
      <w:r w:rsidR="000F70D0">
        <w:t xml:space="preserve">. </w:t>
      </w:r>
      <w:r w:rsidR="00D571D6">
        <w:t xml:space="preserve">Tietojärjestelmien hyödyntäminen </w:t>
      </w:r>
      <w:r w:rsidR="00542C0F">
        <w:t xml:space="preserve">elintarvikkeiden jäljittämisessä. </w:t>
      </w:r>
      <w:r w:rsidR="00B17825">
        <w:t xml:space="preserve">[Verkkomateriaali]. </w:t>
      </w:r>
      <w:r w:rsidR="000D6D8C">
        <w:t>[Viitattu 2018-</w:t>
      </w:r>
      <w:r w:rsidR="009021A0">
        <w:t xml:space="preserve">03-02]. Saatavissa: </w:t>
      </w:r>
      <w:hyperlink r:id="rId23" w:history="1">
        <w:r w:rsidR="009021A0" w:rsidRPr="00D90A2E">
          <w:rPr>
            <w:rStyle w:val="Hyperlinkki"/>
          </w:rPr>
          <w:t>http://www2.amk.fi/digma.fi/www.amk.fi/material/attachments/vanhaamk/etuotanto/5hNofon9H/jaljitettavyys.pdf</w:t>
        </w:r>
      </w:hyperlink>
      <w:r w:rsidR="009021A0">
        <w:t xml:space="preserve"> </w:t>
      </w:r>
    </w:p>
    <w:p w14:paraId="7BC55C73" w14:textId="25CF5492" w:rsidR="00741E45" w:rsidRDefault="00741E45" w:rsidP="726E55D4">
      <w:r>
        <w:t>Kuvalähteet:</w:t>
      </w:r>
    </w:p>
    <w:p w14:paraId="6D98BB90" w14:textId="607426C3" w:rsidR="004830C1" w:rsidRPr="004830C1" w:rsidRDefault="0006372A" w:rsidP="004830C1">
      <w:pPr>
        <w:pStyle w:val="paragraph"/>
        <w:ind w:left="1304"/>
        <w:textAlignment w:val="baseline"/>
        <w:rPr>
          <w:rStyle w:val="Hyperlinkki"/>
          <w:rFonts w:ascii="Tahoma" w:hAnsi="Tahoma" w:cs="Tahoma"/>
          <w:sz w:val="20"/>
          <w:szCs w:val="20"/>
        </w:rPr>
      </w:pPr>
      <w:proofErr w:type="spellStart"/>
      <w:r w:rsidRPr="006512B5">
        <w:rPr>
          <w:rFonts w:ascii="Tahoma" w:hAnsi="Tahoma" w:cs="Tahoma"/>
          <w:sz w:val="20"/>
          <w:szCs w:val="20"/>
        </w:rPr>
        <w:t>Pixabay</w:t>
      </w:r>
      <w:proofErr w:type="spellEnd"/>
      <w:r w:rsidRPr="006512B5">
        <w:rPr>
          <w:rFonts w:ascii="Tahoma" w:hAnsi="Tahoma" w:cs="Tahoma"/>
          <w:sz w:val="20"/>
          <w:szCs w:val="20"/>
        </w:rPr>
        <w:t>, 2011</w:t>
      </w:r>
      <w:r w:rsidR="00F04663">
        <w:rPr>
          <w:rFonts w:ascii="Tahoma" w:hAnsi="Tahoma" w:cs="Tahoma"/>
          <w:sz w:val="20"/>
          <w:szCs w:val="20"/>
        </w:rPr>
        <w:t>.</w:t>
      </w:r>
      <w:r w:rsidRPr="006512B5">
        <w:rPr>
          <w:rFonts w:ascii="Tahoma" w:hAnsi="Tahoma" w:cs="Tahoma"/>
          <w:sz w:val="20"/>
          <w:szCs w:val="20"/>
        </w:rPr>
        <w:t xml:space="preserve"> </w:t>
      </w:r>
      <w:r w:rsidR="00B62200" w:rsidRPr="006512B5">
        <w:rPr>
          <w:rFonts w:ascii="Tahoma" w:hAnsi="Tahoma" w:cs="Tahoma"/>
          <w:sz w:val="20"/>
          <w:szCs w:val="20"/>
        </w:rPr>
        <w:t xml:space="preserve">Saatavissa: </w:t>
      </w:r>
      <w:hyperlink r:id="rId24" w:history="1">
        <w:r w:rsidR="006512B5" w:rsidRPr="00C853AD">
          <w:rPr>
            <w:rStyle w:val="Hyperlinkki"/>
            <w:rFonts w:ascii="Tahoma" w:hAnsi="Tahoma" w:cs="Tahoma"/>
            <w:sz w:val="20"/>
            <w:szCs w:val="20"/>
          </w:rPr>
          <w:t>https://pixabay.com/fi/lehm%C3%A4-el%C3%A4imet-nauta-highlandcattle-2789829/</w:t>
        </w:r>
      </w:hyperlink>
    </w:p>
    <w:p w14:paraId="2414D406" w14:textId="1512C09F" w:rsidR="001004C1" w:rsidRPr="001004C1" w:rsidRDefault="00E96BE6" w:rsidP="001004C1">
      <w:pPr>
        <w:pStyle w:val="paragraph"/>
        <w:ind w:left="1304"/>
        <w:textAlignment w:val="baseline"/>
        <w:rPr>
          <w:rStyle w:val="Hyperlinkki"/>
          <w:rFonts w:ascii="Tahoma" w:hAnsi="Tahoma" w:cs="Tahoma"/>
          <w:sz w:val="20"/>
          <w:szCs w:val="20"/>
        </w:rPr>
      </w:pPr>
      <w:r>
        <w:rPr>
          <w:rFonts w:ascii="Tahoma" w:hAnsi="Tahoma" w:cs="Tahoma"/>
          <w:sz w:val="20"/>
          <w:szCs w:val="20"/>
        </w:rPr>
        <w:t>STT Info, 2016</w:t>
      </w:r>
      <w:r w:rsidR="00F04663">
        <w:rPr>
          <w:rFonts w:ascii="Tahoma" w:hAnsi="Tahoma" w:cs="Tahoma"/>
          <w:sz w:val="20"/>
          <w:szCs w:val="20"/>
        </w:rPr>
        <w:t xml:space="preserve">. Saatavissa: </w:t>
      </w:r>
      <w:hyperlink r:id="rId25" w:history="1">
        <w:r w:rsidR="00F04663" w:rsidRPr="00C853AD">
          <w:rPr>
            <w:rStyle w:val="Hyperlinkki"/>
            <w:rFonts w:ascii="Tahoma" w:hAnsi="Tahoma" w:cs="Tahoma"/>
            <w:sz w:val="20"/>
            <w:szCs w:val="20"/>
          </w:rPr>
          <w:t>https://www.sttinfo.fi/tiedote/bodega-salud-uudistaa-tarjontaansa-kaupungin-paras-on-nyt-entistakin-parempi?publisherId=14580331&amp;releaseId=41608542</w:t>
        </w:r>
      </w:hyperlink>
    </w:p>
    <w:p w14:paraId="1688C9EA" w14:textId="15E5BD50" w:rsidR="00923CC8" w:rsidRDefault="00923CC8" w:rsidP="006512B5">
      <w:pPr>
        <w:pStyle w:val="paragraph"/>
        <w:ind w:left="1304"/>
        <w:textAlignment w:val="baseline"/>
        <w:rPr>
          <w:rFonts w:ascii="Tahoma" w:hAnsi="Tahoma" w:cs="Tahoma"/>
          <w:sz w:val="20"/>
          <w:szCs w:val="20"/>
        </w:rPr>
      </w:pPr>
      <w:r w:rsidRPr="000A56B1">
        <w:rPr>
          <w:rFonts w:ascii="Tahoma" w:hAnsi="Tahoma" w:cs="Tahoma"/>
          <w:sz w:val="20"/>
          <w:szCs w:val="20"/>
          <w:lang w:val="en-US"/>
        </w:rPr>
        <w:t>Fat Lizard Brewing Company Facebook sivut</w:t>
      </w:r>
      <w:r w:rsidR="00D1380D" w:rsidRPr="000A56B1">
        <w:rPr>
          <w:rFonts w:ascii="Tahoma" w:hAnsi="Tahoma" w:cs="Tahoma"/>
          <w:sz w:val="20"/>
          <w:szCs w:val="20"/>
          <w:lang w:val="en-US"/>
        </w:rPr>
        <w:t xml:space="preserve">. </w:t>
      </w:r>
      <w:r w:rsidR="00D1380D">
        <w:rPr>
          <w:rFonts w:ascii="Tahoma" w:hAnsi="Tahoma" w:cs="Tahoma"/>
          <w:sz w:val="20"/>
          <w:szCs w:val="20"/>
        </w:rPr>
        <w:t xml:space="preserve">Saatavissa: </w:t>
      </w:r>
      <w:hyperlink r:id="rId26" w:history="1">
        <w:r w:rsidR="00D1380D" w:rsidRPr="00C853AD">
          <w:rPr>
            <w:rStyle w:val="Hyperlinkki"/>
            <w:rFonts w:ascii="Tahoma" w:hAnsi="Tahoma" w:cs="Tahoma"/>
            <w:sz w:val="20"/>
            <w:szCs w:val="20"/>
          </w:rPr>
          <w:t>https://www.facebook.com/FatLizardBeer/</w:t>
        </w:r>
      </w:hyperlink>
    </w:p>
    <w:p w14:paraId="08CF72AB" w14:textId="77777777" w:rsidR="00D1380D" w:rsidRDefault="00D1380D" w:rsidP="006512B5">
      <w:pPr>
        <w:pStyle w:val="paragraph"/>
        <w:ind w:left="1304"/>
        <w:textAlignment w:val="baseline"/>
        <w:rPr>
          <w:rFonts w:ascii="Tahoma" w:hAnsi="Tahoma" w:cs="Tahoma"/>
          <w:sz w:val="20"/>
          <w:szCs w:val="20"/>
        </w:rPr>
      </w:pPr>
    </w:p>
    <w:p w14:paraId="022FA377" w14:textId="77777777" w:rsidR="00F04663" w:rsidRPr="001004C1" w:rsidRDefault="00F04663" w:rsidP="006512B5">
      <w:pPr>
        <w:pStyle w:val="paragraph"/>
        <w:ind w:left="1304"/>
        <w:textAlignment w:val="baseline"/>
        <w:rPr>
          <w:rFonts w:ascii="Tahoma" w:hAnsi="Tahoma" w:cs="Tahoma"/>
          <w:sz w:val="20"/>
          <w:szCs w:val="20"/>
        </w:rPr>
      </w:pPr>
    </w:p>
    <w:p w14:paraId="44D53342" w14:textId="77777777" w:rsidR="00DC6EE0" w:rsidRDefault="00DC6EE0" w:rsidP="00DC6EE0">
      <w:pPr>
        <w:pStyle w:val="paragraph"/>
        <w:textAlignment w:val="baseline"/>
        <w:rPr>
          <w:rFonts w:ascii="Tahoma" w:hAnsi="Tahoma" w:cs="Tahoma"/>
          <w:sz w:val="20"/>
          <w:szCs w:val="20"/>
        </w:rPr>
        <w:sectPr w:rsidR="00DC6EE0" w:rsidSect="00DC6EE0">
          <w:headerReference w:type="default" r:id="rId27"/>
          <w:pgSz w:w="11906" w:h="16838"/>
          <w:pgMar w:top="1134" w:right="567" w:bottom="567" w:left="1134" w:header="709" w:footer="709" w:gutter="0"/>
          <w:cols w:space="708"/>
          <w:docGrid w:linePitch="360"/>
        </w:sectPr>
      </w:pPr>
    </w:p>
    <w:p w14:paraId="0911DFDA" w14:textId="5557B0EE" w:rsidR="00964B71" w:rsidRPr="001004C1" w:rsidRDefault="00964B71" w:rsidP="008D6858">
      <w:pPr>
        <w:spacing w:line="259" w:lineRule="auto"/>
        <w:ind w:left="0"/>
      </w:pPr>
    </w:p>
    <w:p w14:paraId="527F9392" w14:textId="7F2A3097" w:rsidR="009A1D07" w:rsidRDefault="00715DB0" w:rsidP="00BC32E1">
      <w:pPr>
        <w:pStyle w:val="Otsikko1"/>
        <w:numPr>
          <w:ilvl w:val="0"/>
          <w:numId w:val="0"/>
        </w:numPr>
        <w:ind w:left="432"/>
      </w:pPr>
      <w:bookmarkStart w:id="71" w:name="_Toc508312589"/>
      <w:bookmarkStart w:id="72" w:name="_Toc508316586"/>
      <w:bookmarkStart w:id="73" w:name="_Toc508317495"/>
      <w:bookmarkStart w:id="74" w:name="_Toc508317882"/>
      <w:bookmarkStart w:id="75" w:name="_Toc508319149"/>
      <w:r>
        <w:lastRenderedPageBreak/>
        <w:t>L</w:t>
      </w:r>
      <w:r w:rsidR="00BC32E1">
        <w:t>IITE 1: Haudutettua naudan lapaa ja selleriä, à 5 pax</w:t>
      </w:r>
      <w:bookmarkEnd w:id="71"/>
      <w:bookmarkEnd w:id="72"/>
      <w:bookmarkEnd w:id="73"/>
      <w:bookmarkEnd w:id="74"/>
      <w:bookmarkEnd w:id="75"/>
    </w:p>
    <w:p w14:paraId="430B3076" w14:textId="7FAAACA9" w:rsidR="009A1D07" w:rsidRDefault="009A1D07" w:rsidP="009A1D07"/>
    <w:p w14:paraId="56E43E8A" w14:textId="368C6A34" w:rsidR="00BC32E1" w:rsidRPr="009A63EB" w:rsidRDefault="00BC32E1" w:rsidP="00BC32E1">
      <w:pPr>
        <w:rPr>
          <w:b/>
        </w:rPr>
      </w:pPr>
      <w:r w:rsidRPr="009A63EB">
        <w:rPr>
          <w:b/>
        </w:rPr>
        <w:t>Haudutettu naudan lapa à 0,2kg:</w:t>
      </w:r>
    </w:p>
    <w:p w14:paraId="21800E6B" w14:textId="7582220D" w:rsidR="66771A50" w:rsidRDefault="339AE75E" w:rsidP="00F65C54">
      <w:r>
        <w:t>1,3kg luullista naudan lapaa</w:t>
      </w:r>
      <w:r w:rsidR="1AF3F2B1">
        <w:br/>
      </w:r>
      <w:r>
        <w:t>0,1l rypsiöljyä</w:t>
      </w:r>
      <w:r w:rsidR="1AF3F2B1">
        <w:br/>
      </w:r>
      <w:r>
        <w:t>1,2l lihalientä</w:t>
      </w:r>
      <w:r w:rsidR="1AF3F2B1">
        <w:br/>
      </w:r>
      <w:r>
        <w:t>0,375l punaviiniä</w:t>
      </w:r>
      <w:r w:rsidR="1AF3F2B1">
        <w:br/>
      </w:r>
      <w:r>
        <w:t>0,015ml suolaa</w:t>
      </w:r>
      <w:r w:rsidR="1AF3F2B1">
        <w:br/>
      </w:r>
      <w:r>
        <w:t>0,010kg kokonaisia mustapippureita</w:t>
      </w:r>
      <w:r w:rsidR="1AF3F2B1">
        <w:br/>
      </w:r>
      <w:r>
        <w:t>0,005kg rouhittua mustapippuria</w:t>
      </w:r>
    </w:p>
    <w:p w14:paraId="333AA023" w14:textId="3C6D9F0B" w:rsidR="00BC32E1" w:rsidRPr="009A63EB" w:rsidRDefault="00BC32E1" w:rsidP="00BC32E1">
      <w:pPr>
        <w:rPr>
          <w:b/>
        </w:rPr>
      </w:pPr>
      <w:r w:rsidRPr="009A63EB">
        <w:rPr>
          <w:b/>
        </w:rPr>
        <w:t>Punaviinikastike à 0,05l:</w:t>
      </w:r>
    </w:p>
    <w:p w14:paraId="47C13C46" w14:textId="798C3857" w:rsidR="00262CEE" w:rsidRPr="00CA4682" w:rsidRDefault="00BC32E1" w:rsidP="00CA4682">
      <w:r>
        <w:t>0,2l punaviiniä</w:t>
      </w:r>
      <w:r>
        <w:br/>
        <w:t>0,</w:t>
      </w:r>
      <w:r w:rsidR="5CE0DB69">
        <w:t xml:space="preserve">05l </w:t>
      </w:r>
      <w:r w:rsidR="2867BB34">
        <w:t>rypsiöljyä</w:t>
      </w:r>
      <w:r w:rsidR="74376758">
        <w:br/>
      </w:r>
      <w:r w:rsidR="5CE0DB69">
        <w:t>0,</w:t>
      </w:r>
      <w:r>
        <w:t>1kg salottisipulia</w:t>
      </w:r>
      <w:r>
        <w:br/>
        <w:t>0,05kg timjamia</w:t>
      </w:r>
      <w:r>
        <w:br/>
        <w:t>0,005kg kokonaisia mustapippureita</w:t>
      </w:r>
      <w:r>
        <w:br/>
        <w:t>0,2l lihalientä</w:t>
      </w:r>
      <w:r>
        <w:br/>
        <w:t xml:space="preserve">0,1l HK </w:t>
      </w:r>
      <w:proofErr w:type="spellStart"/>
      <w:r>
        <w:t>demi-glace</w:t>
      </w:r>
      <w:proofErr w:type="spellEnd"/>
      <w:r>
        <w:t xml:space="preserve"> kastikepohjaa</w:t>
      </w:r>
    </w:p>
    <w:p w14:paraId="324EE3F6" w14:textId="12FB24D8" w:rsidR="00BC32E1" w:rsidRPr="009A63EB" w:rsidRDefault="00BC32E1" w:rsidP="00BC32E1">
      <w:pPr>
        <w:rPr>
          <w:b/>
        </w:rPr>
      </w:pPr>
      <w:r w:rsidRPr="009A63EB">
        <w:rPr>
          <w:b/>
        </w:rPr>
        <w:t>Selleripyree à 0,1l:</w:t>
      </w:r>
    </w:p>
    <w:p w14:paraId="2D04454D" w14:textId="2C0338DE" w:rsidR="00262CEE" w:rsidRPr="00CA4682" w:rsidRDefault="00BC32E1" w:rsidP="00CA4682">
      <w:r>
        <w:t>0,3kg selleriä</w:t>
      </w:r>
      <w:r>
        <w:br/>
        <w:t>0,2l laktoositon ruokakerma</w:t>
      </w:r>
      <w:r>
        <w:br/>
      </w:r>
      <w:r>
        <w:lastRenderedPageBreak/>
        <w:t>0,1kg laktoositonta voita</w:t>
      </w:r>
      <w:r>
        <w:br/>
        <w:t>0,010ml suolaa</w:t>
      </w:r>
    </w:p>
    <w:p w14:paraId="749ED0B4" w14:textId="5B32200C" w:rsidR="00BC32E1" w:rsidRPr="009A63EB" w:rsidRDefault="00BC32E1" w:rsidP="00BC32E1">
      <w:pPr>
        <w:rPr>
          <w:b/>
        </w:rPr>
      </w:pPr>
      <w:r w:rsidRPr="009A63EB">
        <w:rPr>
          <w:b/>
        </w:rPr>
        <w:t>Sellerikuutiot à 0,06kg:</w:t>
      </w:r>
    </w:p>
    <w:p w14:paraId="5DD822AC" w14:textId="763EB0AC" w:rsidR="003543F8" w:rsidRDefault="00BC32E1" w:rsidP="00262CEE">
      <w:r>
        <w:t>0,3kg selleriä</w:t>
      </w:r>
      <w:r>
        <w:br/>
        <w:t>0,05kg laktoositointa voita</w:t>
      </w:r>
      <w:r>
        <w:br/>
        <w:t>0,003ml suolaa</w:t>
      </w:r>
      <w:r>
        <w:br/>
        <w:t>0,002ml mustapippuria myllystä</w:t>
      </w:r>
    </w:p>
    <w:p w14:paraId="20497554" w14:textId="5BCD712E" w:rsidR="00BC32E1" w:rsidRPr="009A63EB" w:rsidRDefault="7927A143" w:rsidP="00BC32E1">
      <w:pPr>
        <w:rPr>
          <w:b/>
        </w:rPr>
      </w:pPr>
      <w:proofErr w:type="spellStart"/>
      <w:r w:rsidRPr="7927A143">
        <w:rPr>
          <w:b/>
          <w:bCs/>
        </w:rPr>
        <w:t>Karnityyri</w:t>
      </w:r>
      <w:proofErr w:type="spellEnd"/>
      <w:r w:rsidRPr="7927A143">
        <w:rPr>
          <w:b/>
          <w:bCs/>
        </w:rPr>
        <w:t>:</w:t>
      </w:r>
    </w:p>
    <w:p w14:paraId="3D26CAD8" w14:textId="4E9EEDBD" w:rsidR="00BC32E1" w:rsidRDefault="440640CF" w:rsidP="3569BB9C">
      <w:pPr>
        <w:ind w:left="0" w:firstLine="1304"/>
        <w:rPr>
          <w:b/>
        </w:rPr>
      </w:pPr>
      <w:r>
        <w:t>0,</w:t>
      </w:r>
      <w:r w:rsidR="44805F34">
        <w:t xml:space="preserve">1kg </w:t>
      </w:r>
      <w:proofErr w:type="spellStart"/>
      <w:r w:rsidR="44805F34">
        <w:t>mimis</w:t>
      </w:r>
      <w:proofErr w:type="spellEnd"/>
      <w:r>
        <w:t>- koristeita</w:t>
      </w:r>
    </w:p>
    <w:p w14:paraId="27FA58FF" w14:textId="77777777" w:rsidR="00262CEE" w:rsidRDefault="00262CEE" w:rsidP="009A1D07"/>
    <w:p w14:paraId="6F062854" w14:textId="27115409" w:rsidR="00262CEE" w:rsidRDefault="00262CEE" w:rsidP="009A1D07"/>
    <w:p w14:paraId="4AC85C0C" w14:textId="533D61AF" w:rsidR="00262CEE" w:rsidRDefault="00262CEE" w:rsidP="009A1D07"/>
    <w:p w14:paraId="64079788" w14:textId="77777777" w:rsidR="00262CEE" w:rsidRDefault="00262CEE" w:rsidP="009A1D07"/>
    <w:p w14:paraId="4E3BBC1C" w14:textId="6F0ABB61" w:rsidR="00262CEE" w:rsidRDefault="00262CEE" w:rsidP="009A1D07"/>
    <w:p w14:paraId="7F0BB047" w14:textId="30346310" w:rsidR="00CA4682" w:rsidRDefault="00CA4682" w:rsidP="009A1D07"/>
    <w:p w14:paraId="64C92B09" w14:textId="77777777" w:rsidR="00CA4682" w:rsidRDefault="00CA4682" w:rsidP="009A1D07"/>
    <w:p w14:paraId="1F03DEDE" w14:textId="1484EA63" w:rsidR="00CA4682" w:rsidRDefault="00F65C54" w:rsidP="00CA4682">
      <w:r>
        <w:t>Lämmitä uuni 100 asteiseksi.</w:t>
      </w:r>
      <w:r>
        <w:br/>
        <w:t>Valmista lihaliemi.</w:t>
      </w:r>
      <w:r>
        <w:br/>
        <w:t>Paista lihan pinnat kiinni ja mausta.</w:t>
      </w:r>
      <w:r>
        <w:br/>
        <w:t>Lisää kaikki ainekset uunin kestävään astiaan niin, että liha peittyy.</w:t>
      </w:r>
      <w:r>
        <w:br/>
        <w:t>Peitä kannella.</w:t>
      </w:r>
      <w:r>
        <w:br/>
        <w:t>Hauduta noin 10 tuntia.</w:t>
      </w:r>
    </w:p>
    <w:p w14:paraId="4A20A3F1" w14:textId="77777777" w:rsidR="00CA4682" w:rsidRDefault="00CA4682" w:rsidP="00CA4682"/>
    <w:p w14:paraId="7E154984" w14:textId="7EE80B92" w:rsidR="00F65C54" w:rsidRDefault="00F65C54" w:rsidP="00F65C54">
      <w:r>
        <w:t>Valmista lihaliemi.</w:t>
      </w:r>
      <w:r>
        <w:br/>
        <w:t>Freesaa sipuli, timjami ja pippurit.</w:t>
      </w:r>
      <w:r>
        <w:br/>
        <w:t>Lisää punaviini. Keitä puoleen.</w:t>
      </w:r>
      <w:r>
        <w:br/>
        <w:t>Lisää lihaliemi. Keitä puoleen.</w:t>
      </w:r>
      <w:r>
        <w:br/>
        <w:t>Siivilöi.</w:t>
      </w:r>
      <w:r>
        <w:br/>
        <w:t>Lisää kastikepohja.</w:t>
      </w:r>
      <w:r>
        <w:br/>
        <w:t>Mausta.</w:t>
      </w:r>
    </w:p>
    <w:p w14:paraId="25E5E094" w14:textId="77777777" w:rsidR="00262CEE" w:rsidRDefault="00262CEE" w:rsidP="00CA4682">
      <w:pPr>
        <w:ind w:left="0"/>
      </w:pPr>
    </w:p>
    <w:p w14:paraId="6ED62EB7" w14:textId="189101FC" w:rsidR="00262CEE" w:rsidRDefault="00262CEE" w:rsidP="00262CEE">
      <w:r>
        <w:t>Keitä selleri ylikypsäksi.</w:t>
      </w:r>
      <w:r>
        <w:br/>
        <w:t>Siivilöi.</w:t>
      </w:r>
      <w:r>
        <w:br/>
        <w:t>Lisää kerma ja kuutioitu voi.</w:t>
      </w:r>
      <w:r>
        <w:br/>
        <w:t>Soseuta.</w:t>
      </w:r>
      <w:r>
        <w:br/>
        <w:t>Mausta.</w:t>
      </w:r>
    </w:p>
    <w:p w14:paraId="3F74519F" w14:textId="77777777" w:rsidR="00262CEE" w:rsidRDefault="00262CEE" w:rsidP="00CA4682">
      <w:pPr>
        <w:ind w:left="0"/>
      </w:pPr>
    </w:p>
    <w:p w14:paraId="19565192" w14:textId="1394D9F9" w:rsidR="00262CEE" w:rsidRDefault="00262CEE" w:rsidP="00262CEE">
      <w:r>
        <w:t xml:space="preserve">Paista 1cm x 1cm kuutiot </w:t>
      </w:r>
      <w:proofErr w:type="spellStart"/>
      <w:r>
        <w:t>aldente</w:t>
      </w:r>
      <w:proofErr w:type="spellEnd"/>
      <w:r>
        <w:t>.</w:t>
      </w:r>
      <w:r>
        <w:br/>
        <w:t>Mausta.</w:t>
      </w:r>
    </w:p>
    <w:p w14:paraId="2B1680C2" w14:textId="77777777" w:rsidR="00262CEE" w:rsidRDefault="00262CEE" w:rsidP="00262CEE"/>
    <w:p w14:paraId="134C3D3E" w14:textId="77777777" w:rsidR="00262CEE" w:rsidRDefault="00262CEE" w:rsidP="009A1D07"/>
    <w:p w14:paraId="56A65B14" w14:textId="27A50998" w:rsidR="00C47788" w:rsidRDefault="00C47788" w:rsidP="009A1D07"/>
    <w:p w14:paraId="50FA1338" w14:textId="59B144E9" w:rsidR="00C47788" w:rsidRDefault="00C47788">
      <w:pPr>
        <w:spacing w:line="259" w:lineRule="auto"/>
        <w:ind w:left="0"/>
      </w:pPr>
      <w:r>
        <w:br w:type="page"/>
      </w:r>
    </w:p>
    <w:p w14:paraId="5135CC68" w14:textId="40E22A95" w:rsidR="00C47788" w:rsidRDefault="00C47788" w:rsidP="00C47788">
      <w:pPr>
        <w:pStyle w:val="Otsikko1"/>
        <w:numPr>
          <w:ilvl w:val="0"/>
          <w:numId w:val="0"/>
        </w:numPr>
        <w:ind w:left="432"/>
      </w:pPr>
      <w:bookmarkStart w:id="76" w:name="_Toc508312590"/>
      <w:bookmarkStart w:id="77" w:name="_Toc508316587"/>
      <w:bookmarkStart w:id="78" w:name="_Toc508317496"/>
      <w:bookmarkStart w:id="79" w:name="_Toc508317883"/>
      <w:bookmarkStart w:id="80" w:name="_Toc508319150"/>
      <w:r>
        <w:lastRenderedPageBreak/>
        <w:t>LIITE 2: Sous vide BBQ naudan poskea à 5 pax</w:t>
      </w:r>
      <w:bookmarkEnd w:id="76"/>
      <w:bookmarkEnd w:id="77"/>
      <w:bookmarkEnd w:id="78"/>
      <w:bookmarkEnd w:id="79"/>
      <w:bookmarkEnd w:id="80"/>
    </w:p>
    <w:p w14:paraId="671DB863" w14:textId="51F1CFCD" w:rsidR="00C47788" w:rsidRDefault="00C47788" w:rsidP="00C47788"/>
    <w:p w14:paraId="3B7F69C3" w14:textId="2B248A0D" w:rsidR="00C47788" w:rsidRPr="00C47788" w:rsidRDefault="00C47788" w:rsidP="00C47788">
      <w:pPr>
        <w:rPr>
          <w:b/>
        </w:rPr>
      </w:pPr>
      <w:r w:rsidRPr="00C47788">
        <w:rPr>
          <w:b/>
        </w:rPr>
        <w:t>Naudan poski à 0,150kg:</w:t>
      </w:r>
    </w:p>
    <w:p w14:paraId="6974F92A" w14:textId="1DFC54BF" w:rsidR="11B3E590" w:rsidRDefault="00C47788" w:rsidP="00CD75F9">
      <w:r>
        <w:t>0,750kg naudan poskea</w:t>
      </w:r>
      <w:r>
        <w:br/>
        <w:t>0,010kg suolaa</w:t>
      </w:r>
      <w:r>
        <w:br/>
        <w:t>0,005kg pippuria</w:t>
      </w:r>
      <w:r>
        <w:br/>
        <w:t>0,025kg valkosipulia</w:t>
      </w:r>
      <w:r>
        <w:br/>
        <w:t>0,025kg tuoretta rosmariinia</w:t>
      </w:r>
    </w:p>
    <w:p w14:paraId="744BE027" w14:textId="77777777" w:rsidR="00CD75F9" w:rsidRDefault="00CD75F9" w:rsidP="00CD75F9">
      <w:pPr>
        <w:ind w:left="0"/>
      </w:pPr>
    </w:p>
    <w:p w14:paraId="449D031A" w14:textId="0F915968" w:rsidR="00C47788" w:rsidRPr="00C47788" w:rsidRDefault="00C47788" w:rsidP="00C47788">
      <w:pPr>
        <w:rPr>
          <w:b/>
        </w:rPr>
      </w:pPr>
      <w:r w:rsidRPr="00C47788">
        <w:rPr>
          <w:b/>
        </w:rPr>
        <w:t>BBQ- kastike à 0,1l:</w:t>
      </w:r>
    </w:p>
    <w:p w14:paraId="568CE21F" w14:textId="110A06D2" w:rsidR="00C9118E" w:rsidRPr="00C9118E" w:rsidRDefault="00C47788" w:rsidP="00C9118E">
      <w:r>
        <w:t>0,05dl rypsiöljyä</w:t>
      </w:r>
      <w:r>
        <w:br/>
        <w:t>0,1kg keltasipulia</w:t>
      </w:r>
      <w:r>
        <w:br/>
        <w:t>0,025kg valkosipulia</w:t>
      </w:r>
      <w:r>
        <w:br/>
        <w:t>0,05kg chiliä</w:t>
      </w:r>
      <w:r>
        <w:br/>
        <w:t>0,01kg inkivääriä</w:t>
      </w:r>
      <w:r>
        <w:br/>
        <w:t>0,015kg savupaprikaa</w:t>
      </w:r>
      <w:r>
        <w:br/>
        <w:t>0,015kg juustokuminaa</w:t>
      </w:r>
      <w:r>
        <w:br/>
        <w:t>0,01kg korianteria</w:t>
      </w:r>
      <w:r>
        <w:br/>
        <w:t xml:space="preserve">0,001kg </w:t>
      </w:r>
      <w:r w:rsidR="006A6CFC">
        <w:t>cayennenpippuria</w:t>
      </w:r>
      <w:r>
        <w:br/>
        <w:t>0,1kg tuoretta rosmariinia</w:t>
      </w:r>
      <w:r>
        <w:br/>
        <w:t>0,05kg tomaattipyreetä</w:t>
      </w:r>
      <w:r>
        <w:br/>
        <w:t>0,05dl punaviinietikkaa</w:t>
      </w:r>
      <w:r>
        <w:br/>
        <w:t xml:space="preserve">0,1dl </w:t>
      </w:r>
      <w:r w:rsidR="006A6CFC">
        <w:t>Coca-Colaa</w:t>
      </w:r>
      <w:r>
        <w:br/>
        <w:t xml:space="preserve">0,15l </w:t>
      </w:r>
      <w:proofErr w:type="spellStart"/>
      <w:r>
        <w:t>Fat</w:t>
      </w:r>
      <w:proofErr w:type="spellEnd"/>
      <w:r>
        <w:t xml:space="preserve"> </w:t>
      </w:r>
      <w:proofErr w:type="spellStart"/>
      <w:r>
        <w:t>Lizard</w:t>
      </w:r>
      <w:proofErr w:type="spellEnd"/>
      <w:r>
        <w:t xml:space="preserve"> </w:t>
      </w:r>
      <w:proofErr w:type="spellStart"/>
      <w:r>
        <w:t>Rib</w:t>
      </w:r>
      <w:proofErr w:type="spellEnd"/>
      <w:r>
        <w:t xml:space="preserve"> </w:t>
      </w:r>
      <w:proofErr w:type="spellStart"/>
      <w:r>
        <w:t>Tickler</w:t>
      </w:r>
      <w:proofErr w:type="spellEnd"/>
      <w:r>
        <w:t xml:space="preserve"> Rugby Lager</w:t>
      </w:r>
      <w:r>
        <w:br/>
        <w:t>0,01kg suolaa</w:t>
      </w:r>
      <w:r>
        <w:br/>
        <w:t>0,003</w:t>
      </w:r>
      <w:r w:rsidR="00200803">
        <w:t>kg</w:t>
      </w:r>
      <w:r>
        <w:t xml:space="preserve"> mustapippuria myllystä</w:t>
      </w:r>
    </w:p>
    <w:p w14:paraId="639C86B7" w14:textId="12F5A6C0" w:rsidR="00DC6EE0" w:rsidRDefault="00DC6EE0">
      <w:pPr>
        <w:spacing w:line="259" w:lineRule="auto"/>
        <w:ind w:left="0"/>
      </w:pPr>
    </w:p>
    <w:p w14:paraId="750ABCF5" w14:textId="37FFFF76" w:rsidR="00CD75F9" w:rsidRDefault="00CD75F9">
      <w:pPr>
        <w:spacing w:line="259" w:lineRule="auto"/>
        <w:ind w:left="0"/>
      </w:pPr>
    </w:p>
    <w:p w14:paraId="72F82077" w14:textId="77D54545" w:rsidR="00CD75F9" w:rsidRDefault="00CD75F9">
      <w:pPr>
        <w:spacing w:line="259" w:lineRule="auto"/>
        <w:ind w:left="0"/>
      </w:pPr>
    </w:p>
    <w:p w14:paraId="4BCF6B0A" w14:textId="6F4A4BF3" w:rsidR="00CD75F9" w:rsidRDefault="00CD75F9">
      <w:pPr>
        <w:spacing w:line="259" w:lineRule="auto"/>
        <w:ind w:left="0"/>
      </w:pPr>
    </w:p>
    <w:p w14:paraId="1050AA02" w14:textId="0196C49B" w:rsidR="00CD75F9" w:rsidRDefault="00CD75F9">
      <w:pPr>
        <w:spacing w:line="259" w:lineRule="auto"/>
        <w:ind w:left="0"/>
      </w:pPr>
    </w:p>
    <w:p w14:paraId="1001126D" w14:textId="142CA835" w:rsidR="00CD75F9" w:rsidRDefault="00CD75F9">
      <w:pPr>
        <w:spacing w:line="259" w:lineRule="auto"/>
        <w:ind w:left="0"/>
      </w:pPr>
    </w:p>
    <w:p w14:paraId="103DB89C" w14:textId="2ADFEF1C" w:rsidR="00CD75F9" w:rsidRDefault="00CD75F9">
      <w:pPr>
        <w:spacing w:line="259" w:lineRule="auto"/>
        <w:ind w:left="0"/>
      </w:pPr>
    </w:p>
    <w:p w14:paraId="6BE4CA5E" w14:textId="43345B64" w:rsidR="00CD75F9" w:rsidRDefault="00CD75F9">
      <w:pPr>
        <w:spacing w:line="259" w:lineRule="auto"/>
        <w:ind w:left="0"/>
      </w:pPr>
    </w:p>
    <w:p w14:paraId="4AA2E877" w14:textId="66BCEE9A" w:rsidR="00CD75F9" w:rsidRDefault="00CD75F9">
      <w:pPr>
        <w:spacing w:line="259" w:lineRule="auto"/>
        <w:ind w:left="0"/>
      </w:pPr>
    </w:p>
    <w:p w14:paraId="791A6DD2" w14:textId="73EE44A4" w:rsidR="00CD75F9" w:rsidRDefault="00CD75F9">
      <w:pPr>
        <w:spacing w:line="259" w:lineRule="auto"/>
        <w:ind w:left="0"/>
      </w:pPr>
    </w:p>
    <w:p w14:paraId="000AB80B" w14:textId="7072A345" w:rsidR="00CD75F9" w:rsidRDefault="00CD75F9">
      <w:pPr>
        <w:spacing w:line="259" w:lineRule="auto"/>
        <w:ind w:left="0"/>
      </w:pPr>
    </w:p>
    <w:p w14:paraId="7C976BA5" w14:textId="55A29C99" w:rsidR="00CD75F9" w:rsidRDefault="00CD75F9">
      <w:pPr>
        <w:spacing w:line="259" w:lineRule="auto"/>
        <w:ind w:left="0"/>
      </w:pPr>
    </w:p>
    <w:p w14:paraId="371DE1CA" w14:textId="68C87B18" w:rsidR="00CD75F9" w:rsidRDefault="00CD75F9">
      <w:pPr>
        <w:spacing w:line="259" w:lineRule="auto"/>
        <w:ind w:left="0"/>
      </w:pPr>
    </w:p>
    <w:p w14:paraId="5ABC7363" w14:textId="133E8690" w:rsidR="00CD75F9" w:rsidRDefault="00CD75F9" w:rsidP="00CD75F9">
      <w:r>
        <w:t>Poista kalvot.</w:t>
      </w:r>
      <w:r>
        <w:br/>
        <w:t>Mausta.</w:t>
      </w:r>
      <w:r>
        <w:br/>
        <w:t>Lisää vakuumipussiin posket ja mausteet.</w:t>
      </w:r>
      <w:r>
        <w:br/>
        <w:t>Poista ilma.</w:t>
      </w:r>
      <w:r>
        <w:br/>
        <w:t xml:space="preserve">Aseta pussi </w:t>
      </w:r>
      <w:proofErr w:type="spellStart"/>
      <w:r>
        <w:t>sous</w:t>
      </w:r>
      <w:proofErr w:type="spellEnd"/>
      <w:r>
        <w:t xml:space="preserve"> </w:t>
      </w:r>
      <w:proofErr w:type="spellStart"/>
      <w:r>
        <w:t>vide</w:t>
      </w:r>
      <w:proofErr w:type="spellEnd"/>
      <w:r>
        <w:t xml:space="preserve"> astiaan.</w:t>
      </w:r>
      <w:r>
        <w:br/>
        <w:t>Kypsennä 8 tuntia.</w:t>
      </w:r>
    </w:p>
    <w:p w14:paraId="68A8AECC" w14:textId="2A46C9A9" w:rsidR="00CD75F9" w:rsidRDefault="00CD75F9">
      <w:pPr>
        <w:spacing w:line="259" w:lineRule="auto"/>
        <w:ind w:left="0"/>
      </w:pPr>
    </w:p>
    <w:p w14:paraId="0DEE55B9" w14:textId="77777777" w:rsidR="00CD75F9" w:rsidRDefault="00CD75F9" w:rsidP="00CD75F9">
      <w:r>
        <w:t>Freesaa sipulit, sekä mausteet.</w:t>
      </w:r>
      <w:r>
        <w:br/>
        <w:t>Lisää tomaattipyree. Freesaa hetki.</w:t>
      </w:r>
      <w:r>
        <w:br/>
        <w:t>Lisää nesteet. Keitä kokoon.</w:t>
      </w:r>
      <w:r>
        <w:br/>
        <w:t>Maista ja mausta tarvittaessa.</w:t>
      </w:r>
    </w:p>
    <w:p w14:paraId="78B33467" w14:textId="77777777" w:rsidR="00CD75F9" w:rsidRDefault="00CD75F9">
      <w:pPr>
        <w:spacing w:line="259" w:lineRule="auto"/>
        <w:ind w:left="0"/>
        <w:sectPr w:rsidR="00CD75F9" w:rsidSect="00DC6EE0">
          <w:pgSz w:w="11906" w:h="16838"/>
          <w:pgMar w:top="1134" w:right="567" w:bottom="567" w:left="1134" w:header="709" w:footer="709" w:gutter="0"/>
          <w:cols w:num="2" w:space="708"/>
          <w:docGrid w:linePitch="360"/>
        </w:sectPr>
      </w:pPr>
    </w:p>
    <w:p w14:paraId="2C48BFD6" w14:textId="5772A122" w:rsidR="00AB152A" w:rsidRDefault="00AB152A">
      <w:pPr>
        <w:spacing w:line="259" w:lineRule="auto"/>
        <w:ind w:left="0"/>
      </w:pPr>
    </w:p>
    <w:p w14:paraId="32D222D4" w14:textId="208F0628" w:rsidR="00AB152A" w:rsidRDefault="00AB152A" w:rsidP="0079190F">
      <w:pPr>
        <w:pStyle w:val="Otsikko1"/>
        <w:numPr>
          <w:ilvl w:val="0"/>
          <w:numId w:val="0"/>
        </w:numPr>
        <w:ind w:left="432"/>
      </w:pPr>
      <w:bookmarkStart w:id="81" w:name="_Toc508312591"/>
      <w:bookmarkStart w:id="82" w:name="_Toc508316588"/>
      <w:bookmarkStart w:id="83" w:name="_Toc508317497"/>
      <w:bookmarkStart w:id="84" w:name="_Toc508317884"/>
      <w:bookmarkStart w:id="85" w:name="_Toc508319151"/>
      <w:r>
        <w:lastRenderedPageBreak/>
        <w:t xml:space="preserve">LIITE 3: </w:t>
      </w:r>
      <w:r w:rsidR="0079190F">
        <w:t>Koulutuksen tiedot ja aikataulu</w:t>
      </w:r>
      <w:bookmarkEnd w:id="81"/>
      <w:bookmarkEnd w:id="82"/>
      <w:bookmarkEnd w:id="83"/>
      <w:bookmarkEnd w:id="84"/>
      <w:bookmarkEnd w:id="85"/>
    </w:p>
    <w:p w14:paraId="36664935" w14:textId="77777777" w:rsidR="0079190F" w:rsidRDefault="0079190F" w:rsidP="00C47788"/>
    <w:p w14:paraId="5CC9B0C9" w14:textId="77777777" w:rsidR="0079190F" w:rsidRDefault="0079190F" w:rsidP="0079190F">
      <w:r>
        <w:t xml:space="preserve">PAIKKA: </w:t>
      </w:r>
      <w:proofErr w:type="spellStart"/>
      <w:r>
        <w:t>HKScan</w:t>
      </w:r>
      <w:proofErr w:type="spellEnd"/>
      <w:r>
        <w:t xml:space="preserve"> –tilat ja demokeittiö, Vantaa</w:t>
      </w:r>
    </w:p>
    <w:p w14:paraId="408FED21" w14:textId="77777777" w:rsidR="0079190F" w:rsidRDefault="0079190F" w:rsidP="0079190F">
      <w:r>
        <w:t>AJANKOHTA: sovittavissa asiakkaan toiveiden mukaan</w:t>
      </w:r>
    </w:p>
    <w:p w14:paraId="6C88EA38" w14:textId="77777777" w:rsidR="0079190F" w:rsidRDefault="0079190F" w:rsidP="0079190F">
      <w:r>
        <w:t>AIKA: KLO 10 - 14</w:t>
      </w:r>
    </w:p>
    <w:p w14:paraId="5B8E6160" w14:textId="77777777" w:rsidR="0079190F" w:rsidRDefault="0079190F" w:rsidP="0079190F">
      <w:r>
        <w:t>SISÄLTÖ: Eri ruhonosien käyttö, pitkään kypsytys, luennot</w:t>
      </w:r>
    </w:p>
    <w:p w14:paraId="003A839C" w14:textId="77777777" w:rsidR="0079190F" w:rsidRDefault="0079190F" w:rsidP="0079190F">
      <w:r>
        <w:t xml:space="preserve">KOULUTTAJAT: Risto Mikkola, </w:t>
      </w:r>
      <w:proofErr w:type="spellStart"/>
      <w:r>
        <w:t>HKScan</w:t>
      </w:r>
      <w:proofErr w:type="spellEnd"/>
      <w:r>
        <w:t xml:space="preserve"> sekä lihantuottajien edustaja</w:t>
      </w:r>
    </w:p>
    <w:p w14:paraId="5FD7A214" w14:textId="77777777" w:rsidR="0079190F" w:rsidRDefault="0079190F" w:rsidP="0079190F">
      <w:r>
        <w:t>ILMOITTAUTUMINEN JA YHTEYDENOTOT: suoraan kouluttajalle</w:t>
      </w:r>
    </w:p>
    <w:p w14:paraId="6E71D220" w14:textId="77777777" w:rsidR="0079190F" w:rsidRDefault="0079190F" w:rsidP="0079190F">
      <w:pPr>
        <w:ind w:left="0"/>
      </w:pPr>
    </w:p>
    <w:p w14:paraId="1F96FD54" w14:textId="77777777" w:rsidR="0079190F" w:rsidRDefault="0079190F" w:rsidP="0079190F">
      <w:r>
        <w:t>10.00</w:t>
      </w:r>
      <w:r>
        <w:tab/>
      </w:r>
      <w:r>
        <w:tab/>
        <w:t>Kurssin aloitus ja virvokkeet</w:t>
      </w:r>
    </w:p>
    <w:p w14:paraId="7E8141F9" w14:textId="77777777" w:rsidR="0079190F" w:rsidRDefault="0079190F" w:rsidP="0079190F">
      <w:r>
        <w:t>10.30</w:t>
      </w:r>
      <w:r>
        <w:tab/>
      </w:r>
      <w:r>
        <w:tab/>
        <w:t>Ensimmäinen luento</w:t>
      </w:r>
    </w:p>
    <w:p w14:paraId="3FCCF215" w14:textId="77777777" w:rsidR="0079190F" w:rsidRDefault="0079190F" w:rsidP="0079190F">
      <w:r>
        <w:t>11.00 - 12.00</w:t>
      </w:r>
      <w:r>
        <w:tab/>
      </w:r>
      <w:r>
        <w:tab/>
        <w:t>Käytännön osuus; ruoan valmistus</w:t>
      </w:r>
    </w:p>
    <w:p w14:paraId="346FD696" w14:textId="0A33E975" w:rsidR="0079190F" w:rsidRDefault="0079190F" w:rsidP="0079190F">
      <w:r>
        <w:t>12.00</w:t>
      </w:r>
      <w:r>
        <w:tab/>
      </w:r>
      <w:r>
        <w:tab/>
      </w:r>
      <w:r w:rsidR="003575C2">
        <w:t>Ruokailu</w:t>
      </w:r>
    </w:p>
    <w:p w14:paraId="418812DB" w14:textId="1CAE8644" w:rsidR="0079190F" w:rsidRDefault="0079190F" w:rsidP="0079190F">
      <w:r>
        <w:t>13.00</w:t>
      </w:r>
      <w:r>
        <w:tab/>
      </w:r>
      <w:r>
        <w:tab/>
        <w:t>Verkkoluento</w:t>
      </w:r>
    </w:p>
    <w:p w14:paraId="1C4837A6" w14:textId="77777777" w:rsidR="0079190F" w:rsidRDefault="0079190F" w:rsidP="0079190F">
      <w:r>
        <w:t>13.30</w:t>
      </w:r>
      <w:r>
        <w:tab/>
      </w:r>
      <w:r>
        <w:tab/>
        <w:t>Kurssin päätös sekä kahvitus</w:t>
      </w:r>
    </w:p>
    <w:p w14:paraId="1DD02532" w14:textId="77777777" w:rsidR="001079BF" w:rsidRDefault="00A3644A">
      <w:pPr>
        <w:spacing w:line="259" w:lineRule="auto"/>
        <w:ind w:left="0"/>
        <w:sectPr w:rsidR="001079BF" w:rsidSect="00DC6EE0">
          <w:pgSz w:w="11906" w:h="16838"/>
          <w:pgMar w:top="1134" w:right="567" w:bottom="567" w:left="1134" w:header="709" w:footer="709" w:gutter="0"/>
          <w:cols w:space="708"/>
          <w:docGrid w:linePitch="360"/>
        </w:sectPr>
      </w:pPr>
      <w:r>
        <w:br w:type="page"/>
      </w:r>
    </w:p>
    <w:p w14:paraId="0EBE7519" w14:textId="56C38A7B" w:rsidR="00A3644A" w:rsidRDefault="00A3644A">
      <w:pPr>
        <w:spacing w:line="259" w:lineRule="auto"/>
        <w:ind w:left="0"/>
      </w:pPr>
    </w:p>
    <w:p w14:paraId="6D53FE6C" w14:textId="5B4992F8" w:rsidR="0079190F" w:rsidRDefault="0030658F" w:rsidP="0030658F">
      <w:pPr>
        <w:pStyle w:val="Otsikko1"/>
        <w:numPr>
          <w:ilvl w:val="0"/>
          <w:numId w:val="0"/>
        </w:numPr>
        <w:ind w:left="432"/>
      </w:pPr>
      <w:bookmarkStart w:id="86" w:name="_Toc508312592"/>
      <w:bookmarkStart w:id="87" w:name="_Toc508316589"/>
      <w:bookmarkStart w:id="88" w:name="_Toc508317498"/>
      <w:bookmarkStart w:id="89" w:name="_Toc508317885"/>
      <w:bookmarkStart w:id="90" w:name="_Toc508319152"/>
      <w:r>
        <w:rPr>
          <w:noProof/>
        </w:rPr>
        <w:drawing>
          <wp:anchor distT="0" distB="0" distL="114300" distR="114300" simplePos="0" relativeHeight="251566080" behindDoc="0" locked="0" layoutInCell="1" allowOverlap="1" wp14:anchorId="1966A9C7" wp14:editId="60FC4E4A">
            <wp:simplePos x="0" y="0"/>
            <wp:positionH relativeFrom="column">
              <wp:posOffset>180975</wp:posOffset>
            </wp:positionH>
            <wp:positionV relativeFrom="paragraph">
              <wp:posOffset>217805</wp:posOffset>
            </wp:positionV>
            <wp:extent cx="9243695" cy="6355080"/>
            <wp:effectExtent l="0" t="0" r="0" b="762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eppaa.PNG"/>
                    <pic:cNvPicPr/>
                  </pic:nvPicPr>
                  <pic:blipFill>
                    <a:blip r:embed="rId28">
                      <a:extLst>
                        <a:ext uri="{28A0092B-C50C-407E-A947-70E740481C1C}">
                          <a14:useLocalDpi xmlns:a14="http://schemas.microsoft.com/office/drawing/2010/main" val="0"/>
                        </a:ext>
                      </a:extLst>
                    </a:blip>
                    <a:stretch>
                      <a:fillRect/>
                    </a:stretch>
                  </pic:blipFill>
                  <pic:spPr>
                    <a:xfrm>
                      <a:off x="0" y="0"/>
                      <a:ext cx="9243695" cy="6355080"/>
                    </a:xfrm>
                    <a:prstGeom prst="rect">
                      <a:avLst/>
                    </a:prstGeom>
                  </pic:spPr>
                </pic:pic>
              </a:graphicData>
            </a:graphic>
          </wp:anchor>
        </w:drawing>
      </w:r>
      <w:r w:rsidR="00A3644A">
        <w:t xml:space="preserve">LIITE 4: </w:t>
      </w:r>
      <w:r w:rsidR="00ED5137">
        <w:t>Tuotelas</w:t>
      </w:r>
      <w:r w:rsidR="003D2C60">
        <w:t>kelma</w:t>
      </w:r>
      <w:bookmarkEnd w:id="86"/>
      <w:bookmarkEnd w:id="87"/>
      <w:bookmarkEnd w:id="88"/>
      <w:bookmarkEnd w:id="89"/>
      <w:bookmarkEnd w:id="90"/>
    </w:p>
    <w:p w14:paraId="1644FA70" w14:textId="685EB11B" w:rsidR="00A97439" w:rsidRDefault="00A97439" w:rsidP="00C47788"/>
    <w:p w14:paraId="13BD3F63" w14:textId="5E3585FD" w:rsidR="0030658F" w:rsidRDefault="0030658F" w:rsidP="00C47788"/>
    <w:p w14:paraId="4662309F" w14:textId="3FF02B50" w:rsidR="0030658F" w:rsidRDefault="0030658F" w:rsidP="00C47788"/>
    <w:p w14:paraId="7BBA76F2" w14:textId="3B722EC8" w:rsidR="0030658F" w:rsidRDefault="0030658F" w:rsidP="00C47788"/>
    <w:p w14:paraId="267974B7" w14:textId="1C7F63F4" w:rsidR="0030658F" w:rsidRDefault="0030658F" w:rsidP="00C47788"/>
    <w:p w14:paraId="5E2A4874" w14:textId="172A688E" w:rsidR="0030658F" w:rsidRDefault="0030658F" w:rsidP="00C47788"/>
    <w:p w14:paraId="50F9BDF7" w14:textId="17F99748" w:rsidR="0030658F" w:rsidRDefault="0030658F" w:rsidP="00C47788"/>
    <w:p w14:paraId="5D2D63DF" w14:textId="315D3D20" w:rsidR="0030658F" w:rsidRDefault="0030658F" w:rsidP="00C47788"/>
    <w:p w14:paraId="60FEC9AB" w14:textId="298B852E" w:rsidR="0030658F" w:rsidRDefault="0030658F" w:rsidP="00C47788"/>
    <w:p w14:paraId="68810A4E" w14:textId="39752EF3" w:rsidR="0030658F" w:rsidRDefault="0030658F" w:rsidP="00C47788"/>
    <w:p w14:paraId="5F96E73C" w14:textId="3B31C329" w:rsidR="0030658F" w:rsidRDefault="0030658F" w:rsidP="00C47788"/>
    <w:p w14:paraId="7F18D7FA" w14:textId="77229B16" w:rsidR="0030658F" w:rsidRDefault="0030658F" w:rsidP="00C47788"/>
    <w:p w14:paraId="05A49235" w14:textId="1589AE6F" w:rsidR="0030658F" w:rsidRDefault="0030658F" w:rsidP="00C47788"/>
    <w:p w14:paraId="5DF58E1F" w14:textId="305A2523" w:rsidR="0030658F" w:rsidRDefault="0030658F" w:rsidP="00C47788"/>
    <w:p w14:paraId="0D4F7C72" w14:textId="3D65D4E4" w:rsidR="0030658F" w:rsidRDefault="0030658F" w:rsidP="00C47788"/>
    <w:p w14:paraId="06A50081" w14:textId="031107E5" w:rsidR="0030658F" w:rsidRDefault="0030658F" w:rsidP="00C47788"/>
    <w:p w14:paraId="73C88FBB" w14:textId="38627A53" w:rsidR="0030658F" w:rsidRDefault="0030658F" w:rsidP="00C47788"/>
    <w:p w14:paraId="6218BAE8" w14:textId="4F6B5ED7" w:rsidR="0030658F" w:rsidRDefault="0030658F" w:rsidP="00C47788"/>
    <w:p w14:paraId="65223578" w14:textId="6A579D83" w:rsidR="00F172D8" w:rsidRDefault="00A50DAE" w:rsidP="00C47788">
      <w:r>
        <w:rPr>
          <w:noProof/>
        </w:rPr>
        <w:lastRenderedPageBreak/>
        <w:drawing>
          <wp:anchor distT="0" distB="0" distL="114300" distR="114300" simplePos="0" relativeHeight="251681792" behindDoc="1" locked="0" layoutInCell="1" allowOverlap="1" wp14:anchorId="5EB49DEF" wp14:editId="1173BE05">
            <wp:simplePos x="0" y="0"/>
            <wp:positionH relativeFrom="column">
              <wp:posOffset>394335</wp:posOffset>
            </wp:positionH>
            <wp:positionV relativeFrom="paragraph">
              <wp:posOffset>-147320</wp:posOffset>
            </wp:positionV>
            <wp:extent cx="9388654" cy="5418290"/>
            <wp:effectExtent l="0" t="0" r="3175" b="0"/>
            <wp:wrapNone/>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eppaa1.PNG"/>
                    <pic:cNvPicPr/>
                  </pic:nvPicPr>
                  <pic:blipFill>
                    <a:blip r:embed="rId29">
                      <a:extLst>
                        <a:ext uri="{28A0092B-C50C-407E-A947-70E740481C1C}">
                          <a14:useLocalDpi xmlns:a14="http://schemas.microsoft.com/office/drawing/2010/main" val="0"/>
                        </a:ext>
                      </a:extLst>
                    </a:blip>
                    <a:stretch>
                      <a:fillRect/>
                    </a:stretch>
                  </pic:blipFill>
                  <pic:spPr>
                    <a:xfrm>
                      <a:off x="0" y="0"/>
                      <a:ext cx="9388654" cy="5418290"/>
                    </a:xfrm>
                    <a:prstGeom prst="rect">
                      <a:avLst/>
                    </a:prstGeom>
                  </pic:spPr>
                </pic:pic>
              </a:graphicData>
            </a:graphic>
          </wp:anchor>
        </w:drawing>
      </w:r>
    </w:p>
    <w:p w14:paraId="56D57352" w14:textId="77777777" w:rsidR="00F172D8" w:rsidRPr="00F172D8" w:rsidRDefault="00F172D8" w:rsidP="00F172D8"/>
    <w:p w14:paraId="415858BE" w14:textId="77777777" w:rsidR="00F172D8" w:rsidRPr="00F172D8" w:rsidRDefault="00F172D8" w:rsidP="00F172D8"/>
    <w:p w14:paraId="4BEE03BB" w14:textId="77777777" w:rsidR="00F172D8" w:rsidRPr="00F172D8" w:rsidRDefault="00F172D8" w:rsidP="00F172D8"/>
    <w:p w14:paraId="1E31D039" w14:textId="77777777" w:rsidR="00F172D8" w:rsidRPr="00F172D8" w:rsidRDefault="00F172D8" w:rsidP="00F172D8"/>
    <w:p w14:paraId="47BF4F50" w14:textId="77777777" w:rsidR="00F172D8" w:rsidRPr="00F172D8" w:rsidRDefault="00F172D8" w:rsidP="00F172D8"/>
    <w:p w14:paraId="23F1D214" w14:textId="77777777" w:rsidR="00F172D8" w:rsidRPr="00F172D8" w:rsidRDefault="00F172D8" w:rsidP="00F172D8"/>
    <w:p w14:paraId="35F3F6E2" w14:textId="77777777" w:rsidR="00F172D8" w:rsidRPr="00F172D8" w:rsidRDefault="00F172D8" w:rsidP="00F172D8"/>
    <w:p w14:paraId="6AF9AD30" w14:textId="77777777" w:rsidR="00F172D8" w:rsidRPr="00F172D8" w:rsidRDefault="00F172D8" w:rsidP="00F172D8"/>
    <w:p w14:paraId="56D383B4" w14:textId="77777777" w:rsidR="00F172D8" w:rsidRPr="00F172D8" w:rsidRDefault="00F172D8" w:rsidP="00F172D8"/>
    <w:p w14:paraId="7396C05E" w14:textId="77777777" w:rsidR="00F172D8" w:rsidRPr="00F172D8" w:rsidRDefault="00F172D8" w:rsidP="00F172D8"/>
    <w:p w14:paraId="46BC6795" w14:textId="77777777" w:rsidR="00F172D8" w:rsidRPr="00F172D8" w:rsidRDefault="00F172D8" w:rsidP="00F172D8"/>
    <w:p w14:paraId="2AB632BC" w14:textId="77777777" w:rsidR="00F172D8" w:rsidRPr="00F172D8" w:rsidRDefault="00F172D8" w:rsidP="00F172D8"/>
    <w:p w14:paraId="64D27A10" w14:textId="77777777" w:rsidR="00F172D8" w:rsidRPr="00F172D8" w:rsidRDefault="00F172D8" w:rsidP="00F172D8"/>
    <w:p w14:paraId="4B87C9D9" w14:textId="77777777" w:rsidR="00F172D8" w:rsidRPr="00F172D8" w:rsidRDefault="00F172D8" w:rsidP="00F172D8"/>
    <w:p w14:paraId="3E4295AA" w14:textId="335779DA" w:rsidR="00F172D8" w:rsidRDefault="00F172D8" w:rsidP="00F172D8"/>
    <w:p w14:paraId="3DEA68E0" w14:textId="64C63A8E" w:rsidR="00F172D8" w:rsidRDefault="00F172D8" w:rsidP="00F172D8"/>
    <w:p w14:paraId="23C149FB" w14:textId="493FE758" w:rsidR="0030658F" w:rsidRDefault="0030658F" w:rsidP="00F172D8">
      <w:pPr>
        <w:jc w:val="right"/>
      </w:pPr>
    </w:p>
    <w:p w14:paraId="50B1771D" w14:textId="77777777" w:rsidR="00160B99" w:rsidRDefault="00160B99" w:rsidP="00F172D8">
      <w:pPr>
        <w:jc w:val="right"/>
        <w:sectPr w:rsidR="00160B99" w:rsidSect="001079BF">
          <w:pgSz w:w="16838" w:h="11906" w:orient="landscape"/>
          <w:pgMar w:top="1134" w:right="1134" w:bottom="567" w:left="567" w:header="709" w:footer="709" w:gutter="0"/>
          <w:cols w:space="708"/>
          <w:docGrid w:linePitch="360"/>
        </w:sectPr>
      </w:pPr>
    </w:p>
    <w:p w14:paraId="339AE78C" w14:textId="06B21F5A" w:rsidR="00F172D8" w:rsidRDefault="00B373C1" w:rsidP="00B373C1">
      <w:pPr>
        <w:pStyle w:val="Otsikko1"/>
        <w:numPr>
          <w:ilvl w:val="0"/>
          <w:numId w:val="0"/>
        </w:numPr>
        <w:ind w:left="432"/>
      </w:pPr>
      <w:bookmarkStart w:id="91" w:name="_Toc508312593"/>
      <w:bookmarkStart w:id="92" w:name="_Toc508316590"/>
      <w:bookmarkStart w:id="93" w:name="_Toc508317499"/>
      <w:bookmarkStart w:id="94" w:name="_Toc508317886"/>
      <w:bookmarkStart w:id="95" w:name="_Toc508319153"/>
      <w:r>
        <w:rPr>
          <w:noProof/>
        </w:rPr>
        <w:lastRenderedPageBreak/>
        <w:drawing>
          <wp:anchor distT="0" distB="0" distL="114300" distR="114300" simplePos="0" relativeHeight="251765760" behindDoc="0" locked="0" layoutInCell="1" allowOverlap="1" wp14:anchorId="136A9021" wp14:editId="08F55479">
            <wp:simplePos x="0" y="0"/>
            <wp:positionH relativeFrom="column">
              <wp:posOffset>241935</wp:posOffset>
            </wp:positionH>
            <wp:positionV relativeFrom="paragraph">
              <wp:posOffset>226060</wp:posOffset>
            </wp:positionV>
            <wp:extent cx="9494520" cy="6458752"/>
            <wp:effectExtent l="0" t="0" r="0" b="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eppaa2.PNG"/>
                    <pic:cNvPicPr/>
                  </pic:nvPicPr>
                  <pic:blipFill>
                    <a:blip r:embed="rId30">
                      <a:extLst>
                        <a:ext uri="{28A0092B-C50C-407E-A947-70E740481C1C}">
                          <a14:useLocalDpi xmlns:a14="http://schemas.microsoft.com/office/drawing/2010/main" val="0"/>
                        </a:ext>
                      </a:extLst>
                    </a:blip>
                    <a:stretch>
                      <a:fillRect/>
                    </a:stretch>
                  </pic:blipFill>
                  <pic:spPr>
                    <a:xfrm>
                      <a:off x="0" y="0"/>
                      <a:ext cx="9494520" cy="6458752"/>
                    </a:xfrm>
                    <a:prstGeom prst="rect">
                      <a:avLst/>
                    </a:prstGeom>
                  </pic:spPr>
                </pic:pic>
              </a:graphicData>
            </a:graphic>
            <wp14:sizeRelH relativeFrom="margin">
              <wp14:pctWidth>0</wp14:pctWidth>
            </wp14:sizeRelH>
            <wp14:sizeRelV relativeFrom="margin">
              <wp14:pctHeight>0</wp14:pctHeight>
            </wp14:sizeRelV>
          </wp:anchor>
        </w:drawing>
      </w:r>
      <w:r>
        <w:t>LIITE 5: Koulutustiedot</w:t>
      </w:r>
      <w:bookmarkEnd w:id="91"/>
      <w:bookmarkEnd w:id="92"/>
      <w:bookmarkEnd w:id="93"/>
      <w:bookmarkEnd w:id="94"/>
      <w:bookmarkEnd w:id="95"/>
    </w:p>
    <w:p w14:paraId="33FD5FC1" w14:textId="184ABFF0" w:rsidR="00F172D8" w:rsidRDefault="00F172D8" w:rsidP="00160B99"/>
    <w:p w14:paraId="42FAED48" w14:textId="77777777" w:rsidR="00594AAF" w:rsidRDefault="00594AAF" w:rsidP="00160B99"/>
    <w:p w14:paraId="1D4F12F6" w14:textId="77777777" w:rsidR="00594AAF" w:rsidRDefault="00594AAF" w:rsidP="00160B99"/>
    <w:p w14:paraId="2B7FE487" w14:textId="77777777" w:rsidR="00594AAF" w:rsidRDefault="00594AAF" w:rsidP="00160B99"/>
    <w:p w14:paraId="0A682020" w14:textId="77777777" w:rsidR="00594AAF" w:rsidRDefault="00594AAF" w:rsidP="00160B99"/>
    <w:p w14:paraId="778C98BF" w14:textId="77777777" w:rsidR="00594AAF" w:rsidRDefault="00594AAF" w:rsidP="00160B99"/>
    <w:p w14:paraId="3A09FB7F" w14:textId="77777777" w:rsidR="00594AAF" w:rsidRDefault="00594AAF" w:rsidP="00160B99"/>
    <w:p w14:paraId="6712AFD3" w14:textId="77777777" w:rsidR="00594AAF" w:rsidRDefault="00594AAF" w:rsidP="00160B99"/>
    <w:p w14:paraId="6281DE11" w14:textId="77777777" w:rsidR="00594AAF" w:rsidRDefault="00594AAF" w:rsidP="00160B99"/>
    <w:p w14:paraId="166CC72F" w14:textId="77777777" w:rsidR="00594AAF" w:rsidRDefault="00594AAF" w:rsidP="00160B99"/>
    <w:p w14:paraId="4572F9C3" w14:textId="77777777" w:rsidR="00594AAF" w:rsidRDefault="00594AAF" w:rsidP="00160B99"/>
    <w:p w14:paraId="67F99299" w14:textId="77777777" w:rsidR="00594AAF" w:rsidRDefault="00594AAF" w:rsidP="00160B99"/>
    <w:p w14:paraId="19CB3DBE" w14:textId="77777777" w:rsidR="00594AAF" w:rsidRDefault="00594AAF" w:rsidP="00160B99"/>
    <w:p w14:paraId="6874BBED" w14:textId="77777777" w:rsidR="00594AAF" w:rsidRDefault="00594AAF" w:rsidP="00160B99"/>
    <w:p w14:paraId="6091217F" w14:textId="77777777" w:rsidR="00594AAF" w:rsidRDefault="00594AAF" w:rsidP="00160B99"/>
    <w:p w14:paraId="489C618F" w14:textId="77777777" w:rsidR="00594AAF" w:rsidRDefault="00594AAF" w:rsidP="00160B99"/>
    <w:p w14:paraId="63F83AC2" w14:textId="77777777" w:rsidR="00594AAF" w:rsidRDefault="00594AAF" w:rsidP="00160B99"/>
    <w:p w14:paraId="7812AAF8" w14:textId="77777777" w:rsidR="00552216" w:rsidRDefault="00552216" w:rsidP="00160B99">
      <w:pPr>
        <w:sectPr w:rsidR="00552216" w:rsidSect="00CF32BB">
          <w:pgSz w:w="16838" w:h="11906" w:orient="landscape"/>
          <w:pgMar w:top="1134" w:right="1134" w:bottom="567" w:left="567" w:header="709" w:footer="709" w:gutter="0"/>
          <w:cols w:space="708"/>
          <w:docGrid w:linePitch="360"/>
        </w:sectPr>
      </w:pPr>
    </w:p>
    <w:p w14:paraId="3BAE1D18" w14:textId="348632DE" w:rsidR="00594AAF" w:rsidRDefault="00552216" w:rsidP="00DA2E06">
      <w:pPr>
        <w:pStyle w:val="Otsikko1"/>
        <w:numPr>
          <w:ilvl w:val="0"/>
          <w:numId w:val="0"/>
        </w:numPr>
        <w:ind w:left="432"/>
      </w:pPr>
      <w:bookmarkStart w:id="96" w:name="_Toc508317500"/>
      <w:bookmarkStart w:id="97" w:name="_Toc508317887"/>
      <w:bookmarkStart w:id="98" w:name="_Toc508319154"/>
      <w:r>
        <w:lastRenderedPageBreak/>
        <w:t xml:space="preserve">LIITE 6: </w:t>
      </w:r>
      <w:r w:rsidR="00D66964">
        <w:t>Tuotekortit</w:t>
      </w:r>
      <w:bookmarkEnd w:id="96"/>
      <w:bookmarkEnd w:id="97"/>
      <w:bookmarkEnd w:id="98"/>
    </w:p>
    <w:p w14:paraId="6B872A39" w14:textId="1B5A3A54" w:rsidR="00594AAF" w:rsidRDefault="00DA2E06" w:rsidP="00160B99">
      <w:r>
        <w:rPr>
          <w:noProof/>
        </w:rPr>
        <w:drawing>
          <wp:anchor distT="0" distB="0" distL="114300" distR="114300" simplePos="0" relativeHeight="251824128" behindDoc="1" locked="0" layoutInCell="1" allowOverlap="1" wp14:anchorId="145584DE" wp14:editId="636628A0">
            <wp:simplePos x="0" y="0"/>
            <wp:positionH relativeFrom="column">
              <wp:posOffset>491490</wp:posOffset>
            </wp:positionH>
            <wp:positionV relativeFrom="paragraph">
              <wp:posOffset>29210</wp:posOffset>
            </wp:positionV>
            <wp:extent cx="5120640" cy="2884805"/>
            <wp:effectExtent l="0" t="0" r="3810" b="0"/>
            <wp:wrapTight wrapText="bothSides">
              <wp:wrapPolygon edited="0">
                <wp:start x="0" y="0"/>
                <wp:lineTo x="0" y="21396"/>
                <wp:lineTo x="21536" y="21396"/>
                <wp:lineTo x="21536"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eppaa66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0640" cy="2884805"/>
                    </a:xfrm>
                    <a:prstGeom prst="rect">
                      <a:avLst/>
                    </a:prstGeom>
                  </pic:spPr>
                </pic:pic>
              </a:graphicData>
            </a:graphic>
            <wp14:sizeRelH relativeFrom="margin">
              <wp14:pctWidth>0</wp14:pctWidth>
            </wp14:sizeRelH>
            <wp14:sizeRelV relativeFrom="margin">
              <wp14:pctHeight>0</wp14:pctHeight>
            </wp14:sizeRelV>
          </wp:anchor>
        </w:drawing>
      </w:r>
    </w:p>
    <w:p w14:paraId="01BB6965" w14:textId="4214EC41" w:rsidR="00552216" w:rsidRPr="00F172D8" w:rsidRDefault="00A568F3" w:rsidP="00160B99">
      <w:r>
        <w:rPr>
          <w:noProof/>
        </w:rPr>
        <w:drawing>
          <wp:anchor distT="0" distB="0" distL="114300" distR="114300" simplePos="0" relativeHeight="251623424" behindDoc="1" locked="0" layoutInCell="1" allowOverlap="1" wp14:anchorId="0D440059" wp14:editId="2BFAC13F">
            <wp:simplePos x="0" y="0"/>
            <wp:positionH relativeFrom="column">
              <wp:posOffset>481330</wp:posOffset>
            </wp:positionH>
            <wp:positionV relativeFrom="paragraph">
              <wp:posOffset>2829560</wp:posOffset>
            </wp:positionV>
            <wp:extent cx="5137785" cy="2895600"/>
            <wp:effectExtent l="0" t="0" r="5715" b="0"/>
            <wp:wrapTight wrapText="bothSides">
              <wp:wrapPolygon edited="0">
                <wp:start x="0" y="0"/>
                <wp:lineTo x="0" y="21458"/>
                <wp:lineTo x="21544" y="21458"/>
                <wp:lineTo x="21544"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ska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37785" cy="2895600"/>
                    </a:xfrm>
                    <a:prstGeom prst="rect">
                      <a:avLst/>
                    </a:prstGeom>
                  </pic:spPr>
                </pic:pic>
              </a:graphicData>
            </a:graphic>
            <wp14:sizeRelH relativeFrom="margin">
              <wp14:pctWidth>0</wp14:pctWidth>
            </wp14:sizeRelH>
            <wp14:sizeRelV relativeFrom="margin">
              <wp14:pctHeight>0</wp14:pctHeight>
            </wp14:sizeRelV>
          </wp:anchor>
        </w:drawing>
      </w:r>
      <w:r w:rsidR="00007DAE">
        <w:rPr>
          <w:noProof/>
        </w:rPr>
        <w:drawing>
          <wp:anchor distT="0" distB="0" distL="114300" distR="114300" simplePos="0" relativeHeight="251625472" behindDoc="1" locked="0" layoutInCell="1" allowOverlap="1" wp14:anchorId="6F7D639D" wp14:editId="124DFE16">
            <wp:simplePos x="0" y="0"/>
            <wp:positionH relativeFrom="column">
              <wp:posOffset>483870</wp:posOffset>
            </wp:positionH>
            <wp:positionV relativeFrom="paragraph">
              <wp:posOffset>5991860</wp:posOffset>
            </wp:positionV>
            <wp:extent cx="5143500" cy="2879725"/>
            <wp:effectExtent l="0" t="0" r="0" b="0"/>
            <wp:wrapTight wrapText="bothSides">
              <wp:wrapPolygon edited="0">
                <wp:start x="0" y="0"/>
                <wp:lineTo x="0" y="21433"/>
                <wp:lineTo x="21520" y="21433"/>
                <wp:lineTo x="21520" y="0"/>
                <wp:lineTo x="0" y="0"/>
              </wp:wrapPolygon>
            </wp:wrapTight>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ttu.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3500" cy="2879725"/>
                    </a:xfrm>
                    <a:prstGeom prst="rect">
                      <a:avLst/>
                    </a:prstGeom>
                  </pic:spPr>
                </pic:pic>
              </a:graphicData>
            </a:graphic>
            <wp14:sizeRelH relativeFrom="margin">
              <wp14:pctWidth>0</wp14:pctWidth>
            </wp14:sizeRelH>
            <wp14:sizeRelV relativeFrom="margin">
              <wp14:pctHeight>0</wp14:pctHeight>
            </wp14:sizeRelV>
          </wp:anchor>
        </w:drawing>
      </w:r>
    </w:p>
    <w:sectPr w:rsidR="00552216" w:rsidRPr="00F172D8" w:rsidSect="00552216">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CD137" w14:textId="77777777" w:rsidR="006B0726" w:rsidRDefault="006B0726" w:rsidP="00A54392">
      <w:pPr>
        <w:spacing w:after="0" w:line="240" w:lineRule="auto"/>
      </w:pPr>
      <w:r>
        <w:separator/>
      </w:r>
    </w:p>
  </w:endnote>
  <w:endnote w:type="continuationSeparator" w:id="0">
    <w:p w14:paraId="3552778D" w14:textId="77777777" w:rsidR="006B0726" w:rsidRDefault="006B0726" w:rsidP="00A54392">
      <w:pPr>
        <w:spacing w:after="0" w:line="240" w:lineRule="auto"/>
      </w:pPr>
      <w:r>
        <w:continuationSeparator/>
      </w:r>
    </w:p>
  </w:endnote>
  <w:endnote w:type="continuationNotice" w:id="1">
    <w:p w14:paraId="0ABF6FED" w14:textId="77777777" w:rsidR="006B0726" w:rsidRDefault="006B0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5ADB1" w14:textId="77777777" w:rsidR="006B0726" w:rsidRDefault="006B0726" w:rsidP="00A54392">
      <w:pPr>
        <w:spacing w:after="0" w:line="240" w:lineRule="auto"/>
      </w:pPr>
      <w:r>
        <w:separator/>
      </w:r>
    </w:p>
  </w:footnote>
  <w:footnote w:type="continuationSeparator" w:id="0">
    <w:p w14:paraId="5C2B3763" w14:textId="77777777" w:rsidR="006B0726" w:rsidRDefault="006B0726" w:rsidP="00A54392">
      <w:pPr>
        <w:spacing w:after="0" w:line="240" w:lineRule="auto"/>
      </w:pPr>
      <w:r>
        <w:continuationSeparator/>
      </w:r>
    </w:p>
  </w:footnote>
  <w:footnote w:type="continuationNotice" w:id="1">
    <w:p w14:paraId="6283470D" w14:textId="77777777" w:rsidR="006B0726" w:rsidRDefault="006B07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59BA" w14:textId="77777777" w:rsidR="00576CAA" w:rsidRPr="00A54392" w:rsidRDefault="00576CAA">
    <w:pPr>
      <w:pStyle w:val="Yltunniste"/>
      <w:jc w:val="right"/>
    </w:pPr>
  </w:p>
  <w:p w14:paraId="2D0E59BB" w14:textId="77777777" w:rsidR="00576CAA" w:rsidRDefault="00576CA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5337425"/>
      <w:docPartObj>
        <w:docPartGallery w:val="Page Numbers (Top of Page)"/>
        <w:docPartUnique/>
      </w:docPartObj>
    </w:sdtPr>
    <w:sdtEndPr/>
    <w:sdtContent>
      <w:p w14:paraId="2D0E59BC" w14:textId="3664BF4E" w:rsidR="00576CAA" w:rsidRPr="00A54392" w:rsidRDefault="00576CAA">
        <w:pPr>
          <w:pStyle w:val="Yltunniste"/>
          <w:jc w:val="right"/>
        </w:pPr>
        <w:r w:rsidRPr="0F79F15F">
          <w:rPr>
            <w:noProof/>
          </w:rPr>
          <w:fldChar w:fldCharType="begin"/>
        </w:r>
        <w:r w:rsidRPr="0F79F15F">
          <w:rPr>
            <w:noProof/>
          </w:rPr>
          <w:instrText>PAGE</w:instrText>
        </w:r>
        <w:r w:rsidRPr="0F79F15F">
          <w:rPr>
            <w:noProof/>
          </w:rPr>
          <w:fldChar w:fldCharType="separate"/>
        </w:r>
        <w:r w:rsidR="00FC046D">
          <w:rPr>
            <w:noProof/>
          </w:rPr>
          <w:t>16</w:t>
        </w:r>
        <w:r w:rsidRPr="0F79F15F">
          <w:rPr>
            <w:noProof/>
          </w:rPr>
          <w:fldChar w:fldCharType="end"/>
        </w:r>
        <w:r w:rsidR="0F79F15F">
          <w:t>(</w:t>
        </w:r>
        <w:r w:rsidRPr="0F79F15F">
          <w:rPr>
            <w:noProof/>
          </w:rPr>
          <w:fldChar w:fldCharType="begin"/>
        </w:r>
        <w:r w:rsidRPr="0F79F15F">
          <w:rPr>
            <w:noProof/>
          </w:rPr>
          <w:instrText>NUMPAGES</w:instrText>
        </w:r>
        <w:r w:rsidRPr="0F79F15F">
          <w:rPr>
            <w:noProof/>
          </w:rPr>
          <w:fldChar w:fldCharType="separate"/>
        </w:r>
        <w:r w:rsidR="00FC046D">
          <w:rPr>
            <w:noProof/>
          </w:rPr>
          <w:t>16</w:t>
        </w:r>
        <w:r w:rsidRPr="0F79F15F">
          <w:rPr>
            <w:noProof/>
          </w:rPr>
          <w:fldChar w:fldCharType="end"/>
        </w:r>
        <w:r w:rsidR="0F79F15F" w:rsidRPr="0F79F15F">
          <w:rPr>
            <w:sz w:val="24"/>
            <w:szCs w:val="24"/>
          </w:rPr>
          <w:t>)</w:t>
        </w:r>
      </w:p>
    </w:sdtContent>
  </w:sdt>
  <w:p w14:paraId="2D0E59BD" w14:textId="77777777" w:rsidR="00576CAA" w:rsidRDefault="00576CA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6E222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764CC1D6"/>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86B07A2C"/>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F2EA8F98"/>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485AF616"/>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9629D0"/>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7AD054"/>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1E29AE"/>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C25BA0"/>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06A08B36"/>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14774D9D"/>
    <w:multiLevelType w:val="multilevel"/>
    <w:tmpl w:val="E41A764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761430"/>
    <w:multiLevelType w:val="multilevel"/>
    <w:tmpl w:val="15802A76"/>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BC7E31"/>
    <w:multiLevelType w:val="multilevel"/>
    <w:tmpl w:val="674C672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541974"/>
    <w:multiLevelType w:val="multilevel"/>
    <w:tmpl w:val="040B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6FEF76D7"/>
    <w:multiLevelType w:val="multilevel"/>
    <w:tmpl w:val="040B0025"/>
    <w:lvl w:ilvl="0">
      <w:start w:val="1"/>
      <w:numFmt w:val="decimal"/>
      <w:pStyle w:val="Otsikko1"/>
      <w:lvlText w:val="%1"/>
      <w:lvlJc w:val="left"/>
      <w:pPr>
        <w:ind w:left="432" w:hanging="432"/>
      </w:pPr>
    </w:lvl>
    <w:lvl w:ilvl="1">
      <w:start w:val="1"/>
      <w:numFmt w:val="decimal"/>
      <w:pStyle w:val="Otsikko2"/>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1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lvlOverride w:ilvl="0">
      <w:startOverride w:val="2"/>
    </w:lvlOverride>
    <w:lvlOverride w:ilvl="1">
      <w:startOverride w:val="4"/>
    </w:lvlOverride>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5ED3"/>
    <w:rsid w:val="00002C0B"/>
    <w:rsid w:val="00002C76"/>
    <w:rsid w:val="00003533"/>
    <w:rsid w:val="000050D6"/>
    <w:rsid w:val="00006CBF"/>
    <w:rsid w:val="00007078"/>
    <w:rsid w:val="00007DAE"/>
    <w:rsid w:val="00014417"/>
    <w:rsid w:val="000144C2"/>
    <w:rsid w:val="00014C82"/>
    <w:rsid w:val="0001741F"/>
    <w:rsid w:val="00020F0C"/>
    <w:rsid w:val="00022CB1"/>
    <w:rsid w:val="000271B4"/>
    <w:rsid w:val="00027B8F"/>
    <w:rsid w:val="00027EB1"/>
    <w:rsid w:val="0003332C"/>
    <w:rsid w:val="0003536F"/>
    <w:rsid w:val="00036DFD"/>
    <w:rsid w:val="00037A42"/>
    <w:rsid w:val="00037F09"/>
    <w:rsid w:val="000453E5"/>
    <w:rsid w:val="00046FDB"/>
    <w:rsid w:val="00050E3D"/>
    <w:rsid w:val="000531AC"/>
    <w:rsid w:val="000547F0"/>
    <w:rsid w:val="0006372A"/>
    <w:rsid w:val="0007093D"/>
    <w:rsid w:val="00071C58"/>
    <w:rsid w:val="00071E62"/>
    <w:rsid w:val="00074993"/>
    <w:rsid w:val="0007599C"/>
    <w:rsid w:val="00081D2A"/>
    <w:rsid w:val="000865B8"/>
    <w:rsid w:val="00087D96"/>
    <w:rsid w:val="00090481"/>
    <w:rsid w:val="0009178B"/>
    <w:rsid w:val="000A1335"/>
    <w:rsid w:val="000A56B1"/>
    <w:rsid w:val="000B079C"/>
    <w:rsid w:val="000B3018"/>
    <w:rsid w:val="000B49AF"/>
    <w:rsid w:val="000C1BCD"/>
    <w:rsid w:val="000C204B"/>
    <w:rsid w:val="000C60F9"/>
    <w:rsid w:val="000C6246"/>
    <w:rsid w:val="000D0831"/>
    <w:rsid w:val="000D6D8C"/>
    <w:rsid w:val="000F6E69"/>
    <w:rsid w:val="000F70D0"/>
    <w:rsid w:val="001004C1"/>
    <w:rsid w:val="00103240"/>
    <w:rsid w:val="001037F1"/>
    <w:rsid w:val="001079BF"/>
    <w:rsid w:val="00110FBD"/>
    <w:rsid w:val="0011115A"/>
    <w:rsid w:val="00112EB1"/>
    <w:rsid w:val="00121E89"/>
    <w:rsid w:val="001238F8"/>
    <w:rsid w:val="00124C25"/>
    <w:rsid w:val="00125F43"/>
    <w:rsid w:val="0012729E"/>
    <w:rsid w:val="00131F75"/>
    <w:rsid w:val="00132656"/>
    <w:rsid w:val="00136721"/>
    <w:rsid w:val="00142DEA"/>
    <w:rsid w:val="00160B99"/>
    <w:rsid w:val="00160D32"/>
    <w:rsid w:val="00161CF8"/>
    <w:rsid w:val="00162BAE"/>
    <w:rsid w:val="00165974"/>
    <w:rsid w:val="00167949"/>
    <w:rsid w:val="00173381"/>
    <w:rsid w:val="001825E0"/>
    <w:rsid w:val="00183306"/>
    <w:rsid w:val="0019006B"/>
    <w:rsid w:val="001931BB"/>
    <w:rsid w:val="00193767"/>
    <w:rsid w:val="001A0268"/>
    <w:rsid w:val="001A4318"/>
    <w:rsid w:val="001B57A4"/>
    <w:rsid w:val="001C0B7C"/>
    <w:rsid w:val="001C1EC7"/>
    <w:rsid w:val="001C21D9"/>
    <w:rsid w:val="001C4864"/>
    <w:rsid w:val="001C5412"/>
    <w:rsid w:val="001C7565"/>
    <w:rsid w:val="001D1102"/>
    <w:rsid w:val="001D1B75"/>
    <w:rsid w:val="001D50CD"/>
    <w:rsid w:val="001D7163"/>
    <w:rsid w:val="001E0504"/>
    <w:rsid w:val="001E165C"/>
    <w:rsid w:val="001F357F"/>
    <w:rsid w:val="001F5475"/>
    <w:rsid w:val="001F7E54"/>
    <w:rsid w:val="00200803"/>
    <w:rsid w:val="002047C7"/>
    <w:rsid w:val="002063BA"/>
    <w:rsid w:val="00206ED3"/>
    <w:rsid w:val="0021556D"/>
    <w:rsid w:val="0021785A"/>
    <w:rsid w:val="00217EE3"/>
    <w:rsid w:val="00222D6A"/>
    <w:rsid w:val="00225839"/>
    <w:rsid w:val="00227011"/>
    <w:rsid w:val="0023046D"/>
    <w:rsid w:val="00230AC2"/>
    <w:rsid w:val="002316FB"/>
    <w:rsid w:val="00232A59"/>
    <w:rsid w:val="00237677"/>
    <w:rsid w:val="0024006D"/>
    <w:rsid w:val="0024414D"/>
    <w:rsid w:val="002446F7"/>
    <w:rsid w:val="0024724E"/>
    <w:rsid w:val="00253980"/>
    <w:rsid w:val="00262277"/>
    <w:rsid w:val="00262CEE"/>
    <w:rsid w:val="00263B13"/>
    <w:rsid w:val="00264005"/>
    <w:rsid w:val="00265240"/>
    <w:rsid w:val="00267007"/>
    <w:rsid w:val="00267E04"/>
    <w:rsid w:val="00272B05"/>
    <w:rsid w:val="00286CF8"/>
    <w:rsid w:val="0029108E"/>
    <w:rsid w:val="00291215"/>
    <w:rsid w:val="00292DEF"/>
    <w:rsid w:val="00293BD6"/>
    <w:rsid w:val="002A232A"/>
    <w:rsid w:val="002B1CE7"/>
    <w:rsid w:val="002B2D35"/>
    <w:rsid w:val="002B6C72"/>
    <w:rsid w:val="002B7F9B"/>
    <w:rsid w:val="002C0883"/>
    <w:rsid w:val="002C0961"/>
    <w:rsid w:val="002C143C"/>
    <w:rsid w:val="002C2C76"/>
    <w:rsid w:val="002C35AF"/>
    <w:rsid w:val="002C4DBB"/>
    <w:rsid w:val="002C77C1"/>
    <w:rsid w:val="002C7E69"/>
    <w:rsid w:val="002D34E8"/>
    <w:rsid w:val="002E0C4E"/>
    <w:rsid w:val="002E1AE6"/>
    <w:rsid w:val="002F215E"/>
    <w:rsid w:val="002F510E"/>
    <w:rsid w:val="002F771E"/>
    <w:rsid w:val="003018DE"/>
    <w:rsid w:val="00302D6A"/>
    <w:rsid w:val="00303C5C"/>
    <w:rsid w:val="0030658F"/>
    <w:rsid w:val="0030790D"/>
    <w:rsid w:val="00307AF4"/>
    <w:rsid w:val="00311C1D"/>
    <w:rsid w:val="00315505"/>
    <w:rsid w:val="00315DFA"/>
    <w:rsid w:val="00321EB1"/>
    <w:rsid w:val="00326796"/>
    <w:rsid w:val="00330EC2"/>
    <w:rsid w:val="003426A6"/>
    <w:rsid w:val="003543F8"/>
    <w:rsid w:val="003575C2"/>
    <w:rsid w:val="00362373"/>
    <w:rsid w:val="00365191"/>
    <w:rsid w:val="0036707A"/>
    <w:rsid w:val="00371C7A"/>
    <w:rsid w:val="00374142"/>
    <w:rsid w:val="00380748"/>
    <w:rsid w:val="00380A3F"/>
    <w:rsid w:val="00384C82"/>
    <w:rsid w:val="00384FC4"/>
    <w:rsid w:val="00385E82"/>
    <w:rsid w:val="0038737D"/>
    <w:rsid w:val="00390BB8"/>
    <w:rsid w:val="00391F6E"/>
    <w:rsid w:val="00394A23"/>
    <w:rsid w:val="003A1671"/>
    <w:rsid w:val="003A427F"/>
    <w:rsid w:val="003B25ED"/>
    <w:rsid w:val="003B5F54"/>
    <w:rsid w:val="003C2562"/>
    <w:rsid w:val="003C574D"/>
    <w:rsid w:val="003D239B"/>
    <w:rsid w:val="003D2C60"/>
    <w:rsid w:val="003D36C2"/>
    <w:rsid w:val="003D48CE"/>
    <w:rsid w:val="003D7DFE"/>
    <w:rsid w:val="003E05D9"/>
    <w:rsid w:val="003E305A"/>
    <w:rsid w:val="003E5653"/>
    <w:rsid w:val="003E5B27"/>
    <w:rsid w:val="003E6F45"/>
    <w:rsid w:val="003E7F8E"/>
    <w:rsid w:val="003F06F5"/>
    <w:rsid w:val="003F11BE"/>
    <w:rsid w:val="003F2E0C"/>
    <w:rsid w:val="003F3702"/>
    <w:rsid w:val="00401D2C"/>
    <w:rsid w:val="00402656"/>
    <w:rsid w:val="00405D66"/>
    <w:rsid w:val="0040675E"/>
    <w:rsid w:val="0040796B"/>
    <w:rsid w:val="004104AA"/>
    <w:rsid w:val="00414183"/>
    <w:rsid w:val="00417732"/>
    <w:rsid w:val="004234BC"/>
    <w:rsid w:val="00430D00"/>
    <w:rsid w:val="00430E3C"/>
    <w:rsid w:val="00437D1A"/>
    <w:rsid w:val="00447BE1"/>
    <w:rsid w:val="00453999"/>
    <w:rsid w:val="00454BBB"/>
    <w:rsid w:val="004553AF"/>
    <w:rsid w:val="00455BDC"/>
    <w:rsid w:val="00463D0D"/>
    <w:rsid w:val="00467D08"/>
    <w:rsid w:val="00473F2F"/>
    <w:rsid w:val="0047740A"/>
    <w:rsid w:val="00480997"/>
    <w:rsid w:val="00481427"/>
    <w:rsid w:val="004830C1"/>
    <w:rsid w:val="00485E61"/>
    <w:rsid w:val="00490724"/>
    <w:rsid w:val="00490DA6"/>
    <w:rsid w:val="00491262"/>
    <w:rsid w:val="00492B68"/>
    <w:rsid w:val="00495FDD"/>
    <w:rsid w:val="004A0CEB"/>
    <w:rsid w:val="004A203F"/>
    <w:rsid w:val="004B1A87"/>
    <w:rsid w:val="004B1E3C"/>
    <w:rsid w:val="004B1F42"/>
    <w:rsid w:val="004B2B39"/>
    <w:rsid w:val="004B3234"/>
    <w:rsid w:val="004B5122"/>
    <w:rsid w:val="004B675C"/>
    <w:rsid w:val="004B7F5C"/>
    <w:rsid w:val="004C3AA3"/>
    <w:rsid w:val="004C7796"/>
    <w:rsid w:val="004D2876"/>
    <w:rsid w:val="004D53D3"/>
    <w:rsid w:val="004E050E"/>
    <w:rsid w:val="004F0F65"/>
    <w:rsid w:val="004F1467"/>
    <w:rsid w:val="004F216D"/>
    <w:rsid w:val="00502036"/>
    <w:rsid w:val="00505A5D"/>
    <w:rsid w:val="00505B2B"/>
    <w:rsid w:val="00511480"/>
    <w:rsid w:val="00514163"/>
    <w:rsid w:val="00515151"/>
    <w:rsid w:val="005162D1"/>
    <w:rsid w:val="00516911"/>
    <w:rsid w:val="0052664A"/>
    <w:rsid w:val="00526DD8"/>
    <w:rsid w:val="005328D3"/>
    <w:rsid w:val="005407B9"/>
    <w:rsid w:val="00542BD1"/>
    <w:rsid w:val="00542C0F"/>
    <w:rsid w:val="00543EDF"/>
    <w:rsid w:val="0054447D"/>
    <w:rsid w:val="00550166"/>
    <w:rsid w:val="005508A3"/>
    <w:rsid w:val="00552216"/>
    <w:rsid w:val="005525CA"/>
    <w:rsid w:val="00552D11"/>
    <w:rsid w:val="0055420A"/>
    <w:rsid w:val="00560CCD"/>
    <w:rsid w:val="00563B1D"/>
    <w:rsid w:val="00565067"/>
    <w:rsid w:val="00565201"/>
    <w:rsid w:val="00566D47"/>
    <w:rsid w:val="00571218"/>
    <w:rsid w:val="00572542"/>
    <w:rsid w:val="005738D0"/>
    <w:rsid w:val="00573A29"/>
    <w:rsid w:val="00575ED3"/>
    <w:rsid w:val="00576CAA"/>
    <w:rsid w:val="0058113E"/>
    <w:rsid w:val="00583778"/>
    <w:rsid w:val="00585260"/>
    <w:rsid w:val="00592E9C"/>
    <w:rsid w:val="00593473"/>
    <w:rsid w:val="00594AAF"/>
    <w:rsid w:val="00595BBA"/>
    <w:rsid w:val="00595E44"/>
    <w:rsid w:val="005A11BF"/>
    <w:rsid w:val="005A2541"/>
    <w:rsid w:val="005A43F4"/>
    <w:rsid w:val="005A53E3"/>
    <w:rsid w:val="005A5C2C"/>
    <w:rsid w:val="005B33A9"/>
    <w:rsid w:val="005B63D6"/>
    <w:rsid w:val="005C2107"/>
    <w:rsid w:val="005C3F47"/>
    <w:rsid w:val="005D090E"/>
    <w:rsid w:val="005D0AEE"/>
    <w:rsid w:val="005D1783"/>
    <w:rsid w:val="005D370C"/>
    <w:rsid w:val="005D5203"/>
    <w:rsid w:val="005D5430"/>
    <w:rsid w:val="005D76D4"/>
    <w:rsid w:val="005E3C03"/>
    <w:rsid w:val="005E42C8"/>
    <w:rsid w:val="005E6C3F"/>
    <w:rsid w:val="005F161B"/>
    <w:rsid w:val="005F5277"/>
    <w:rsid w:val="005F56CC"/>
    <w:rsid w:val="005F5E3E"/>
    <w:rsid w:val="0060103F"/>
    <w:rsid w:val="00602487"/>
    <w:rsid w:val="00604735"/>
    <w:rsid w:val="006115FD"/>
    <w:rsid w:val="00613470"/>
    <w:rsid w:val="00613F79"/>
    <w:rsid w:val="00616B53"/>
    <w:rsid w:val="00624FDA"/>
    <w:rsid w:val="006270EC"/>
    <w:rsid w:val="00630021"/>
    <w:rsid w:val="00630EF2"/>
    <w:rsid w:val="006338B4"/>
    <w:rsid w:val="006354A6"/>
    <w:rsid w:val="00635C11"/>
    <w:rsid w:val="006365D8"/>
    <w:rsid w:val="00637A4F"/>
    <w:rsid w:val="00644279"/>
    <w:rsid w:val="006466BC"/>
    <w:rsid w:val="00646AD7"/>
    <w:rsid w:val="00647CE6"/>
    <w:rsid w:val="006509E1"/>
    <w:rsid w:val="006512B5"/>
    <w:rsid w:val="00660E46"/>
    <w:rsid w:val="00661082"/>
    <w:rsid w:val="00661D00"/>
    <w:rsid w:val="00661EA2"/>
    <w:rsid w:val="006646F1"/>
    <w:rsid w:val="0067168A"/>
    <w:rsid w:val="00671800"/>
    <w:rsid w:val="00672A0D"/>
    <w:rsid w:val="00672B94"/>
    <w:rsid w:val="006738FC"/>
    <w:rsid w:val="00674FC2"/>
    <w:rsid w:val="00682FED"/>
    <w:rsid w:val="0068324E"/>
    <w:rsid w:val="006855C4"/>
    <w:rsid w:val="006A6CFC"/>
    <w:rsid w:val="006B0726"/>
    <w:rsid w:val="006B26DF"/>
    <w:rsid w:val="006B4441"/>
    <w:rsid w:val="006C46D7"/>
    <w:rsid w:val="006C497A"/>
    <w:rsid w:val="006C5246"/>
    <w:rsid w:val="006D0034"/>
    <w:rsid w:val="006D2707"/>
    <w:rsid w:val="006F20E8"/>
    <w:rsid w:val="006F4AD3"/>
    <w:rsid w:val="006F5978"/>
    <w:rsid w:val="00702337"/>
    <w:rsid w:val="00707DC3"/>
    <w:rsid w:val="00710F00"/>
    <w:rsid w:val="00714913"/>
    <w:rsid w:val="00715DB0"/>
    <w:rsid w:val="0071652A"/>
    <w:rsid w:val="00717B0E"/>
    <w:rsid w:val="0072421E"/>
    <w:rsid w:val="00725B3F"/>
    <w:rsid w:val="00727DE8"/>
    <w:rsid w:val="00727E3D"/>
    <w:rsid w:val="0073093A"/>
    <w:rsid w:val="00732F75"/>
    <w:rsid w:val="00737FF2"/>
    <w:rsid w:val="0073DF18"/>
    <w:rsid w:val="00740CE1"/>
    <w:rsid w:val="00741E45"/>
    <w:rsid w:val="00761E37"/>
    <w:rsid w:val="0076336E"/>
    <w:rsid w:val="00771FB5"/>
    <w:rsid w:val="00776964"/>
    <w:rsid w:val="00781D6A"/>
    <w:rsid w:val="00790291"/>
    <w:rsid w:val="0079190F"/>
    <w:rsid w:val="007926AF"/>
    <w:rsid w:val="00793247"/>
    <w:rsid w:val="0079430A"/>
    <w:rsid w:val="007B11FE"/>
    <w:rsid w:val="007B2051"/>
    <w:rsid w:val="007B3898"/>
    <w:rsid w:val="007B3B62"/>
    <w:rsid w:val="007B533F"/>
    <w:rsid w:val="007B6854"/>
    <w:rsid w:val="007D38C9"/>
    <w:rsid w:val="007E2846"/>
    <w:rsid w:val="007E56DA"/>
    <w:rsid w:val="007E75DC"/>
    <w:rsid w:val="007F0C58"/>
    <w:rsid w:val="007F0D14"/>
    <w:rsid w:val="007F1EEB"/>
    <w:rsid w:val="007F36D0"/>
    <w:rsid w:val="007F4D30"/>
    <w:rsid w:val="007F7261"/>
    <w:rsid w:val="007F797D"/>
    <w:rsid w:val="00803B9A"/>
    <w:rsid w:val="00805396"/>
    <w:rsid w:val="008077DA"/>
    <w:rsid w:val="00811200"/>
    <w:rsid w:val="00811D1D"/>
    <w:rsid w:val="008239D2"/>
    <w:rsid w:val="0082426C"/>
    <w:rsid w:val="00824956"/>
    <w:rsid w:val="00826F3B"/>
    <w:rsid w:val="008278A8"/>
    <w:rsid w:val="00831A52"/>
    <w:rsid w:val="008350D9"/>
    <w:rsid w:val="00837A83"/>
    <w:rsid w:val="00837BB9"/>
    <w:rsid w:val="00842059"/>
    <w:rsid w:val="008442BB"/>
    <w:rsid w:val="00845C5B"/>
    <w:rsid w:val="008477D7"/>
    <w:rsid w:val="00847A01"/>
    <w:rsid w:val="008518CA"/>
    <w:rsid w:val="00855676"/>
    <w:rsid w:val="0085610F"/>
    <w:rsid w:val="00861BD5"/>
    <w:rsid w:val="00862C04"/>
    <w:rsid w:val="00867AE0"/>
    <w:rsid w:val="0087311C"/>
    <w:rsid w:val="008767F6"/>
    <w:rsid w:val="008802F7"/>
    <w:rsid w:val="00882F0E"/>
    <w:rsid w:val="00883E52"/>
    <w:rsid w:val="0088431D"/>
    <w:rsid w:val="00884C62"/>
    <w:rsid w:val="00891601"/>
    <w:rsid w:val="00896C34"/>
    <w:rsid w:val="008A1B83"/>
    <w:rsid w:val="008A2002"/>
    <w:rsid w:val="008A26B9"/>
    <w:rsid w:val="008B03F9"/>
    <w:rsid w:val="008B3765"/>
    <w:rsid w:val="008B64E5"/>
    <w:rsid w:val="008C0388"/>
    <w:rsid w:val="008C5885"/>
    <w:rsid w:val="008C5E49"/>
    <w:rsid w:val="008D227B"/>
    <w:rsid w:val="008D3372"/>
    <w:rsid w:val="008D6858"/>
    <w:rsid w:val="008E52E2"/>
    <w:rsid w:val="008E5AB5"/>
    <w:rsid w:val="008E6131"/>
    <w:rsid w:val="008F1A95"/>
    <w:rsid w:val="008F361D"/>
    <w:rsid w:val="008F5876"/>
    <w:rsid w:val="008F6D3E"/>
    <w:rsid w:val="008F7D3D"/>
    <w:rsid w:val="009015E7"/>
    <w:rsid w:val="009021A0"/>
    <w:rsid w:val="00903277"/>
    <w:rsid w:val="00906E38"/>
    <w:rsid w:val="00913BED"/>
    <w:rsid w:val="00914D21"/>
    <w:rsid w:val="00915744"/>
    <w:rsid w:val="00920607"/>
    <w:rsid w:val="00923CC8"/>
    <w:rsid w:val="00925CEA"/>
    <w:rsid w:val="00926489"/>
    <w:rsid w:val="00926F12"/>
    <w:rsid w:val="009319FC"/>
    <w:rsid w:val="00932331"/>
    <w:rsid w:val="00934499"/>
    <w:rsid w:val="00937108"/>
    <w:rsid w:val="009437E1"/>
    <w:rsid w:val="00946098"/>
    <w:rsid w:val="00951065"/>
    <w:rsid w:val="00956093"/>
    <w:rsid w:val="0096096E"/>
    <w:rsid w:val="00963DD1"/>
    <w:rsid w:val="00964B71"/>
    <w:rsid w:val="00964F20"/>
    <w:rsid w:val="00965297"/>
    <w:rsid w:val="00967CB0"/>
    <w:rsid w:val="009724BF"/>
    <w:rsid w:val="0097563A"/>
    <w:rsid w:val="009915BA"/>
    <w:rsid w:val="009917B1"/>
    <w:rsid w:val="009977A3"/>
    <w:rsid w:val="009A1C98"/>
    <w:rsid w:val="009A1D07"/>
    <w:rsid w:val="009A2024"/>
    <w:rsid w:val="009A3B01"/>
    <w:rsid w:val="009A4525"/>
    <w:rsid w:val="009A63EB"/>
    <w:rsid w:val="009B0B86"/>
    <w:rsid w:val="009B0FA7"/>
    <w:rsid w:val="009B217B"/>
    <w:rsid w:val="009B5099"/>
    <w:rsid w:val="009B70BE"/>
    <w:rsid w:val="009C04E3"/>
    <w:rsid w:val="009C589B"/>
    <w:rsid w:val="009D1BE9"/>
    <w:rsid w:val="009E6373"/>
    <w:rsid w:val="009E6C0F"/>
    <w:rsid w:val="009F0645"/>
    <w:rsid w:val="009F18BD"/>
    <w:rsid w:val="009F1A6D"/>
    <w:rsid w:val="009F2F5E"/>
    <w:rsid w:val="009F64F7"/>
    <w:rsid w:val="00A04062"/>
    <w:rsid w:val="00A07DDD"/>
    <w:rsid w:val="00A10B24"/>
    <w:rsid w:val="00A11BB9"/>
    <w:rsid w:val="00A202C0"/>
    <w:rsid w:val="00A32B0B"/>
    <w:rsid w:val="00A3644A"/>
    <w:rsid w:val="00A427B0"/>
    <w:rsid w:val="00A50DAE"/>
    <w:rsid w:val="00A51CB9"/>
    <w:rsid w:val="00A54392"/>
    <w:rsid w:val="00A55FC3"/>
    <w:rsid w:val="00A568F3"/>
    <w:rsid w:val="00A65A3D"/>
    <w:rsid w:val="00A71613"/>
    <w:rsid w:val="00A72870"/>
    <w:rsid w:val="00A729AD"/>
    <w:rsid w:val="00A76B03"/>
    <w:rsid w:val="00A8157D"/>
    <w:rsid w:val="00A84E85"/>
    <w:rsid w:val="00A86F17"/>
    <w:rsid w:val="00A930D6"/>
    <w:rsid w:val="00A93DB9"/>
    <w:rsid w:val="00A97439"/>
    <w:rsid w:val="00AB152A"/>
    <w:rsid w:val="00AB255D"/>
    <w:rsid w:val="00AB40A3"/>
    <w:rsid w:val="00AC7382"/>
    <w:rsid w:val="00AD39EA"/>
    <w:rsid w:val="00AD400F"/>
    <w:rsid w:val="00AE255F"/>
    <w:rsid w:val="00AE7C36"/>
    <w:rsid w:val="00AE7EDA"/>
    <w:rsid w:val="00AF586A"/>
    <w:rsid w:val="00B02CC5"/>
    <w:rsid w:val="00B15300"/>
    <w:rsid w:val="00B17825"/>
    <w:rsid w:val="00B1792C"/>
    <w:rsid w:val="00B212B6"/>
    <w:rsid w:val="00B257E9"/>
    <w:rsid w:val="00B25A72"/>
    <w:rsid w:val="00B3014F"/>
    <w:rsid w:val="00B308F4"/>
    <w:rsid w:val="00B332C3"/>
    <w:rsid w:val="00B373C1"/>
    <w:rsid w:val="00B406EC"/>
    <w:rsid w:val="00B40AED"/>
    <w:rsid w:val="00B40E02"/>
    <w:rsid w:val="00B466C8"/>
    <w:rsid w:val="00B468CB"/>
    <w:rsid w:val="00B46967"/>
    <w:rsid w:val="00B517D8"/>
    <w:rsid w:val="00B62200"/>
    <w:rsid w:val="00B669B8"/>
    <w:rsid w:val="00B717AA"/>
    <w:rsid w:val="00B76D5E"/>
    <w:rsid w:val="00B776BF"/>
    <w:rsid w:val="00B82E97"/>
    <w:rsid w:val="00B8482D"/>
    <w:rsid w:val="00B8666C"/>
    <w:rsid w:val="00B86DE7"/>
    <w:rsid w:val="00B90312"/>
    <w:rsid w:val="00BA4248"/>
    <w:rsid w:val="00BB0B49"/>
    <w:rsid w:val="00BB294E"/>
    <w:rsid w:val="00BB3239"/>
    <w:rsid w:val="00BC32E1"/>
    <w:rsid w:val="00BC3F07"/>
    <w:rsid w:val="00BC5473"/>
    <w:rsid w:val="00BD1DB8"/>
    <w:rsid w:val="00BD32F6"/>
    <w:rsid w:val="00BD6311"/>
    <w:rsid w:val="00BD6A00"/>
    <w:rsid w:val="00BD77E6"/>
    <w:rsid w:val="00BE1277"/>
    <w:rsid w:val="00BE38C4"/>
    <w:rsid w:val="00BE3F7C"/>
    <w:rsid w:val="00BE46FF"/>
    <w:rsid w:val="00BE6B60"/>
    <w:rsid w:val="00BE7960"/>
    <w:rsid w:val="00BF347D"/>
    <w:rsid w:val="00BF350D"/>
    <w:rsid w:val="00BF3B39"/>
    <w:rsid w:val="00BF60D8"/>
    <w:rsid w:val="00BF6458"/>
    <w:rsid w:val="00BF7E7E"/>
    <w:rsid w:val="00C0125F"/>
    <w:rsid w:val="00C02B3B"/>
    <w:rsid w:val="00C04364"/>
    <w:rsid w:val="00C04E37"/>
    <w:rsid w:val="00C12339"/>
    <w:rsid w:val="00C124A4"/>
    <w:rsid w:val="00C1739A"/>
    <w:rsid w:val="00C24C01"/>
    <w:rsid w:val="00C2560F"/>
    <w:rsid w:val="00C31A0A"/>
    <w:rsid w:val="00C34771"/>
    <w:rsid w:val="00C362CC"/>
    <w:rsid w:val="00C43FC6"/>
    <w:rsid w:val="00C44AEE"/>
    <w:rsid w:val="00C45728"/>
    <w:rsid w:val="00C47788"/>
    <w:rsid w:val="00C478BD"/>
    <w:rsid w:val="00C5254F"/>
    <w:rsid w:val="00C55CAF"/>
    <w:rsid w:val="00C560D5"/>
    <w:rsid w:val="00C575FB"/>
    <w:rsid w:val="00C60670"/>
    <w:rsid w:val="00C6135F"/>
    <w:rsid w:val="00C662AD"/>
    <w:rsid w:val="00C67637"/>
    <w:rsid w:val="00C726CB"/>
    <w:rsid w:val="00C8086D"/>
    <w:rsid w:val="00C81D66"/>
    <w:rsid w:val="00C852D1"/>
    <w:rsid w:val="00C85695"/>
    <w:rsid w:val="00C85D2A"/>
    <w:rsid w:val="00C86595"/>
    <w:rsid w:val="00C902CC"/>
    <w:rsid w:val="00C9118E"/>
    <w:rsid w:val="00C94B62"/>
    <w:rsid w:val="00C95E28"/>
    <w:rsid w:val="00C969A4"/>
    <w:rsid w:val="00C979D8"/>
    <w:rsid w:val="00CA4682"/>
    <w:rsid w:val="00CA744D"/>
    <w:rsid w:val="00CA7770"/>
    <w:rsid w:val="00CB2F9F"/>
    <w:rsid w:val="00CB55A2"/>
    <w:rsid w:val="00CB7A58"/>
    <w:rsid w:val="00CC1AFC"/>
    <w:rsid w:val="00CC3173"/>
    <w:rsid w:val="00CC45C8"/>
    <w:rsid w:val="00CD0844"/>
    <w:rsid w:val="00CD1D74"/>
    <w:rsid w:val="00CD2502"/>
    <w:rsid w:val="00CD73AB"/>
    <w:rsid w:val="00CD75F9"/>
    <w:rsid w:val="00CD7FE0"/>
    <w:rsid w:val="00CE18AB"/>
    <w:rsid w:val="00CE1E65"/>
    <w:rsid w:val="00CF0BC3"/>
    <w:rsid w:val="00CF32BB"/>
    <w:rsid w:val="00CF3BFB"/>
    <w:rsid w:val="00CF5BB6"/>
    <w:rsid w:val="00CF7C5A"/>
    <w:rsid w:val="00D07F4F"/>
    <w:rsid w:val="00D11D66"/>
    <w:rsid w:val="00D1346F"/>
    <w:rsid w:val="00D1380D"/>
    <w:rsid w:val="00D17882"/>
    <w:rsid w:val="00D20CA2"/>
    <w:rsid w:val="00D214C8"/>
    <w:rsid w:val="00D23099"/>
    <w:rsid w:val="00D23FB3"/>
    <w:rsid w:val="00D26E77"/>
    <w:rsid w:val="00D2749F"/>
    <w:rsid w:val="00D305FC"/>
    <w:rsid w:val="00D34250"/>
    <w:rsid w:val="00D353EB"/>
    <w:rsid w:val="00D41424"/>
    <w:rsid w:val="00D429A9"/>
    <w:rsid w:val="00D45033"/>
    <w:rsid w:val="00D4507B"/>
    <w:rsid w:val="00D45722"/>
    <w:rsid w:val="00D47080"/>
    <w:rsid w:val="00D50B7E"/>
    <w:rsid w:val="00D571D6"/>
    <w:rsid w:val="00D6461E"/>
    <w:rsid w:val="00D659F0"/>
    <w:rsid w:val="00D66964"/>
    <w:rsid w:val="00D757F0"/>
    <w:rsid w:val="00D81FBE"/>
    <w:rsid w:val="00D90289"/>
    <w:rsid w:val="00D93DD3"/>
    <w:rsid w:val="00D95AB3"/>
    <w:rsid w:val="00DA2E06"/>
    <w:rsid w:val="00DA30B0"/>
    <w:rsid w:val="00DB52C5"/>
    <w:rsid w:val="00DC12E5"/>
    <w:rsid w:val="00DC53B5"/>
    <w:rsid w:val="00DC6EB1"/>
    <w:rsid w:val="00DC6EE0"/>
    <w:rsid w:val="00DC71D5"/>
    <w:rsid w:val="00DD1865"/>
    <w:rsid w:val="00DD2C92"/>
    <w:rsid w:val="00DD44F5"/>
    <w:rsid w:val="00DD47C3"/>
    <w:rsid w:val="00DE40F1"/>
    <w:rsid w:val="00DE63E7"/>
    <w:rsid w:val="00DF13D4"/>
    <w:rsid w:val="00DF5815"/>
    <w:rsid w:val="00E04EB1"/>
    <w:rsid w:val="00E14D70"/>
    <w:rsid w:val="00E26D70"/>
    <w:rsid w:val="00E30381"/>
    <w:rsid w:val="00E33091"/>
    <w:rsid w:val="00E339DD"/>
    <w:rsid w:val="00E41D31"/>
    <w:rsid w:val="00E4571E"/>
    <w:rsid w:val="00E5134F"/>
    <w:rsid w:val="00E51398"/>
    <w:rsid w:val="00E55D68"/>
    <w:rsid w:val="00E609B5"/>
    <w:rsid w:val="00E6511F"/>
    <w:rsid w:val="00E66330"/>
    <w:rsid w:val="00E708AE"/>
    <w:rsid w:val="00E71D81"/>
    <w:rsid w:val="00E726F7"/>
    <w:rsid w:val="00E77DC3"/>
    <w:rsid w:val="00E80F8D"/>
    <w:rsid w:val="00E81354"/>
    <w:rsid w:val="00E82954"/>
    <w:rsid w:val="00E839CC"/>
    <w:rsid w:val="00E862D8"/>
    <w:rsid w:val="00E95D44"/>
    <w:rsid w:val="00E96777"/>
    <w:rsid w:val="00E96BE6"/>
    <w:rsid w:val="00EA0167"/>
    <w:rsid w:val="00EA0228"/>
    <w:rsid w:val="00EB065E"/>
    <w:rsid w:val="00EB388E"/>
    <w:rsid w:val="00EB4A8B"/>
    <w:rsid w:val="00EB5767"/>
    <w:rsid w:val="00EC1F71"/>
    <w:rsid w:val="00EC4019"/>
    <w:rsid w:val="00ED17C7"/>
    <w:rsid w:val="00ED5137"/>
    <w:rsid w:val="00ED620D"/>
    <w:rsid w:val="00ED62BC"/>
    <w:rsid w:val="00EE7257"/>
    <w:rsid w:val="00EE7E04"/>
    <w:rsid w:val="00EE7F50"/>
    <w:rsid w:val="00EF1F95"/>
    <w:rsid w:val="00EF4FB9"/>
    <w:rsid w:val="00EF52A3"/>
    <w:rsid w:val="00EF5528"/>
    <w:rsid w:val="00F01C2F"/>
    <w:rsid w:val="00F04663"/>
    <w:rsid w:val="00F104DC"/>
    <w:rsid w:val="00F16AAE"/>
    <w:rsid w:val="00F172D8"/>
    <w:rsid w:val="00F174B2"/>
    <w:rsid w:val="00F2051B"/>
    <w:rsid w:val="00F21D05"/>
    <w:rsid w:val="00F24040"/>
    <w:rsid w:val="00F27AA1"/>
    <w:rsid w:val="00F30D3B"/>
    <w:rsid w:val="00F30DA3"/>
    <w:rsid w:val="00F34E4A"/>
    <w:rsid w:val="00F40502"/>
    <w:rsid w:val="00F460B9"/>
    <w:rsid w:val="00F4631B"/>
    <w:rsid w:val="00F476DB"/>
    <w:rsid w:val="00F52BB0"/>
    <w:rsid w:val="00F558AE"/>
    <w:rsid w:val="00F55A5B"/>
    <w:rsid w:val="00F60F86"/>
    <w:rsid w:val="00F6120E"/>
    <w:rsid w:val="00F63969"/>
    <w:rsid w:val="00F65C54"/>
    <w:rsid w:val="00F670F5"/>
    <w:rsid w:val="00F70F61"/>
    <w:rsid w:val="00F74383"/>
    <w:rsid w:val="00F74A3C"/>
    <w:rsid w:val="00F76444"/>
    <w:rsid w:val="00F804DA"/>
    <w:rsid w:val="00F83988"/>
    <w:rsid w:val="00F839A7"/>
    <w:rsid w:val="00F866BA"/>
    <w:rsid w:val="00F86867"/>
    <w:rsid w:val="00F924A7"/>
    <w:rsid w:val="00F9389B"/>
    <w:rsid w:val="00F96C46"/>
    <w:rsid w:val="00F96D84"/>
    <w:rsid w:val="00FA43DD"/>
    <w:rsid w:val="00FA632C"/>
    <w:rsid w:val="00FB319C"/>
    <w:rsid w:val="00FB31F6"/>
    <w:rsid w:val="00FB3A67"/>
    <w:rsid w:val="00FB55C0"/>
    <w:rsid w:val="00FB5A85"/>
    <w:rsid w:val="00FC046D"/>
    <w:rsid w:val="00FC27BB"/>
    <w:rsid w:val="00FD2903"/>
    <w:rsid w:val="00FD330D"/>
    <w:rsid w:val="00FD5D09"/>
    <w:rsid w:val="00FE109A"/>
    <w:rsid w:val="00FE40E7"/>
    <w:rsid w:val="00FE7FE1"/>
    <w:rsid w:val="00FF180C"/>
    <w:rsid w:val="00FF7568"/>
    <w:rsid w:val="050875D2"/>
    <w:rsid w:val="0538AFB2"/>
    <w:rsid w:val="0591115C"/>
    <w:rsid w:val="065A03C5"/>
    <w:rsid w:val="06C39A09"/>
    <w:rsid w:val="07E68037"/>
    <w:rsid w:val="09E64F26"/>
    <w:rsid w:val="0A98DBD2"/>
    <w:rsid w:val="0E3B9965"/>
    <w:rsid w:val="0EFF217D"/>
    <w:rsid w:val="0F79F15F"/>
    <w:rsid w:val="11B3E590"/>
    <w:rsid w:val="136729F4"/>
    <w:rsid w:val="1434EA69"/>
    <w:rsid w:val="14464C7E"/>
    <w:rsid w:val="18518A31"/>
    <w:rsid w:val="1AF3F2B1"/>
    <w:rsid w:val="1CF95026"/>
    <w:rsid w:val="1D99E048"/>
    <w:rsid w:val="1DB200F3"/>
    <w:rsid w:val="1E6245C0"/>
    <w:rsid w:val="207A5325"/>
    <w:rsid w:val="20C9140F"/>
    <w:rsid w:val="20EA6BFE"/>
    <w:rsid w:val="2296A130"/>
    <w:rsid w:val="259337E1"/>
    <w:rsid w:val="27D91A8D"/>
    <w:rsid w:val="2867BB34"/>
    <w:rsid w:val="2A7AB963"/>
    <w:rsid w:val="2B0F8FF6"/>
    <w:rsid w:val="2CA0CDEB"/>
    <w:rsid w:val="2DDDEE78"/>
    <w:rsid w:val="2E66B2FF"/>
    <w:rsid w:val="2FB7CDD9"/>
    <w:rsid w:val="30EDF70A"/>
    <w:rsid w:val="313ACC12"/>
    <w:rsid w:val="331FB6AF"/>
    <w:rsid w:val="339AE75E"/>
    <w:rsid w:val="33B34572"/>
    <w:rsid w:val="3569BB9C"/>
    <w:rsid w:val="35889367"/>
    <w:rsid w:val="35AB14A8"/>
    <w:rsid w:val="35B21722"/>
    <w:rsid w:val="36CC65D7"/>
    <w:rsid w:val="3A1CCAD0"/>
    <w:rsid w:val="3A7F39E9"/>
    <w:rsid w:val="3AD0D2E6"/>
    <w:rsid w:val="3B083640"/>
    <w:rsid w:val="3B40B0F7"/>
    <w:rsid w:val="3D7767CF"/>
    <w:rsid w:val="3EBC5721"/>
    <w:rsid w:val="3EDD96F4"/>
    <w:rsid w:val="3F4C9A19"/>
    <w:rsid w:val="403CBB0C"/>
    <w:rsid w:val="429472D5"/>
    <w:rsid w:val="42DC1CDE"/>
    <w:rsid w:val="440640CF"/>
    <w:rsid w:val="444DAEA8"/>
    <w:rsid w:val="44805F34"/>
    <w:rsid w:val="46C62F7E"/>
    <w:rsid w:val="4764C388"/>
    <w:rsid w:val="48643C44"/>
    <w:rsid w:val="4A5FB7CF"/>
    <w:rsid w:val="4B3C852D"/>
    <w:rsid w:val="4D31EFC5"/>
    <w:rsid w:val="4DB17D0D"/>
    <w:rsid w:val="4E6DE403"/>
    <w:rsid w:val="4EABB7B5"/>
    <w:rsid w:val="521CA435"/>
    <w:rsid w:val="5291A7D1"/>
    <w:rsid w:val="56B7C5B9"/>
    <w:rsid w:val="5AAABC09"/>
    <w:rsid w:val="5B10903A"/>
    <w:rsid w:val="5BFE08AB"/>
    <w:rsid w:val="5CE0DB69"/>
    <w:rsid w:val="5DE3C829"/>
    <w:rsid w:val="5E2A4A32"/>
    <w:rsid w:val="60872CC8"/>
    <w:rsid w:val="6235438C"/>
    <w:rsid w:val="6334F7AF"/>
    <w:rsid w:val="64A6DAB4"/>
    <w:rsid w:val="656D8284"/>
    <w:rsid w:val="65DF61C5"/>
    <w:rsid w:val="662B71F3"/>
    <w:rsid w:val="66771A50"/>
    <w:rsid w:val="67E17A6B"/>
    <w:rsid w:val="69FAA26D"/>
    <w:rsid w:val="6AD27B77"/>
    <w:rsid w:val="6CE8C44C"/>
    <w:rsid w:val="6F8879B2"/>
    <w:rsid w:val="6FDD3487"/>
    <w:rsid w:val="7188374B"/>
    <w:rsid w:val="71A9F045"/>
    <w:rsid w:val="71ADA453"/>
    <w:rsid w:val="726E55D4"/>
    <w:rsid w:val="72C3C2EF"/>
    <w:rsid w:val="72EBC1C8"/>
    <w:rsid w:val="735F4312"/>
    <w:rsid w:val="74376758"/>
    <w:rsid w:val="74F0B99B"/>
    <w:rsid w:val="78FCFE1E"/>
    <w:rsid w:val="7927A143"/>
    <w:rsid w:val="7B030BBE"/>
    <w:rsid w:val="7C3FD2C2"/>
    <w:rsid w:val="7DD8E09C"/>
    <w:rsid w:val="7E2D7C2A"/>
    <w:rsid w:val="7F356E5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E5984"/>
  <w15:docId w15:val="{210C53D5-18B8-4B71-B3A2-728855C7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EB4A8B"/>
    <w:pPr>
      <w:spacing w:line="360" w:lineRule="auto"/>
      <w:ind w:left="1304"/>
    </w:pPr>
    <w:rPr>
      <w:rFonts w:ascii="Tahoma" w:hAnsi="Tahoma"/>
      <w:sz w:val="20"/>
    </w:rPr>
  </w:style>
  <w:style w:type="paragraph" w:styleId="Otsikko1">
    <w:name w:val="heading 1"/>
    <w:basedOn w:val="Normaali"/>
    <w:next w:val="Normaali"/>
    <w:link w:val="Otsikko1Char"/>
    <w:uiPriority w:val="9"/>
    <w:qFormat/>
    <w:rsid w:val="00EB4A8B"/>
    <w:pPr>
      <w:keepNext/>
      <w:keepLines/>
      <w:numPr>
        <w:numId w:val="3"/>
      </w:numPr>
      <w:spacing w:before="240" w:after="0"/>
      <w:outlineLvl w:val="0"/>
    </w:pPr>
    <w:rPr>
      <w:rFonts w:eastAsiaTheme="majorEastAsia" w:cstheme="majorBidi"/>
      <w:caps/>
      <w:szCs w:val="32"/>
    </w:rPr>
  </w:style>
  <w:style w:type="paragraph" w:styleId="Otsikko2">
    <w:name w:val="heading 2"/>
    <w:basedOn w:val="Normaali"/>
    <w:next w:val="Normaali"/>
    <w:link w:val="Otsikko2Char"/>
    <w:uiPriority w:val="9"/>
    <w:unhideWhenUsed/>
    <w:qFormat/>
    <w:rsid w:val="00EB4A8B"/>
    <w:pPr>
      <w:keepNext/>
      <w:keepLines/>
      <w:numPr>
        <w:ilvl w:val="1"/>
        <w:numId w:val="3"/>
      </w:numPr>
      <w:spacing w:before="40" w:after="0"/>
      <w:outlineLvl w:val="1"/>
    </w:pPr>
    <w:rPr>
      <w:rFonts w:eastAsiaTheme="majorEastAsia" w:cstheme="majorBidi"/>
      <w:szCs w:val="26"/>
    </w:rPr>
  </w:style>
  <w:style w:type="paragraph" w:styleId="Otsikko3">
    <w:name w:val="heading 3"/>
    <w:basedOn w:val="Normaali"/>
    <w:next w:val="Normaali"/>
    <w:link w:val="Otsikko3Char"/>
    <w:uiPriority w:val="9"/>
    <w:unhideWhenUsed/>
    <w:qFormat/>
    <w:rsid w:val="00EB4A8B"/>
    <w:pPr>
      <w:keepNext/>
      <w:keepLines/>
      <w:numPr>
        <w:ilvl w:val="2"/>
        <w:numId w:val="3"/>
      </w:numPr>
      <w:spacing w:before="40" w:after="0"/>
      <w:outlineLvl w:val="2"/>
    </w:pPr>
    <w:rPr>
      <w:rFonts w:eastAsiaTheme="majorEastAsia" w:cstheme="majorBidi"/>
      <w:szCs w:val="24"/>
    </w:rPr>
  </w:style>
  <w:style w:type="paragraph" w:styleId="Otsikko4">
    <w:name w:val="heading 4"/>
    <w:basedOn w:val="Normaali"/>
    <w:next w:val="Normaali"/>
    <w:link w:val="Otsikko4Char"/>
    <w:uiPriority w:val="9"/>
    <w:semiHidden/>
    <w:unhideWhenUsed/>
    <w:qFormat/>
    <w:rsid w:val="00BE46FF"/>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Otsikko5">
    <w:name w:val="heading 5"/>
    <w:basedOn w:val="Normaali"/>
    <w:next w:val="Normaali"/>
    <w:link w:val="Otsikko5Char"/>
    <w:uiPriority w:val="9"/>
    <w:semiHidden/>
    <w:unhideWhenUsed/>
    <w:qFormat/>
    <w:rsid w:val="00BE46FF"/>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Otsikko6">
    <w:name w:val="heading 6"/>
    <w:basedOn w:val="Normaali"/>
    <w:next w:val="Normaali"/>
    <w:link w:val="Otsikko6Char"/>
    <w:uiPriority w:val="9"/>
    <w:semiHidden/>
    <w:unhideWhenUsed/>
    <w:qFormat/>
    <w:rsid w:val="00BE46F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Otsikko7">
    <w:name w:val="heading 7"/>
    <w:basedOn w:val="Normaali"/>
    <w:next w:val="Normaali"/>
    <w:link w:val="Otsikko7Char"/>
    <w:uiPriority w:val="9"/>
    <w:semiHidden/>
    <w:unhideWhenUsed/>
    <w:qFormat/>
    <w:rsid w:val="00BE46F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Otsikko8">
    <w:name w:val="heading 8"/>
    <w:basedOn w:val="Normaali"/>
    <w:next w:val="Normaali"/>
    <w:link w:val="Otsikko8Char"/>
    <w:uiPriority w:val="9"/>
    <w:semiHidden/>
    <w:unhideWhenUsed/>
    <w:qFormat/>
    <w:rsid w:val="00BE46F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BE46FF"/>
    <w:pPr>
      <w:keepNext/>
      <w:keepLines/>
      <w:spacing w:before="40" w:after="0"/>
      <w:ind w:left="6480" w:hanging="18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5439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54392"/>
  </w:style>
  <w:style w:type="paragraph" w:styleId="Alatunniste">
    <w:name w:val="footer"/>
    <w:basedOn w:val="Normaali"/>
    <w:link w:val="AlatunnisteChar"/>
    <w:uiPriority w:val="99"/>
    <w:unhideWhenUsed/>
    <w:rsid w:val="00A5439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54392"/>
  </w:style>
  <w:style w:type="character" w:customStyle="1" w:styleId="Otsikko1Char">
    <w:name w:val="Otsikko 1 Char"/>
    <w:basedOn w:val="Kappaleenoletusfontti"/>
    <w:link w:val="Otsikko1"/>
    <w:uiPriority w:val="9"/>
    <w:rsid w:val="00EB4A8B"/>
    <w:rPr>
      <w:rFonts w:ascii="Tahoma" w:eastAsiaTheme="majorEastAsia" w:hAnsi="Tahoma" w:cstheme="majorBidi"/>
      <w:caps/>
      <w:szCs w:val="32"/>
    </w:rPr>
  </w:style>
  <w:style w:type="character" w:customStyle="1" w:styleId="Otsikko2Char">
    <w:name w:val="Otsikko 2 Char"/>
    <w:basedOn w:val="Kappaleenoletusfontti"/>
    <w:link w:val="Otsikko2"/>
    <w:uiPriority w:val="9"/>
    <w:rsid w:val="00EB4A8B"/>
    <w:rPr>
      <w:rFonts w:ascii="Tahoma" w:eastAsiaTheme="majorEastAsia" w:hAnsi="Tahoma" w:cstheme="majorBidi"/>
      <w:sz w:val="20"/>
      <w:szCs w:val="26"/>
    </w:rPr>
  </w:style>
  <w:style w:type="character" w:customStyle="1" w:styleId="Otsikko3Char">
    <w:name w:val="Otsikko 3 Char"/>
    <w:basedOn w:val="Kappaleenoletusfontti"/>
    <w:link w:val="Otsikko3"/>
    <w:uiPriority w:val="9"/>
    <w:rsid w:val="00EB4A8B"/>
    <w:rPr>
      <w:rFonts w:ascii="Tahoma" w:eastAsiaTheme="majorEastAsia" w:hAnsi="Tahoma" w:cstheme="majorBidi"/>
      <w:sz w:val="20"/>
      <w:szCs w:val="24"/>
    </w:rPr>
  </w:style>
  <w:style w:type="character" w:customStyle="1" w:styleId="Otsikko4Char">
    <w:name w:val="Otsikko 4 Char"/>
    <w:basedOn w:val="Kappaleenoletusfontti"/>
    <w:link w:val="Otsikko4"/>
    <w:uiPriority w:val="9"/>
    <w:semiHidden/>
    <w:rsid w:val="00BE46FF"/>
    <w:rPr>
      <w:rFonts w:asciiTheme="majorHAnsi" w:eastAsiaTheme="majorEastAsia" w:hAnsiTheme="majorHAnsi" w:cstheme="majorBidi"/>
      <w:i/>
      <w:iCs/>
      <w:color w:val="2E74B5" w:themeColor="accent1" w:themeShade="BF"/>
    </w:rPr>
  </w:style>
  <w:style w:type="character" w:customStyle="1" w:styleId="Otsikko5Char">
    <w:name w:val="Otsikko 5 Char"/>
    <w:basedOn w:val="Kappaleenoletusfontti"/>
    <w:link w:val="Otsikko5"/>
    <w:uiPriority w:val="9"/>
    <w:semiHidden/>
    <w:rsid w:val="00BE46FF"/>
    <w:rPr>
      <w:rFonts w:asciiTheme="majorHAnsi" w:eastAsiaTheme="majorEastAsia" w:hAnsiTheme="majorHAnsi" w:cstheme="majorBidi"/>
      <w:color w:val="2E74B5" w:themeColor="accent1" w:themeShade="BF"/>
    </w:rPr>
  </w:style>
  <w:style w:type="character" w:customStyle="1" w:styleId="Otsikko6Char">
    <w:name w:val="Otsikko 6 Char"/>
    <w:basedOn w:val="Kappaleenoletusfontti"/>
    <w:link w:val="Otsikko6"/>
    <w:uiPriority w:val="9"/>
    <w:semiHidden/>
    <w:rsid w:val="00BE46FF"/>
    <w:rPr>
      <w:rFonts w:asciiTheme="majorHAnsi" w:eastAsiaTheme="majorEastAsia" w:hAnsiTheme="majorHAnsi" w:cstheme="majorBidi"/>
      <w:color w:val="1F4D78" w:themeColor="accent1" w:themeShade="7F"/>
    </w:rPr>
  </w:style>
  <w:style w:type="character" w:customStyle="1" w:styleId="Otsikko7Char">
    <w:name w:val="Otsikko 7 Char"/>
    <w:basedOn w:val="Kappaleenoletusfontti"/>
    <w:link w:val="Otsikko7"/>
    <w:uiPriority w:val="9"/>
    <w:semiHidden/>
    <w:rsid w:val="00BE46FF"/>
    <w:rPr>
      <w:rFonts w:asciiTheme="majorHAnsi" w:eastAsiaTheme="majorEastAsia" w:hAnsiTheme="majorHAnsi" w:cstheme="majorBidi"/>
      <w:i/>
      <w:iCs/>
      <w:color w:val="1F4D78" w:themeColor="accent1" w:themeShade="7F"/>
    </w:rPr>
  </w:style>
  <w:style w:type="character" w:customStyle="1" w:styleId="Otsikko8Char">
    <w:name w:val="Otsikko 8 Char"/>
    <w:basedOn w:val="Kappaleenoletusfontti"/>
    <w:link w:val="Otsikko8"/>
    <w:uiPriority w:val="9"/>
    <w:semiHidden/>
    <w:rsid w:val="00BE46FF"/>
    <w:rPr>
      <w:rFonts w:asciiTheme="majorHAnsi" w:eastAsiaTheme="majorEastAsia" w:hAnsiTheme="majorHAnsi"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BE46FF"/>
    <w:rPr>
      <w:rFonts w:asciiTheme="majorHAnsi" w:eastAsiaTheme="majorEastAsia" w:hAnsiTheme="majorHAnsi" w:cstheme="majorBidi"/>
      <w:i/>
      <w:iCs/>
      <w:color w:val="272727" w:themeColor="text1" w:themeTint="D8"/>
      <w:sz w:val="21"/>
      <w:szCs w:val="21"/>
    </w:rPr>
  </w:style>
  <w:style w:type="paragraph" w:styleId="Sisllysluettelonotsikko">
    <w:name w:val="TOC Heading"/>
    <w:basedOn w:val="Otsikko1"/>
    <w:next w:val="Normaali"/>
    <w:uiPriority w:val="39"/>
    <w:unhideWhenUsed/>
    <w:qFormat/>
    <w:rsid w:val="000547F0"/>
    <w:pPr>
      <w:numPr>
        <w:numId w:val="0"/>
      </w:numPr>
      <w:outlineLvl w:val="9"/>
    </w:pPr>
    <w:rPr>
      <w:lang w:val="en-US"/>
    </w:rPr>
  </w:style>
  <w:style w:type="paragraph" w:styleId="Sisluet1">
    <w:name w:val="toc 1"/>
    <w:basedOn w:val="Normaali"/>
    <w:next w:val="Normaali"/>
    <w:autoRedefine/>
    <w:uiPriority w:val="39"/>
    <w:unhideWhenUsed/>
    <w:rsid w:val="000547F0"/>
    <w:pPr>
      <w:spacing w:after="100"/>
    </w:pPr>
  </w:style>
  <w:style w:type="paragraph" w:styleId="Sisluet2">
    <w:name w:val="toc 2"/>
    <w:basedOn w:val="Normaali"/>
    <w:next w:val="Normaali"/>
    <w:autoRedefine/>
    <w:uiPriority w:val="39"/>
    <w:unhideWhenUsed/>
    <w:rsid w:val="000547F0"/>
    <w:pPr>
      <w:spacing w:after="100"/>
      <w:ind w:left="220"/>
    </w:pPr>
  </w:style>
  <w:style w:type="character" w:styleId="Hyperlinkki">
    <w:name w:val="Hyperlink"/>
    <w:basedOn w:val="Kappaleenoletusfontti"/>
    <w:uiPriority w:val="99"/>
    <w:unhideWhenUsed/>
    <w:rsid w:val="000547F0"/>
    <w:rPr>
      <w:color w:val="0563C1" w:themeColor="hyperlink"/>
      <w:u w:val="single"/>
    </w:rPr>
  </w:style>
  <w:style w:type="paragraph" w:styleId="Seliteteksti">
    <w:name w:val="Balloon Text"/>
    <w:basedOn w:val="Normaali"/>
    <w:link w:val="SelitetekstiChar"/>
    <w:uiPriority w:val="99"/>
    <w:semiHidden/>
    <w:unhideWhenUsed/>
    <w:rsid w:val="001C541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1C5412"/>
    <w:rPr>
      <w:rFonts w:ascii="Segoe UI" w:hAnsi="Segoe UI" w:cs="Segoe UI"/>
      <w:sz w:val="18"/>
      <w:szCs w:val="18"/>
    </w:rPr>
  </w:style>
  <w:style w:type="paragraph" w:styleId="Lhdeluettelo">
    <w:name w:val="Bibliography"/>
    <w:basedOn w:val="Normaali"/>
    <w:next w:val="Normaali"/>
    <w:uiPriority w:val="37"/>
    <w:semiHidden/>
    <w:unhideWhenUsed/>
    <w:rsid w:val="001C5412"/>
  </w:style>
  <w:style w:type="paragraph" w:styleId="Lohkoteksti">
    <w:name w:val="Block Text"/>
    <w:basedOn w:val="Normaali"/>
    <w:uiPriority w:val="99"/>
    <w:semiHidden/>
    <w:unhideWhenUsed/>
    <w:rsid w:val="001C5412"/>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paragraph" w:styleId="Leipteksti">
    <w:name w:val="Body Text"/>
    <w:basedOn w:val="Normaali"/>
    <w:link w:val="LeiptekstiChar"/>
    <w:uiPriority w:val="99"/>
    <w:semiHidden/>
    <w:unhideWhenUsed/>
    <w:rsid w:val="001C5412"/>
    <w:pPr>
      <w:spacing w:after="120"/>
    </w:pPr>
  </w:style>
  <w:style w:type="character" w:customStyle="1" w:styleId="LeiptekstiChar">
    <w:name w:val="Leipäteksti Char"/>
    <w:basedOn w:val="Kappaleenoletusfontti"/>
    <w:link w:val="Leipteksti"/>
    <w:uiPriority w:val="99"/>
    <w:semiHidden/>
    <w:rsid w:val="001C5412"/>
    <w:rPr>
      <w:rFonts w:ascii="Tahoma" w:hAnsi="Tahoma"/>
      <w:sz w:val="20"/>
    </w:rPr>
  </w:style>
  <w:style w:type="paragraph" w:styleId="Leipteksti2">
    <w:name w:val="Body Text 2"/>
    <w:basedOn w:val="Normaali"/>
    <w:link w:val="Leipteksti2Char"/>
    <w:uiPriority w:val="99"/>
    <w:semiHidden/>
    <w:unhideWhenUsed/>
    <w:rsid w:val="001C5412"/>
    <w:pPr>
      <w:spacing w:after="120" w:line="480" w:lineRule="auto"/>
    </w:pPr>
  </w:style>
  <w:style w:type="character" w:customStyle="1" w:styleId="Leipteksti2Char">
    <w:name w:val="Leipäteksti 2 Char"/>
    <w:basedOn w:val="Kappaleenoletusfontti"/>
    <w:link w:val="Leipteksti2"/>
    <w:uiPriority w:val="99"/>
    <w:semiHidden/>
    <w:rsid w:val="001C5412"/>
    <w:rPr>
      <w:rFonts w:ascii="Tahoma" w:hAnsi="Tahoma"/>
      <w:sz w:val="20"/>
    </w:rPr>
  </w:style>
  <w:style w:type="paragraph" w:styleId="Leipteksti3">
    <w:name w:val="Body Text 3"/>
    <w:basedOn w:val="Normaali"/>
    <w:link w:val="Leipteksti3Char"/>
    <w:uiPriority w:val="99"/>
    <w:semiHidden/>
    <w:unhideWhenUsed/>
    <w:rsid w:val="001C5412"/>
    <w:pPr>
      <w:spacing w:after="120"/>
    </w:pPr>
    <w:rPr>
      <w:sz w:val="16"/>
      <w:szCs w:val="16"/>
    </w:rPr>
  </w:style>
  <w:style w:type="character" w:customStyle="1" w:styleId="Leipteksti3Char">
    <w:name w:val="Leipäteksti 3 Char"/>
    <w:basedOn w:val="Kappaleenoletusfontti"/>
    <w:link w:val="Leipteksti3"/>
    <w:uiPriority w:val="99"/>
    <w:semiHidden/>
    <w:rsid w:val="001C5412"/>
    <w:rPr>
      <w:rFonts w:ascii="Tahoma" w:hAnsi="Tahoma"/>
      <w:sz w:val="16"/>
      <w:szCs w:val="16"/>
    </w:rPr>
  </w:style>
  <w:style w:type="paragraph" w:styleId="Leiptekstin1rivinsisennys">
    <w:name w:val="Body Text First Indent"/>
    <w:basedOn w:val="Leipteksti"/>
    <w:link w:val="Leiptekstin1rivinsisennysChar"/>
    <w:uiPriority w:val="99"/>
    <w:semiHidden/>
    <w:unhideWhenUsed/>
    <w:rsid w:val="001C5412"/>
    <w:pPr>
      <w:spacing w:after="160"/>
      <w:ind w:firstLine="360"/>
    </w:pPr>
  </w:style>
  <w:style w:type="character" w:customStyle="1" w:styleId="Leiptekstin1rivinsisennysChar">
    <w:name w:val="Leipätekstin 1. rivin sisennys Char"/>
    <w:basedOn w:val="LeiptekstiChar"/>
    <w:link w:val="Leiptekstin1rivinsisennys"/>
    <w:uiPriority w:val="99"/>
    <w:semiHidden/>
    <w:rsid w:val="001C5412"/>
    <w:rPr>
      <w:rFonts w:ascii="Tahoma" w:hAnsi="Tahoma"/>
      <w:sz w:val="20"/>
    </w:rPr>
  </w:style>
  <w:style w:type="paragraph" w:styleId="Sisennettyleipteksti">
    <w:name w:val="Body Text Indent"/>
    <w:basedOn w:val="Normaali"/>
    <w:link w:val="SisennettyleiptekstiChar"/>
    <w:uiPriority w:val="99"/>
    <w:semiHidden/>
    <w:unhideWhenUsed/>
    <w:rsid w:val="001C5412"/>
    <w:pPr>
      <w:spacing w:after="120"/>
      <w:ind w:left="283"/>
    </w:pPr>
  </w:style>
  <w:style w:type="character" w:customStyle="1" w:styleId="SisennettyleiptekstiChar">
    <w:name w:val="Sisennetty leipäteksti Char"/>
    <w:basedOn w:val="Kappaleenoletusfontti"/>
    <w:link w:val="Sisennettyleipteksti"/>
    <w:uiPriority w:val="99"/>
    <w:semiHidden/>
    <w:rsid w:val="001C5412"/>
    <w:rPr>
      <w:rFonts w:ascii="Tahoma" w:hAnsi="Tahoma"/>
      <w:sz w:val="20"/>
    </w:rPr>
  </w:style>
  <w:style w:type="paragraph" w:styleId="Leiptekstin1rivinsisennys2">
    <w:name w:val="Body Text First Indent 2"/>
    <w:basedOn w:val="Sisennettyleipteksti"/>
    <w:link w:val="Leiptekstin1rivinsisennys2Char"/>
    <w:uiPriority w:val="99"/>
    <w:semiHidden/>
    <w:unhideWhenUsed/>
    <w:rsid w:val="001C5412"/>
    <w:pPr>
      <w:spacing w:after="16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1C5412"/>
    <w:rPr>
      <w:rFonts w:ascii="Tahoma" w:hAnsi="Tahoma"/>
      <w:sz w:val="20"/>
    </w:rPr>
  </w:style>
  <w:style w:type="paragraph" w:styleId="Sisennettyleipteksti2">
    <w:name w:val="Body Text Indent 2"/>
    <w:basedOn w:val="Normaali"/>
    <w:link w:val="Sisennettyleipteksti2Char"/>
    <w:uiPriority w:val="99"/>
    <w:semiHidden/>
    <w:unhideWhenUsed/>
    <w:rsid w:val="001C5412"/>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1C5412"/>
    <w:rPr>
      <w:rFonts w:ascii="Tahoma" w:hAnsi="Tahoma"/>
      <w:sz w:val="20"/>
    </w:rPr>
  </w:style>
  <w:style w:type="paragraph" w:styleId="Sisennettyleipteksti3">
    <w:name w:val="Body Text Indent 3"/>
    <w:basedOn w:val="Normaali"/>
    <w:link w:val="Sisennettyleipteksti3Char"/>
    <w:uiPriority w:val="99"/>
    <w:semiHidden/>
    <w:unhideWhenUsed/>
    <w:rsid w:val="001C5412"/>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1C5412"/>
    <w:rPr>
      <w:rFonts w:ascii="Tahoma" w:hAnsi="Tahoma"/>
      <w:sz w:val="16"/>
      <w:szCs w:val="16"/>
    </w:rPr>
  </w:style>
  <w:style w:type="paragraph" w:styleId="Kuvaotsikko">
    <w:name w:val="caption"/>
    <w:basedOn w:val="Normaali"/>
    <w:next w:val="Normaali"/>
    <w:uiPriority w:val="35"/>
    <w:semiHidden/>
    <w:unhideWhenUsed/>
    <w:qFormat/>
    <w:rsid w:val="001C5412"/>
    <w:pPr>
      <w:spacing w:after="200" w:line="240" w:lineRule="auto"/>
    </w:pPr>
    <w:rPr>
      <w:i/>
      <w:iCs/>
      <w:color w:val="44546A" w:themeColor="text2"/>
      <w:sz w:val="18"/>
      <w:szCs w:val="18"/>
    </w:rPr>
  </w:style>
  <w:style w:type="paragraph" w:styleId="Lopetus">
    <w:name w:val="Closing"/>
    <w:basedOn w:val="Normaali"/>
    <w:link w:val="LopetusChar"/>
    <w:uiPriority w:val="99"/>
    <w:semiHidden/>
    <w:unhideWhenUsed/>
    <w:rsid w:val="001C5412"/>
    <w:pPr>
      <w:spacing w:after="0" w:line="240" w:lineRule="auto"/>
      <w:ind w:left="4252"/>
    </w:pPr>
  </w:style>
  <w:style w:type="character" w:customStyle="1" w:styleId="LopetusChar">
    <w:name w:val="Lopetus Char"/>
    <w:basedOn w:val="Kappaleenoletusfontti"/>
    <w:link w:val="Lopetus"/>
    <w:uiPriority w:val="99"/>
    <w:semiHidden/>
    <w:rsid w:val="001C5412"/>
    <w:rPr>
      <w:rFonts w:ascii="Tahoma" w:hAnsi="Tahoma"/>
      <w:sz w:val="20"/>
    </w:rPr>
  </w:style>
  <w:style w:type="paragraph" w:styleId="Kommentinteksti">
    <w:name w:val="annotation text"/>
    <w:basedOn w:val="Normaali"/>
    <w:link w:val="KommentintekstiChar"/>
    <w:uiPriority w:val="99"/>
    <w:semiHidden/>
    <w:unhideWhenUsed/>
    <w:rsid w:val="001C5412"/>
    <w:pPr>
      <w:spacing w:line="240" w:lineRule="auto"/>
    </w:pPr>
    <w:rPr>
      <w:szCs w:val="20"/>
    </w:rPr>
  </w:style>
  <w:style w:type="character" w:customStyle="1" w:styleId="KommentintekstiChar">
    <w:name w:val="Kommentin teksti Char"/>
    <w:basedOn w:val="Kappaleenoletusfontti"/>
    <w:link w:val="Kommentinteksti"/>
    <w:uiPriority w:val="99"/>
    <w:semiHidden/>
    <w:rsid w:val="001C5412"/>
    <w:rPr>
      <w:rFonts w:ascii="Tahoma" w:hAnsi="Tahoma"/>
      <w:sz w:val="20"/>
      <w:szCs w:val="20"/>
    </w:rPr>
  </w:style>
  <w:style w:type="paragraph" w:styleId="Kommentinotsikko">
    <w:name w:val="annotation subject"/>
    <w:basedOn w:val="Kommentinteksti"/>
    <w:next w:val="Kommentinteksti"/>
    <w:link w:val="KommentinotsikkoChar"/>
    <w:uiPriority w:val="99"/>
    <w:semiHidden/>
    <w:unhideWhenUsed/>
    <w:rsid w:val="001C5412"/>
    <w:rPr>
      <w:b/>
      <w:bCs/>
    </w:rPr>
  </w:style>
  <w:style w:type="character" w:customStyle="1" w:styleId="KommentinotsikkoChar">
    <w:name w:val="Kommentin otsikko Char"/>
    <w:basedOn w:val="KommentintekstiChar"/>
    <w:link w:val="Kommentinotsikko"/>
    <w:uiPriority w:val="99"/>
    <w:semiHidden/>
    <w:rsid w:val="001C5412"/>
    <w:rPr>
      <w:rFonts w:ascii="Tahoma" w:hAnsi="Tahoma"/>
      <w:b/>
      <w:bCs/>
      <w:sz w:val="20"/>
      <w:szCs w:val="20"/>
    </w:rPr>
  </w:style>
  <w:style w:type="paragraph" w:styleId="Pivmr">
    <w:name w:val="Date"/>
    <w:basedOn w:val="Normaali"/>
    <w:next w:val="Normaali"/>
    <w:link w:val="PivmrChar"/>
    <w:uiPriority w:val="99"/>
    <w:semiHidden/>
    <w:unhideWhenUsed/>
    <w:rsid w:val="001C5412"/>
  </w:style>
  <w:style w:type="character" w:customStyle="1" w:styleId="PivmrChar">
    <w:name w:val="Päivämäärä Char"/>
    <w:basedOn w:val="Kappaleenoletusfontti"/>
    <w:link w:val="Pivmr"/>
    <w:uiPriority w:val="99"/>
    <w:semiHidden/>
    <w:rsid w:val="001C5412"/>
    <w:rPr>
      <w:rFonts w:ascii="Tahoma" w:hAnsi="Tahoma"/>
      <w:sz w:val="20"/>
    </w:rPr>
  </w:style>
  <w:style w:type="paragraph" w:styleId="Asiakirjanrakenneruutu">
    <w:name w:val="Document Map"/>
    <w:basedOn w:val="Normaali"/>
    <w:link w:val="AsiakirjanrakenneruutuChar"/>
    <w:uiPriority w:val="99"/>
    <w:semiHidden/>
    <w:unhideWhenUsed/>
    <w:rsid w:val="001C5412"/>
    <w:pPr>
      <w:spacing w:after="0" w:line="240" w:lineRule="auto"/>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1C5412"/>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1C5412"/>
    <w:pPr>
      <w:spacing w:after="0" w:line="240" w:lineRule="auto"/>
    </w:pPr>
  </w:style>
  <w:style w:type="character" w:customStyle="1" w:styleId="ViestinallekirjoitusChar">
    <w:name w:val="Viestin allekirjoitus Char"/>
    <w:basedOn w:val="Kappaleenoletusfontti"/>
    <w:link w:val="Viestinallekirjoitus"/>
    <w:uiPriority w:val="99"/>
    <w:semiHidden/>
    <w:rsid w:val="001C5412"/>
    <w:rPr>
      <w:rFonts w:ascii="Tahoma" w:hAnsi="Tahoma"/>
      <w:sz w:val="20"/>
    </w:rPr>
  </w:style>
  <w:style w:type="paragraph" w:styleId="Loppuviitteenteksti">
    <w:name w:val="endnote text"/>
    <w:basedOn w:val="Normaali"/>
    <w:link w:val="LoppuviitteentekstiChar"/>
    <w:uiPriority w:val="99"/>
    <w:semiHidden/>
    <w:unhideWhenUsed/>
    <w:rsid w:val="001C5412"/>
    <w:pPr>
      <w:spacing w:after="0" w:line="240" w:lineRule="auto"/>
    </w:pPr>
    <w:rPr>
      <w:szCs w:val="20"/>
    </w:rPr>
  </w:style>
  <w:style w:type="character" w:customStyle="1" w:styleId="LoppuviitteentekstiChar">
    <w:name w:val="Loppuviitteen teksti Char"/>
    <w:basedOn w:val="Kappaleenoletusfontti"/>
    <w:link w:val="Loppuviitteenteksti"/>
    <w:uiPriority w:val="99"/>
    <w:semiHidden/>
    <w:rsid w:val="001C5412"/>
    <w:rPr>
      <w:rFonts w:ascii="Tahoma" w:hAnsi="Tahoma"/>
      <w:sz w:val="20"/>
      <w:szCs w:val="20"/>
    </w:rPr>
  </w:style>
  <w:style w:type="paragraph" w:styleId="Kirjekuorenosoite">
    <w:name w:val="envelope address"/>
    <w:basedOn w:val="Normaali"/>
    <w:uiPriority w:val="99"/>
    <w:semiHidden/>
    <w:unhideWhenUsed/>
    <w:rsid w:val="001C541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Kirjekuorenpalautusosoite">
    <w:name w:val="envelope return"/>
    <w:basedOn w:val="Normaali"/>
    <w:uiPriority w:val="99"/>
    <w:semiHidden/>
    <w:unhideWhenUsed/>
    <w:rsid w:val="001C5412"/>
    <w:pPr>
      <w:spacing w:after="0" w:line="240" w:lineRule="auto"/>
    </w:pPr>
    <w:rPr>
      <w:rFonts w:asciiTheme="majorHAnsi" w:eastAsiaTheme="majorEastAsia" w:hAnsiTheme="majorHAnsi" w:cstheme="majorBidi"/>
      <w:szCs w:val="20"/>
    </w:rPr>
  </w:style>
  <w:style w:type="paragraph" w:styleId="Alaviitteenteksti">
    <w:name w:val="footnote text"/>
    <w:basedOn w:val="Normaali"/>
    <w:link w:val="AlaviitteentekstiChar"/>
    <w:uiPriority w:val="99"/>
    <w:semiHidden/>
    <w:unhideWhenUsed/>
    <w:rsid w:val="001C5412"/>
    <w:pPr>
      <w:spacing w:after="0" w:line="240" w:lineRule="auto"/>
    </w:pPr>
    <w:rPr>
      <w:szCs w:val="20"/>
    </w:rPr>
  </w:style>
  <w:style w:type="character" w:customStyle="1" w:styleId="AlaviitteentekstiChar">
    <w:name w:val="Alaviitteen teksti Char"/>
    <w:basedOn w:val="Kappaleenoletusfontti"/>
    <w:link w:val="Alaviitteenteksti"/>
    <w:uiPriority w:val="99"/>
    <w:semiHidden/>
    <w:rsid w:val="001C5412"/>
    <w:rPr>
      <w:rFonts w:ascii="Tahoma" w:hAnsi="Tahoma"/>
      <w:sz w:val="20"/>
      <w:szCs w:val="20"/>
    </w:rPr>
  </w:style>
  <w:style w:type="paragraph" w:styleId="HTML-osoite">
    <w:name w:val="HTML Address"/>
    <w:basedOn w:val="Normaali"/>
    <w:link w:val="HTML-osoiteChar"/>
    <w:uiPriority w:val="99"/>
    <w:semiHidden/>
    <w:unhideWhenUsed/>
    <w:rsid w:val="001C5412"/>
    <w:pPr>
      <w:spacing w:after="0" w:line="240" w:lineRule="auto"/>
    </w:pPr>
    <w:rPr>
      <w:i/>
      <w:iCs/>
    </w:rPr>
  </w:style>
  <w:style w:type="character" w:customStyle="1" w:styleId="HTML-osoiteChar">
    <w:name w:val="HTML-osoite Char"/>
    <w:basedOn w:val="Kappaleenoletusfontti"/>
    <w:link w:val="HTML-osoite"/>
    <w:uiPriority w:val="99"/>
    <w:semiHidden/>
    <w:rsid w:val="001C5412"/>
    <w:rPr>
      <w:rFonts w:ascii="Tahoma" w:hAnsi="Tahoma"/>
      <w:i/>
      <w:iCs/>
      <w:sz w:val="20"/>
    </w:rPr>
  </w:style>
  <w:style w:type="paragraph" w:styleId="HTML-esimuotoiltu">
    <w:name w:val="HTML Preformatted"/>
    <w:basedOn w:val="Normaali"/>
    <w:link w:val="HTML-esimuotoiltuChar"/>
    <w:uiPriority w:val="99"/>
    <w:semiHidden/>
    <w:unhideWhenUsed/>
    <w:rsid w:val="001C5412"/>
    <w:pPr>
      <w:spacing w:after="0" w:line="240" w:lineRule="auto"/>
    </w:pPr>
    <w:rPr>
      <w:rFonts w:ascii="Consolas" w:hAnsi="Consolas"/>
      <w:szCs w:val="20"/>
    </w:rPr>
  </w:style>
  <w:style w:type="character" w:customStyle="1" w:styleId="HTML-esimuotoiltuChar">
    <w:name w:val="HTML-esimuotoiltu Char"/>
    <w:basedOn w:val="Kappaleenoletusfontti"/>
    <w:link w:val="HTML-esimuotoiltu"/>
    <w:uiPriority w:val="99"/>
    <w:semiHidden/>
    <w:rsid w:val="001C5412"/>
    <w:rPr>
      <w:rFonts w:ascii="Consolas" w:hAnsi="Consolas"/>
      <w:sz w:val="20"/>
      <w:szCs w:val="20"/>
    </w:rPr>
  </w:style>
  <w:style w:type="paragraph" w:styleId="Hakemisto1">
    <w:name w:val="index 1"/>
    <w:basedOn w:val="Normaali"/>
    <w:next w:val="Normaali"/>
    <w:autoRedefine/>
    <w:uiPriority w:val="99"/>
    <w:semiHidden/>
    <w:unhideWhenUsed/>
    <w:rsid w:val="001C5412"/>
    <w:pPr>
      <w:spacing w:after="0" w:line="240" w:lineRule="auto"/>
      <w:ind w:left="200" w:hanging="200"/>
    </w:pPr>
  </w:style>
  <w:style w:type="paragraph" w:styleId="Hakemisto2">
    <w:name w:val="index 2"/>
    <w:basedOn w:val="Normaali"/>
    <w:next w:val="Normaali"/>
    <w:autoRedefine/>
    <w:uiPriority w:val="99"/>
    <w:semiHidden/>
    <w:unhideWhenUsed/>
    <w:rsid w:val="001C5412"/>
    <w:pPr>
      <w:spacing w:after="0" w:line="240" w:lineRule="auto"/>
      <w:ind w:left="400" w:hanging="200"/>
    </w:pPr>
  </w:style>
  <w:style w:type="paragraph" w:styleId="Hakemisto3">
    <w:name w:val="index 3"/>
    <w:basedOn w:val="Normaali"/>
    <w:next w:val="Normaali"/>
    <w:autoRedefine/>
    <w:uiPriority w:val="99"/>
    <w:semiHidden/>
    <w:unhideWhenUsed/>
    <w:rsid w:val="001C5412"/>
    <w:pPr>
      <w:spacing w:after="0" w:line="240" w:lineRule="auto"/>
      <w:ind w:left="600" w:hanging="200"/>
    </w:pPr>
  </w:style>
  <w:style w:type="paragraph" w:styleId="Hakemisto4">
    <w:name w:val="index 4"/>
    <w:basedOn w:val="Normaali"/>
    <w:next w:val="Normaali"/>
    <w:autoRedefine/>
    <w:uiPriority w:val="99"/>
    <w:semiHidden/>
    <w:unhideWhenUsed/>
    <w:rsid w:val="001C5412"/>
    <w:pPr>
      <w:spacing w:after="0" w:line="240" w:lineRule="auto"/>
      <w:ind w:left="800" w:hanging="200"/>
    </w:pPr>
  </w:style>
  <w:style w:type="paragraph" w:styleId="Hakemisto5">
    <w:name w:val="index 5"/>
    <w:basedOn w:val="Normaali"/>
    <w:next w:val="Normaali"/>
    <w:autoRedefine/>
    <w:uiPriority w:val="99"/>
    <w:semiHidden/>
    <w:unhideWhenUsed/>
    <w:rsid w:val="001C5412"/>
    <w:pPr>
      <w:spacing w:after="0" w:line="240" w:lineRule="auto"/>
      <w:ind w:left="1000" w:hanging="200"/>
    </w:pPr>
  </w:style>
  <w:style w:type="paragraph" w:styleId="Hakemisto6">
    <w:name w:val="index 6"/>
    <w:basedOn w:val="Normaali"/>
    <w:next w:val="Normaali"/>
    <w:autoRedefine/>
    <w:uiPriority w:val="99"/>
    <w:semiHidden/>
    <w:unhideWhenUsed/>
    <w:rsid w:val="001C5412"/>
    <w:pPr>
      <w:spacing w:after="0" w:line="240" w:lineRule="auto"/>
      <w:ind w:left="1200" w:hanging="200"/>
    </w:pPr>
  </w:style>
  <w:style w:type="paragraph" w:styleId="Hakemisto7">
    <w:name w:val="index 7"/>
    <w:basedOn w:val="Normaali"/>
    <w:next w:val="Normaali"/>
    <w:autoRedefine/>
    <w:uiPriority w:val="99"/>
    <w:semiHidden/>
    <w:unhideWhenUsed/>
    <w:rsid w:val="001C5412"/>
    <w:pPr>
      <w:spacing w:after="0" w:line="240" w:lineRule="auto"/>
      <w:ind w:left="1400" w:hanging="200"/>
    </w:pPr>
  </w:style>
  <w:style w:type="paragraph" w:styleId="Hakemisto8">
    <w:name w:val="index 8"/>
    <w:basedOn w:val="Normaali"/>
    <w:next w:val="Normaali"/>
    <w:autoRedefine/>
    <w:uiPriority w:val="99"/>
    <w:semiHidden/>
    <w:unhideWhenUsed/>
    <w:rsid w:val="001C5412"/>
    <w:pPr>
      <w:spacing w:after="0" w:line="240" w:lineRule="auto"/>
      <w:ind w:left="1600" w:hanging="200"/>
    </w:pPr>
  </w:style>
  <w:style w:type="paragraph" w:styleId="Hakemisto9">
    <w:name w:val="index 9"/>
    <w:basedOn w:val="Normaali"/>
    <w:next w:val="Normaali"/>
    <w:autoRedefine/>
    <w:uiPriority w:val="99"/>
    <w:semiHidden/>
    <w:unhideWhenUsed/>
    <w:rsid w:val="001C5412"/>
    <w:pPr>
      <w:spacing w:after="0" w:line="240" w:lineRule="auto"/>
      <w:ind w:left="1800" w:hanging="200"/>
    </w:pPr>
  </w:style>
  <w:style w:type="paragraph" w:styleId="Hakemistonotsikko">
    <w:name w:val="index heading"/>
    <w:basedOn w:val="Normaali"/>
    <w:next w:val="Hakemisto1"/>
    <w:uiPriority w:val="99"/>
    <w:semiHidden/>
    <w:unhideWhenUsed/>
    <w:rsid w:val="001C5412"/>
    <w:rPr>
      <w:rFonts w:asciiTheme="majorHAnsi" w:eastAsiaTheme="majorEastAsia" w:hAnsiTheme="majorHAnsi" w:cstheme="majorBidi"/>
      <w:b/>
      <w:bCs/>
    </w:rPr>
  </w:style>
  <w:style w:type="paragraph" w:styleId="Erottuvalainaus">
    <w:name w:val="Intense Quote"/>
    <w:basedOn w:val="Normaali"/>
    <w:next w:val="Normaali"/>
    <w:link w:val="ErottuvalainausChar"/>
    <w:uiPriority w:val="30"/>
    <w:qFormat/>
    <w:rsid w:val="001C541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ErottuvalainausChar">
    <w:name w:val="Erottuva lainaus Char"/>
    <w:basedOn w:val="Kappaleenoletusfontti"/>
    <w:link w:val="Erottuvalainaus"/>
    <w:uiPriority w:val="30"/>
    <w:rsid w:val="001C5412"/>
    <w:rPr>
      <w:rFonts w:ascii="Tahoma" w:hAnsi="Tahoma"/>
      <w:i/>
      <w:iCs/>
      <w:color w:val="5B9BD5" w:themeColor="accent1"/>
      <w:sz w:val="20"/>
    </w:rPr>
  </w:style>
  <w:style w:type="paragraph" w:styleId="Luettelo">
    <w:name w:val="List"/>
    <w:basedOn w:val="Normaali"/>
    <w:uiPriority w:val="99"/>
    <w:semiHidden/>
    <w:unhideWhenUsed/>
    <w:rsid w:val="001C5412"/>
    <w:pPr>
      <w:ind w:left="283" w:hanging="283"/>
      <w:contextualSpacing/>
    </w:pPr>
  </w:style>
  <w:style w:type="paragraph" w:styleId="Luettelo2">
    <w:name w:val="List 2"/>
    <w:basedOn w:val="Normaali"/>
    <w:uiPriority w:val="99"/>
    <w:semiHidden/>
    <w:unhideWhenUsed/>
    <w:rsid w:val="001C5412"/>
    <w:pPr>
      <w:ind w:left="566" w:hanging="283"/>
      <w:contextualSpacing/>
    </w:pPr>
  </w:style>
  <w:style w:type="paragraph" w:styleId="Luettelo3">
    <w:name w:val="List 3"/>
    <w:basedOn w:val="Normaali"/>
    <w:uiPriority w:val="99"/>
    <w:semiHidden/>
    <w:unhideWhenUsed/>
    <w:rsid w:val="001C5412"/>
    <w:pPr>
      <w:ind w:left="849" w:hanging="283"/>
      <w:contextualSpacing/>
    </w:pPr>
  </w:style>
  <w:style w:type="paragraph" w:styleId="Luettelo4">
    <w:name w:val="List 4"/>
    <w:basedOn w:val="Normaali"/>
    <w:uiPriority w:val="99"/>
    <w:semiHidden/>
    <w:unhideWhenUsed/>
    <w:rsid w:val="001C5412"/>
    <w:pPr>
      <w:ind w:left="1132" w:hanging="283"/>
      <w:contextualSpacing/>
    </w:pPr>
  </w:style>
  <w:style w:type="paragraph" w:styleId="Luettelo5">
    <w:name w:val="List 5"/>
    <w:basedOn w:val="Normaali"/>
    <w:uiPriority w:val="99"/>
    <w:semiHidden/>
    <w:unhideWhenUsed/>
    <w:rsid w:val="001C5412"/>
    <w:pPr>
      <w:ind w:left="1415" w:hanging="283"/>
      <w:contextualSpacing/>
    </w:pPr>
  </w:style>
  <w:style w:type="paragraph" w:styleId="Merkittyluettelo">
    <w:name w:val="List Bullet"/>
    <w:basedOn w:val="Normaali"/>
    <w:uiPriority w:val="99"/>
    <w:semiHidden/>
    <w:unhideWhenUsed/>
    <w:rsid w:val="001C5412"/>
    <w:pPr>
      <w:numPr>
        <w:numId w:val="4"/>
      </w:numPr>
      <w:contextualSpacing/>
    </w:pPr>
  </w:style>
  <w:style w:type="paragraph" w:styleId="Merkittyluettelo2">
    <w:name w:val="List Bullet 2"/>
    <w:basedOn w:val="Normaali"/>
    <w:uiPriority w:val="99"/>
    <w:semiHidden/>
    <w:unhideWhenUsed/>
    <w:rsid w:val="001C5412"/>
    <w:pPr>
      <w:numPr>
        <w:numId w:val="5"/>
      </w:numPr>
      <w:contextualSpacing/>
    </w:pPr>
  </w:style>
  <w:style w:type="paragraph" w:styleId="Merkittyluettelo3">
    <w:name w:val="List Bullet 3"/>
    <w:basedOn w:val="Normaali"/>
    <w:uiPriority w:val="99"/>
    <w:semiHidden/>
    <w:unhideWhenUsed/>
    <w:rsid w:val="001C5412"/>
    <w:pPr>
      <w:numPr>
        <w:numId w:val="6"/>
      </w:numPr>
      <w:contextualSpacing/>
    </w:pPr>
  </w:style>
  <w:style w:type="paragraph" w:styleId="Merkittyluettelo4">
    <w:name w:val="List Bullet 4"/>
    <w:basedOn w:val="Normaali"/>
    <w:uiPriority w:val="99"/>
    <w:semiHidden/>
    <w:unhideWhenUsed/>
    <w:rsid w:val="001C5412"/>
    <w:pPr>
      <w:numPr>
        <w:numId w:val="7"/>
      </w:numPr>
      <w:contextualSpacing/>
    </w:pPr>
  </w:style>
  <w:style w:type="paragraph" w:styleId="Merkittyluettelo5">
    <w:name w:val="List Bullet 5"/>
    <w:basedOn w:val="Normaali"/>
    <w:uiPriority w:val="99"/>
    <w:semiHidden/>
    <w:unhideWhenUsed/>
    <w:rsid w:val="001C5412"/>
    <w:pPr>
      <w:numPr>
        <w:numId w:val="8"/>
      </w:numPr>
      <w:contextualSpacing/>
    </w:pPr>
  </w:style>
  <w:style w:type="paragraph" w:styleId="Jatkoluettelo">
    <w:name w:val="List Continue"/>
    <w:basedOn w:val="Normaali"/>
    <w:uiPriority w:val="99"/>
    <w:semiHidden/>
    <w:unhideWhenUsed/>
    <w:rsid w:val="001C5412"/>
    <w:pPr>
      <w:spacing w:after="120"/>
      <w:ind w:left="283"/>
      <w:contextualSpacing/>
    </w:pPr>
  </w:style>
  <w:style w:type="paragraph" w:styleId="Jatkoluettelo2">
    <w:name w:val="List Continue 2"/>
    <w:basedOn w:val="Normaali"/>
    <w:uiPriority w:val="99"/>
    <w:semiHidden/>
    <w:unhideWhenUsed/>
    <w:rsid w:val="001C5412"/>
    <w:pPr>
      <w:spacing w:after="120"/>
      <w:ind w:left="566"/>
      <w:contextualSpacing/>
    </w:pPr>
  </w:style>
  <w:style w:type="paragraph" w:styleId="Jatkoluettelo3">
    <w:name w:val="List Continue 3"/>
    <w:basedOn w:val="Normaali"/>
    <w:uiPriority w:val="99"/>
    <w:semiHidden/>
    <w:unhideWhenUsed/>
    <w:rsid w:val="001C5412"/>
    <w:pPr>
      <w:spacing w:after="120"/>
      <w:ind w:left="849"/>
      <w:contextualSpacing/>
    </w:pPr>
  </w:style>
  <w:style w:type="paragraph" w:styleId="Jatkoluettelo4">
    <w:name w:val="List Continue 4"/>
    <w:basedOn w:val="Normaali"/>
    <w:uiPriority w:val="99"/>
    <w:semiHidden/>
    <w:unhideWhenUsed/>
    <w:rsid w:val="001C5412"/>
    <w:pPr>
      <w:spacing w:after="120"/>
      <w:ind w:left="1132"/>
      <w:contextualSpacing/>
    </w:pPr>
  </w:style>
  <w:style w:type="paragraph" w:styleId="Jatkoluettelo5">
    <w:name w:val="List Continue 5"/>
    <w:basedOn w:val="Normaali"/>
    <w:uiPriority w:val="99"/>
    <w:semiHidden/>
    <w:unhideWhenUsed/>
    <w:rsid w:val="001C5412"/>
    <w:pPr>
      <w:spacing w:after="120"/>
      <w:ind w:left="1415"/>
      <w:contextualSpacing/>
    </w:pPr>
  </w:style>
  <w:style w:type="paragraph" w:styleId="Numeroituluettelo">
    <w:name w:val="List Number"/>
    <w:basedOn w:val="Normaali"/>
    <w:uiPriority w:val="99"/>
    <w:semiHidden/>
    <w:unhideWhenUsed/>
    <w:rsid w:val="001C5412"/>
    <w:pPr>
      <w:numPr>
        <w:numId w:val="9"/>
      </w:numPr>
      <w:contextualSpacing/>
    </w:pPr>
  </w:style>
  <w:style w:type="paragraph" w:styleId="Numeroituluettelo2">
    <w:name w:val="List Number 2"/>
    <w:basedOn w:val="Normaali"/>
    <w:uiPriority w:val="99"/>
    <w:semiHidden/>
    <w:unhideWhenUsed/>
    <w:rsid w:val="001C5412"/>
    <w:pPr>
      <w:numPr>
        <w:numId w:val="10"/>
      </w:numPr>
      <w:contextualSpacing/>
    </w:pPr>
  </w:style>
  <w:style w:type="paragraph" w:styleId="Numeroituluettelo3">
    <w:name w:val="List Number 3"/>
    <w:basedOn w:val="Normaali"/>
    <w:uiPriority w:val="99"/>
    <w:semiHidden/>
    <w:unhideWhenUsed/>
    <w:rsid w:val="001C5412"/>
    <w:pPr>
      <w:numPr>
        <w:numId w:val="11"/>
      </w:numPr>
      <w:contextualSpacing/>
    </w:pPr>
  </w:style>
  <w:style w:type="paragraph" w:styleId="Numeroituluettelo4">
    <w:name w:val="List Number 4"/>
    <w:basedOn w:val="Normaali"/>
    <w:uiPriority w:val="99"/>
    <w:semiHidden/>
    <w:unhideWhenUsed/>
    <w:rsid w:val="001C5412"/>
    <w:pPr>
      <w:numPr>
        <w:numId w:val="12"/>
      </w:numPr>
      <w:contextualSpacing/>
    </w:pPr>
  </w:style>
  <w:style w:type="paragraph" w:styleId="Numeroituluettelo5">
    <w:name w:val="List Number 5"/>
    <w:basedOn w:val="Normaali"/>
    <w:uiPriority w:val="99"/>
    <w:semiHidden/>
    <w:unhideWhenUsed/>
    <w:rsid w:val="001C5412"/>
    <w:pPr>
      <w:numPr>
        <w:numId w:val="13"/>
      </w:numPr>
      <w:contextualSpacing/>
    </w:pPr>
  </w:style>
  <w:style w:type="paragraph" w:styleId="Luettelokappale">
    <w:name w:val="List Paragraph"/>
    <w:basedOn w:val="Normaali"/>
    <w:uiPriority w:val="34"/>
    <w:qFormat/>
    <w:rsid w:val="001C5412"/>
    <w:pPr>
      <w:ind w:left="720"/>
      <w:contextualSpacing/>
    </w:pPr>
  </w:style>
  <w:style w:type="paragraph" w:styleId="Makroteksti">
    <w:name w:val="macro"/>
    <w:link w:val="MakrotekstiChar"/>
    <w:uiPriority w:val="99"/>
    <w:semiHidden/>
    <w:unhideWhenUsed/>
    <w:rsid w:val="001C5412"/>
    <w:pPr>
      <w:tabs>
        <w:tab w:val="left" w:pos="480"/>
        <w:tab w:val="left" w:pos="960"/>
        <w:tab w:val="left" w:pos="1440"/>
        <w:tab w:val="left" w:pos="1920"/>
        <w:tab w:val="left" w:pos="2400"/>
        <w:tab w:val="left" w:pos="2880"/>
        <w:tab w:val="left" w:pos="3360"/>
        <w:tab w:val="left" w:pos="3840"/>
        <w:tab w:val="left" w:pos="4320"/>
      </w:tabs>
      <w:spacing w:after="0" w:line="360" w:lineRule="auto"/>
      <w:ind w:left="1304"/>
    </w:pPr>
    <w:rPr>
      <w:rFonts w:ascii="Consolas" w:hAnsi="Consolas"/>
      <w:sz w:val="20"/>
      <w:szCs w:val="20"/>
    </w:rPr>
  </w:style>
  <w:style w:type="character" w:customStyle="1" w:styleId="MakrotekstiChar">
    <w:name w:val="Makroteksti Char"/>
    <w:basedOn w:val="Kappaleenoletusfontti"/>
    <w:link w:val="Makroteksti"/>
    <w:uiPriority w:val="99"/>
    <w:semiHidden/>
    <w:rsid w:val="001C5412"/>
    <w:rPr>
      <w:rFonts w:ascii="Consolas" w:hAnsi="Consolas"/>
      <w:sz w:val="20"/>
      <w:szCs w:val="20"/>
    </w:rPr>
  </w:style>
  <w:style w:type="paragraph" w:styleId="Viestinotsikko">
    <w:name w:val="Message Header"/>
    <w:basedOn w:val="Normaali"/>
    <w:link w:val="ViestinotsikkoChar"/>
    <w:uiPriority w:val="99"/>
    <w:semiHidden/>
    <w:unhideWhenUsed/>
    <w:rsid w:val="001C54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ViestinotsikkoChar">
    <w:name w:val="Viestin otsikko Char"/>
    <w:basedOn w:val="Kappaleenoletusfontti"/>
    <w:link w:val="Viestinotsikko"/>
    <w:uiPriority w:val="99"/>
    <w:semiHidden/>
    <w:rsid w:val="001C5412"/>
    <w:rPr>
      <w:rFonts w:asciiTheme="majorHAnsi" w:eastAsiaTheme="majorEastAsia" w:hAnsiTheme="majorHAnsi" w:cstheme="majorBidi"/>
      <w:sz w:val="24"/>
      <w:szCs w:val="24"/>
      <w:shd w:val="pct20" w:color="auto" w:fill="auto"/>
    </w:rPr>
  </w:style>
  <w:style w:type="paragraph" w:styleId="Eivli">
    <w:name w:val="No Spacing"/>
    <w:uiPriority w:val="1"/>
    <w:qFormat/>
    <w:rsid w:val="001C5412"/>
    <w:pPr>
      <w:spacing w:after="0" w:line="240" w:lineRule="auto"/>
      <w:ind w:left="1304"/>
    </w:pPr>
    <w:rPr>
      <w:rFonts w:ascii="Tahoma" w:hAnsi="Tahoma"/>
      <w:sz w:val="20"/>
    </w:rPr>
  </w:style>
  <w:style w:type="paragraph" w:styleId="NormaaliWWW">
    <w:name w:val="Normal (Web)"/>
    <w:basedOn w:val="Normaali"/>
    <w:uiPriority w:val="99"/>
    <w:unhideWhenUsed/>
    <w:rsid w:val="001C5412"/>
    <w:rPr>
      <w:rFonts w:ascii="Times New Roman" w:hAnsi="Times New Roman" w:cs="Times New Roman"/>
      <w:sz w:val="24"/>
      <w:szCs w:val="24"/>
    </w:rPr>
  </w:style>
  <w:style w:type="paragraph" w:styleId="Vakiosisennys">
    <w:name w:val="Normal Indent"/>
    <w:basedOn w:val="Normaali"/>
    <w:uiPriority w:val="99"/>
    <w:semiHidden/>
    <w:unhideWhenUsed/>
    <w:rsid w:val="001C5412"/>
  </w:style>
  <w:style w:type="paragraph" w:styleId="Huomautuksenotsikko">
    <w:name w:val="Note Heading"/>
    <w:basedOn w:val="Normaali"/>
    <w:next w:val="Normaali"/>
    <w:link w:val="HuomautuksenotsikkoChar"/>
    <w:uiPriority w:val="99"/>
    <w:semiHidden/>
    <w:unhideWhenUsed/>
    <w:rsid w:val="001C5412"/>
    <w:pPr>
      <w:spacing w:after="0" w:line="240" w:lineRule="auto"/>
    </w:pPr>
  </w:style>
  <w:style w:type="character" w:customStyle="1" w:styleId="HuomautuksenotsikkoChar">
    <w:name w:val="Huomautuksen otsikko Char"/>
    <w:basedOn w:val="Kappaleenoletusfontti"/>
    <w:link w:val="Huomautuksenotsikko"/>
    <w:uiPriority w:val="99"/>
    <w:semiHidden/>
    <w:rsid w:val="001C5412"/>
    <w:rPr>
      <w:rFonts w:ascii="Tahoma" w:hAnsi="Tahoma"/>
      <w:sz w:val="20"/>
    </w:rPr>
  </w:style>
  <w:style w:type="paragraph" w:styleId="Vaintekstin">
    <w:name w:val="Plain Text"/>
    <w:basedOn w:val="Normaali"/>
    <w:link w:val="VaintekstinChar"/>
    <w:uiPriority w:val="99"/>
    <w:semiHidden/>
    <w:unhideWhenUsed/>
    <w:rsid w:val="001C5412"/>
    <w:pPr>
      <w:spacing w:after="0" w:line="240" w:lineRule="auto"/>
    </w:pPr>
    <w:rPr>
      <w:rFonts w:ascii="Consolas" w:hAnsi="Consolas"/>
      <w:sz w:val="21"/>
      <w:szCs w:val="21"/>
    </w:rPr>
  </w:style>
  <w:style w:type="character" w:customStyle="1" w:styleId="VaintekstinChar">
    <w:name w:val="Vain tekstinä Char"/>
    <w:basedOn w:val="Kappaleenoletusfontti"/>
    <w:link w:val="Vaintekstin"/>
    <w:uiPriority w:val="99"/>
    <w:semiHidden/>
    <w:rsid w:val="001C5412"/>
    <w:rPr>
      <w:rFonts w:ascii="Consolas" w:hAnsi="Consolas"/>
      <w:sz w:val="21"/>
      <w:szCs w:val="21"/>
    </w:rPr>
  </w:style>
  <w:style w:type="paragraph" w:styleId="Lainaus">
    <w:name w:val="Quote"/>
    <w:basedOn w:val="Normaali"/>
    <w:next w:val="Normaali"/>
    <w:link w:val="LainausChar"/>
    <w:uiPriority w:val="29"/>
    <w:qFormat/>
    <w:rsid w:val="001C5412"/>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29"/>
    <w:rsid w:val="001C5412"/>
    <w:rPr>
      <w:rFonts w:ascii="Tahoma" w:hAnsi="Tahoma"/>
      <w:i/>
      <w:iCs/>
      <w:color w:val="404040" w:themeColor="text1" w:themeTint="BF"/>
      <w:sz w:val="20"/>
    </w:rPr>
  </w:style>
  <w:style w:type="paragraph" w:styleId="Tervehdys">
    <w:name w:val="Salutation"/>
    <w:basedOn w:val="Normaali"/>
    <w:next w:val="Normaali"/>
    <w:link w:val="TervehdysChar"/>
    <w:uiPriority w:val="99"/>
    <w:semiHidden/>
    <w:unhideWhenUsed/>
    <w:rsid w:val="001C5412"/>
  </w:style>
  <w:style w:type="character" w:customStyle="1" w:styleId="TervehdysChar">
    <w:name w:val="Tervehdys Char"/>
    <w:basedOn w:val="Kappaleenoletusfontti"/>
    <w:link w:val="Tervehdys"/>
    <w:uiPriority w:val="99"/>
    <w:semiHidden/>
    <w:rsid w:val="001C5412"/>
    <w:rPr>
      <w:rFonts w:ascii="Tahoma" w:hAnsi="Tahoma"/>
      <w:sz w:val="20"/>
    </w:rPr>
  </w:style>
  <w:style w:type="paragraph" w:styleId="Allekirjoitus">
    <w:name w:val="Signature"/>
    <w:basedOn w:val="Normaali"/>
    <w:link w:val="AllekirjoitusChar"/>
    <w:uiPriority w:val="99"/>
    <w:semiHidden/>
    <w:unhideWhenUsed/>
    <w:rsid w:val="001C5412"/>
    <w:pPr>
      <w:spacing w:after="0" w:line="240" w:lineRule="auto"/>
      <w:ind w:left="4252"/>
    </w:pPr>
  </w:style>
  <w:style w:type="character" w:customStyle="1" w:styleId="AllekirjoitusChar">
    <w:name w:val="Allekirjoitus Char"/>
    <w:basedOn w:val="Kappaleenoletusfontti"/>
    <w:link w:val="Allekirjoitus"/>
    <w:uiPriority w:val="99"/>
    <w:semiHidden/>
    <w:rsid w:val="001C5412"/>
    <w:rPr>
      <w:rFonts w:ascii="Tahoma" w:hAnsi="Tahoma"/>
      <w:sz w:val="20"/>
    </w:rPr>
  </w:style>
  <w:style w:type="paragraph" w:styleId="Alaotsikko">
    <w:name w:val="Subtitle"/>
    <w:basedOn w:val="Normaali"/>
    <w:next w:val="Normaali"/>
    <w:link w:val="AlaotsikkoChar"/>
    <w:uiPriority w:val="11"/>
    <w:qFormat/>
    <w:rsid w:val="001C5412"/>
    <w:pPr>
      <w:numPr>
        <w:ilvl w:val="1"/>
      </w:numPr>
      <w:ind w:left="1304"/>
    </w:pPr>
    <w:rPr>
      <w:rFonts w:asciiTheme="minorHAnsi" w:eastAsiaTheme="minorEastAsia" w:hAnsiTheme="minorHAnsi"/>
      <w:color w:val="5A5A5A" w:themeColor="text1" w:themeTint="A5"/>
      <w:spacing w:val="15"/>
      <w:sz w:val="22"/>
    </w:rPr>
  </w:style>
  <w:style w:type="character" w:customStyle="1" w:styleId="AlaotsikkoChar">
    <w:name w:val="Alaotsikko Char"/>
    <w:basedOn w:val="Kappaleenoletusfontti"/>
    <w:link w:val="Alaotsikko"/>
    <w:uiPriority w:val="11"/>
    <w:rsid w:val="001C5412"/>
    <w:rPr>
      <w:rFonts w:eastAsiaTheme="minorEastAsia"/>
      <w:color w:val="5A5A5A" w:themeColor="text1" w:themeTint="A5"/>
      <w:spacing w:val="15"/>
    </w:rPr>
  </w:style>
  <w:style w:type="paragraph" w:styleId="Otsikko">
    <w:name w:val="Title"/>
    <w:basedOn w:val="Normaali"/>
    <w:next w:val="Normaali"/>
    <w:link w:val="OtsikkoChar"/>
    <w:uiPriority w:val="10"/>
    <w:qFormat/>
    <w:rsid w:val="001C54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1C5412"/>
    <w:rPr>
      <w:rFonts w:asciiTheme="majorHAnsi" w:eastAsiaTheme="majorEastAsia" w:hAnsiTheme="majorHAnsi" w:cstheme="majorBidi"/>
      <w:spacing w:val="-10"/>
      <w:kern w:val="28"/>
      <w:sz w:val="56"/>
      <w:szCs w:val="56"/>
    </w:rPr>
  </w:style>
  <w:style w:type="character" w:styleId="AvattuHyperlinkki">
    <w:name w:val="FollowedHyperlink"/>
    <w:basedOn w:val="Kappaleenoletusfontti"/>
    <w:uiPriority w:val="99"/>
    <w:semiHidden/>
    <w:unhideWhenUsed/>
    <w:rsid w:val="00805396"/>
    <w:rPr>
      <w:color w:val="954F72" w:themeColor="followedHyperlink"/>
      <w:u w:val="single"/>
    </w:rPr>
  </w:style>
  <w:style w:type="paragraph" w:styleId="Muutos">
    <w:name w:val="Revision"/>
    <w:hidden/>
    <w:uiPriority w:val="99"/>
    <w:semiHidden/>
    <w:rsid w:val="00081D2A"/>
    <w:pPr>
      <w:spacing w:after="0" w:line="240" w:lineRule="auto"/>
    </w:pPr>
    <w:rPr>
      <w:rFonts w:ascii="Tahoma" w:hAnsi="Tahoma"/>
      <w:sz w:val="20"/>
    </w:rPr>
  </w:style>
  <w:style w:type="character" w:styleId="Ratkaisematonmaininta">
    <w:name w:val="Unresolved Mention"/>
    <w:basedOn w:val="Kappaleenoletusfontti"/>
    <w:uiPriority w:val="99"/>
    <w:semiHidden/>
    <w:unhideWhenUsed/>
    <w:rsid w:val="009021A0"/>
    <w:rPr>
      <w:color w:val="808080"/>
      <w:shd w:val="clear" w:color="auto" w:fill="E6E6E6"/>
    </w:rPr>
  </w:style>
  <w:style w:type="paragraph" w:customStyle="1" w:styleId="paragraph">
    <w:name w:val="paragraph"/>
    <w:basedOn w:val="Normaali"/>
    <w:rsid w:val="00492B68"/>
    <w:pPr>
      <w:spacing w:before="100" w:beforeAutospacing="1" w:after="100" w:afterAutospacing="1" w:line="240" w:lineRule="auto"/>
      <w:ind w:left="0"/>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492B68"/>
  </w:style>
  <w:style w:type="character" w:customStyle="1" w:styleId="eop">
    <w:name w:val="eop"/>
    <w:basedOn w:val="Kappaleenoletusfontti"/>
    <w:rsid w:val="00492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14215">
      <w:bodyDiv w:val="1"/>
      <w:marLeft w:val="0"/>
      <w:marRight w:val="0"/>
      <w:marTop w:val="0"/>
      <w:marBottom w:val="0"/>
      <w:divBdr>
        <w:top w:val="none" w:sz="0" w:space="0" w:color="auto"/>
        <w:left w:val="none" w:sz="0" w:space="0" w:color="auto"/>
        <w:bottom w:val="none" w:sz="0" w:space="0" w:color="auto"/>
        <w:right w:val="none" w:sz="0" w:space="0" w:color="auto"/>
      </w:divBdr>
      <w:divsChild>
        <w:div w:id="79102220">
          <w:marLeft w:val="0"/>
          <w:marRight w:val="0"/>
          <w:marTop w:val="0"/>
          <w:marBottom w:val="0"/>
          <w:divBdr>
            <w:top w:val="none" w:sz="0" w:space="0" w:color="auto"/>
            <w:left w:val="none" w:sz="0" w:space="0" w:color="auto"/>
            <w:bottom w:val="none" w:sz="0" w:space="0" w:color="auto"/>
            <w:right w:val="none" w:sz="0" w:space="0" w:color="auto"/>
          </w:divBdr>
        </w:div>
      </w:divsChild>
    </w:div>
    <w:div w:id="81992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talouselama.fi/uutiset/pienpanimoita-nostavat-samat-trendit-kuin-luomuruokaa/7fc4ba3a-2770-3128-bb09-07178bcb6362" TargetMode="External"/><Relationship Id="rId26" Type="http://schemas.openxmlformats.org/officeDocument/2006/relationships/hyperlink" Target="https://www.facebook.com/FatLizardBeer/" TargetMode="External"/><Relationship Id="rId3" Type="http://schemas.openxmlformats.org/officeDocument/2006/relationships/styles" Target="styles.xml"/><Relationship Id="rId21" Type="http://schemas.openxmlformats.org/officeDocument/2006/relationships/hyperlink" Target="https://www.tamminen.fi/yrity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talouselama.fi/uutiset/ruoka-2018-mika-on-taman-vuoden-kuumin-ruokatrendi/ade0808b-2108-35a1-96be-0208991eda6b" TargetMode="External"/><Relationship Id="rId25" Type="http://schemas.openxmlformats.org/officeDocument/2006/relationships/hyperlink" Target="https://www.sttinfo.fi/tiedote/bodega-salud-uudistaa-tarjontaansa-kaupungin-paras-on-nyt-entistakin-parempi?publisherId=14580331&amp;releaseId=41608542"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uomenpienpanimot.fi/fat-lizard-brewing-company"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ime_continue=1&amp;v=qedIA61Oma0" TargetMode="External"/><Relationship Id="rId24" Type="http://schemas.openxmlformats.org/officeDocument/2006/relationships/hyperlink" Target="https://pixabay.com/fi/lehm%C3%A4-el%C3%A4imet-nauta-highlandcattle-2789829/" TargetMode="External"/><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2.amk.fi/digma.fi/www.amk.fi/material/attachments/vanhaamk/etuotanto/5hNofon9H/jaljitettavyys.pdf"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2.hkscan.com/portal/suomi/suomi/laatu_ja_vastuullisuu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proluomu.fi/kuluttajatrendit-ja-uutuudet-siivittivat-luomun-myynnin-kasvua/" TargetMode="External"/><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14370"/>
    <w:rsid w:val="008143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E851A-4EC4-41F9-8280-3F4CC52AE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2476</Words>
  <Characters>20059</Characters>
  <Application>Microsoft Office Word</Application>
  <DocSecurity>0</DocSecurity>
  <Lines>167</Lines>
  <Paragraphs>44</Paragraphs>
  <ScaleCrop>false</ScaleCrop>
  <HeadingPairs>
    <vt:vector size="2" baseType="variant">
      <vt:variant>
        <vt:lpstr>Otsikko</vt:lpstr>
      </vt:variant>
      <vt:variant>
        <vt:i4>1</vt:i4>
      </vt:variant>
    </vt:vector>
  </HeadingPairs>
  <TitlesOfParts>
    <vt:vector size="1" baseType="lpstr">
      <vt:lpstr/>
    </vt:vector>
  </TitlesOfParts>
  <Company>Savonia-AMK Ky</Company>
  <LinksUpToDate>false</LinksUpToDate>
  <CharactersWithSpaces>22491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Omistaja</dc:creator>
  <cp:keywords/>
  <dc:description/>
  <cp:lastModifiedBy>Aini E Yli-Kankahila</cp:lastModifiedBy>
  <cp:revision>2</cp:revision>
  <dcterms:created xsi:type="dcterms:W3CDTF">2018-03-08T22:38:00Z</dcterms:created>
  <dcterms:modified xsi:type="dcterms:W3CDTF">2018-03-08T22:38:00Z</dcterms:modified>
</cp:coreProperties>
</file>